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20A67" w14:textId="77777777" w:rsidR="00E715A6" w:rsidRPr="0096703E" w:rsidRDefault="00E715A6">
      <w:pPr>
        <w:pStyle w:val="BodyText"/>
        <w:spacing w:before="4"/>
        <w:rPr>
          <w:sz w:val="13"/>
        </w:rPr>
      </w:pPr>
    </w:p>
    <w:p w14:paraId="0B75FA52" w14:textId="77777777" w:rsidR="00E715A6" w:rsidRPr="0096703E" w:rsidRDefault="00A163BC">
      <w:pPr>
        <w:spacing w:before="62"/>
        <w:ind w:left="1330" w:right="1312"/>
        <w:jc w:val="center"/>
        <w:rPr>
          <w:b/>
          <w:sz w:val="90"/>
        </w:rPr>
      </w:pPr>
      <w:r w:rsidRPr="0096703E">
        <w:rPr>
          <w:b/>
          <w:sz w:val="90"/>
        </w:rPr>
        <w:t>Day Two</w:t>
      </w:r>
      <w:r w:rsidRPr="0096703E">
        <w:rPr>
          <w:b/>
          <w:spacing w:val="4"/>
          <w:sz w:val="90"/>
        </w:rPr>
        <w:t xml:space="preserve"> </w:t>
      </w:r>
      <w:r w:rsidRPr="0096703E">
        <w:rPr>
          <w:b/>
          <w:sz w:val="90"/>
        </w:rPr>
        <w:t>Problems</w:t>
      </w:r>
    </w:p>
    <w:p w14:paraId="4810DAA7" w14:textId="77777777" w:rsidR="00E715A6" w:rsidRPr="0096703E" w:rsidRDefault="00E715A6">
      <w:pPr>
        <w:pStyle w:val="BodyText"/>
        <w:spacing w:before="7"/>
        <w:rPr>
          <w:b/>
          <w:sz w:val="149"/>
        </w:rPr>
      </w:pPr>
    </w:p>
    <w:p w14:paraId="49A121B8" w14:textId="46FDF303" w:rsidR="00E715A6" w:rsidRPr="0096703E" w:rsidRDefault="00A163BC">
      <w:pPr>
        <w:ind w:left="1573" w:right="1307"/>
        <w:jc w:val="center"/>
        <w:rPr>
          <w:i/>
          <w:sz w:val="50"/>
        </w:rPr>
      </w:pPr>
      <w:r w:rsidRPr="0096703E">
        <w:rPr>
          <w:sz w:val="50"/>
        </w:rPr>
        <w:t>Patent</w:t>
      </w:r>
      <w:r w:rsidRPr="0096703E">
        <w:rPr>
          <w:spacing w:val="-10"/>
          <w:sz w:val="50"/>
        </w:rPr>
        <w:t xml:space="preserve"> </w:t>
      </w:r>
      <w:r w:rsidRPr="0096703E">
        <w:rPr>
          <w:sz w:val="50"/>
        </w:rPr>
        <w:t>Fundamentals</w:t>
      </w:r>
      <w:r w:rsidRPr="0096703E">
        <w:rPr>
          <w:spacing w:val="-7"/>
          <w:sz w:val="50"/>
        </w:rPr>
        <w:t xml:space="preserve"> </w:t>
      </w:r>
      <w:r w:rsidRPr="0096703E">
        <w:rPr>
          <w:sz w:val="50"/>
        </w:rPr>
        <w:t>Bootcamp</w:t>
      </w:r>
      <w:r w:rsidRPr="0096703E">
        <w:rPr>
          <w:spacing w:val="-9"/>
          <w:sz w:val="50"/>
        </w:rPr>
        <w:t xml:space="preserve"> </w:t>
      </w:r>
      <w:r w:rsidR="008C03FC">
        <w:rPr>
          <w:sz w:val="50"/>
        </w:rPr>
        <w:t>2021</w:t>
      </w:r>
      <w:r w:rsidRPr="0096703E">
        <w:rPr>
          <w:sz w:val="50"/>
        </w:rPr>
        <w:t>:</w:t>
      </w:r>
      <w:r w:rsidRPr="0096703E">
        <w:rPr>
          <w:spacing w:val="-122"/>
          <w:sz w:val="50"/>
        </w:rPr>
        <w:t xml:space="preserve"> </w:t>
      </w:r>
      <w:r w:rsidRPr="0096703E">
        <w:rPr>
          <w:i/>
          <w:sz w:val="50"/>
        </w:rPr>
        <w:t>An</w:t>
      </w:r>
      <w:r w:rsidRPr="0096703E">
        <w:rPr>
          <w:i/>
          <w:spacing w:val="1"/>
          <w:sz w:val="50"/>
        </w:rPr>
        <w:t xml:space="preserve"> </w:t>
      </w:r>
      <w:r w:rsidRPr="0096703E">
        <w:rPr>
          <w:i/>
          <w:sz w:val="50"/>
        </w:rPr>
        <w:t>Introduction</w:t>
      </w:r>
      <w:r w:rsidRPr="0096703E">
        <w:rPr>
          <w:i/>
          <w:spacing w:val="1"/>
          <w:sz w:val="50"/>
        </w:rPr>
        <w:t xml:space="preserve"> </w:t>
      </w:r>
      <w:r w:rsidRPr="0096703E">
        <w:rPr>
          <w:i/>
          <w:sz w:val="50"/>
        </w:rPr>
        <w:t>to</w:t>
      </w:r>
      <w:r w:rsidRPr="0096703E">
        <w:rPr>
          <w:i/>
          <w:spacing w:val="1"/>
          <w:sz w:val="50"/>
        </w:rPr>
        <w:t xml:space="preserve"> </w:t>
      </w:r>
      <w:r w:rsidRPr="0096703E">
        <w:rPr>
          <w:i/>
          <w:sz w:val="50"/>
        </w:rPr>
        <w:t>Patent</w:t>
      </w:r>
      <w:r w:rsidRPr="0096703E">
        <w:rPr>
          <w:i/>
          <w:spacing w:val="1"/>
          <w:sz w:val="50"/>
        </w:rPr>
        <w:t xml:space="preserve"> </w:t>
      </w:r>
      <w:r w:rsidRPr="0096703E">
        <w:rPr>
          <w:i/>
          <w:sz w:val="50"/>
        </w:rPr>
        <w:t>Drafting,</w:t>
      </w:r>
      <w:r w:rsidRPr="0096703E">
        <w:rPr>
          <w:i/>
          <w:spacing w:val="1"/>
          <w:sz w:val="50"/>
        </w:rPr>
        <w:t xml:space="preserve"> </w:t>
      </w:r>
      <w:r w:rsidRPr="0096703E">
        <w:rPr>
          <w:i/>
          <w:sz w:val="50"/>
        </w:rPr>
        <w:t>Prosecution,</w:t>
      </w:r>
      <w:r w:rsidRPr="0096703E">
        <w:rPr>
          <w:i/>
          <w:spacing w:val="3"/>
          <w:sz w:val="50"/>
        </w:rPr>
        <w:t xml:space="preserve"> </w:t>
      </w:r>
      <w:r w:rsidRPr="0096703E">
        <w:rPr>
          <w:i/>
          <w:sz w:val="50"/>
        </w:rPr>
        <w:t>and</w:t>
      </w:r>
      <w:r w:rsidRPr="0096703E">
        <w:rPr>
          <w:i/>
          <w:spacing w:val="4"/>
          <w:sz w:val="50"/>
        </w:rPr>
        <w:t xml:space="preserve"> </w:t>
      </w:r>
      <w:r w:rsidRPr="0096703E">
        <w:rPr>
          <w:i/>
          <w:sz w:val="50"/>
        </w:rPr>
        <w:t>Litigation</w:t>
      </w:r>
    </w:p>
    <w:p w14:paraId="45975CA5" w14:textId="77777777" w:rsidR="00E715A6" w:rsidRPr="0096703E" w:rsidRDefault="00E715A6">
      <w:pPr>
        <w:pStyle w:val="BodyText"/>
        <w:rPr>
          <w:i/>
          <w:sz w:val="54"/>
        </w:rPr>
      </w:pPr>
    </w:p>
    <w:p w14:paraId="5ACA06BF" w14:textId="77777777" w:rsidR="00E715A6" w:rsidRPr="0096703E" w:rsidRDefault="00E715A6">
      <w:pPr>
        <w:pStyle w:val="BodyText"/>
        <w:rPr>
          <w:i/>
          <w:sz w:val="54"/>
        </w:rPr>
      </w:pPr>
    </w:p>
    <w:p w14:paraId="1371C14E" w14:textId="77777777" w:rsidR="00E715A6" w:rsidRPr="0096703E" w:rsidRDefault="00E715A6">
      <w:pPr>
        <w:pStyle w:val="BodyText"/>
        <w:rPr>
          <w:i/>
          <w:sz w:val="54"/>
        </w:rPr>
      </w:pPr>
    </w:p>
    <w:p w14:paraId="0E1180BD" w14:textId="77777777" w:rsidR="00E715A6" w:rsidRPr="0096703E" w:rsidRDefault="00E715A6">
      <w:pPr>
        <w:pStyle w:val="BodyText"/>
        <w:rPr>
          <w:i/>
          <w:sz w:val="54"/>
        </w:rPr>
      </w:pPr>
    </w:p>
    <w:p w14:paraId="50849D5D" w14:textId="473D83D9" w:rsidR="00E715A6" w:rsidRPr="0096703E" w:rsidRDefault="008C03FC">
      <w:pPr>
        <w:spacing w:before="323" w:line="276" w:lineRule="auto"/>
        <w:ind w:left="4151" w:right="4014"/>
        <w:jc w:val="center"/>
        <w:rPr>
          <w:sz w:val="50"/>
        </w:rPr>
      </w:pPr>
      <w:r>
        <w:rPr>
          <w:sz w:val="50"/>
        </w:rPr>
        <w:t>June 3, 2021</w:t>
      </w:r>
    </w:p>
    <w:p w14:paraId="0A95D64D" w14:textId="77777777" w:rsidR="00E715A6" w:rsidRPr="0096703E" w:rsidRDefault="00E715A6">
      <w:pPr>
        <w:spacing w:line="276" w:lineRule="auto"/>
        <w:jc w:val="center"/>
        <w:rPr>
          <w:sz w:val="50"/>
        </w:rPr>
        <w:sectPr w:rsidR="00E715A6" w:rsidRPr="0096703E" w:rsidSect="00D75B4B">
          <w:headerReference w:type="even" r:id="rId7"/>
          <w:headerReference w:type="default" r:id="rId8"/>
          <w:footerReference w:type="even" r:id="rId9"/>
          <w:footerReference w:type="default" r:id="rId10"/>
          <w:headerReference w:type="first" r:id="rId11"/>
          <w:footerReference w:type="first" r:id="rId12"/>
          <w:type w:val="continuous"/>
          <w:pgSz w:w="12240" w:h="15840"/>
          <w:pgMar w:top="1500" w:right="700" w:bottom="280" w:left="560" w:header="144" w:footer="144" w:gutter="0"/>
          <w:cols w:space="720"/>
          <w:titlePg/>
          <w:docGrid w:linePitch="299"/>
        </w:sectPr>
      </w:pPr>
    </w:p>
    <w:p w14:paraId="314AEF76" w14:textId="77777777" w:rsidR="00E715A6" w:rsidRPr="0096703E" w:rsidRDefault="00A163BC">
      <w:pPr>
        <w:spacing w:before="73"/>
        <w:ind w:left="796"/>
        <w:rPr>
          <w:b/>
          <w:sz w:val="23"/>
        </w:rPr>
      </w:pPr>
      <w:r w:rsidRPr="0096703E">
        <w:rPr>
          <w:b/>
          <w:sz w:val="23"/>
          <w:u w:val="thick" w:color="444444"/>
        </w:rPr>
        <w:lastRenderedPageBreak/>
        <w:t>DAY</w:t>
      </w:r>
      <w:r w:rsidRPr="0096703E">
        <w:rPr>
          <w:b/>
          <w:spacing w:val="30"/>
          <w:sz w:val="23"/>
          <w:u w:val="thick" w:color="444444"/>
        </w:rPr>
        <w:t xml:space="preserve"> </w:t>
      </w:r>
      <w:r w:rsidRPr="0096703E">
        <w:rPr>
          <w:b/>
          <w:sz w:val="23"/>
          <w:u w:val="thick" w:color="444444"/>
        </w:rPr>
        <w:t>2-</w:t>
      </w:r>
      <w:r w:rsidRPr="0096703E">
        <w:rPr>
          <w:b/>
          <w:spacing w:val="16"/>
          <w:sz w:val="23"/>
          <w:u w:val="thick" w:color="444444"/>
        </w:rPr>
        <w:t xml:space="preserve"> </w:t>
      </w:r>
      <w:r w:rsidRPr="0096703E">
        <w:rPr>
          <w:b/>
          <w:sz w:val="23"/>
          <w:u w:val="thick" w:color="444444"/>
        </w:rPr>
        <w:t>AMENDMENT</w:t>
      </w:r>
      <w:r w:rsidRPr="0096703E">
        <w:rPr>
          <w:b/>
          <w:spacing w:val="49"/>
          <w:sz w:val="23"/>
          <w:u w:val="thick" w:color="444444"/>
        </w:rPr>
        <w:t xml:space="preserve"> </w:t>
      </w:r>
      <w:r w:rsidRPr="0096703E">
        <w:rPr>
          <w:b/>
          <w:sz w:val="23"/>
          <w:u w:val="thick" w:color="444444"/>
        </w:rPr>
        <w:t>DRAFTING</w:t>
      </w:r>
      <w:r w:rsidRPr="0096703E">
        <w:rPr>
          <w:b/>
          <w:spacing w:val="54"/>
          <w:sz w:val="23"/>
          <w:u w:val="thick" w:color="444444"/>
        </w:rPr>
        <w:t xml:space="preserve"> </w:t>
      </w:r>
      <w:r w:rsidRPr="0096703E">
        <w:rPr>
          <w:b/>
          <w:sz w:val="23"/>
          <w:u w:val="thick" w:color="444444"/>
        </w:rPr>
        <w:t>PROBLEM</w:t>
      </w:r>
    </w:p>
    <w:p w14:paraId="22D15125" w14:textId="77777777" w:rsidR="00E715A6" w:rsidRPr="0096703E" w:rsidRDefault="00E715A6">
      <w:pPr>
        <w:pStyle w:val="BodyText"/>
        <w:rPr>
          <w:b/>
          <w:sz w:val="20"/>
        </w:rPr>
      </w:pPr>
    </w:p>
    <w:p w14:paraId="5322B2A9" w14:textId="77777777" w:rsidR="00E715A6" w:rsidRPr="0096703E" w:rsidRDefault="00E715A6">
      <w:pPr>
        <w:pStyle w:val="BodyText"/>
        <w:spacing w:before="4"/>
        <w:rPr>
          <w:b/>
          <w:sz w:val="20"/>
        </w:rPr>
      </w:pPr>
    </w:p>
    <w:p w14:paraId="752CDC67" w14:textId="77777777" w:rsidR="00E715A6" w:rsidRPr="0096703E" w:rsidRDefault="00A163BC">
      <w:pPr>
        <w:tabs>
          <w:tab w:val="left" w:pos="6245"/>
        </w:tabs>
        <w:spacing w:before="90" w:line="249" w:lineRule="auto"/>
        <w:ind w:left="815" w:right="1252"/>
        <w:rPr>
          <w:sz w:val="23"/>
        </w:rPr>
      </w:pPr>
      <w:r w:rsidRPr="0096703E">
        <w:rPr>
          <w:sz w:val="23"/>
        </w:rPr>
        <w:t>You</w:t>
      </w:r>
      <w:r w:rsidRPr="0096703E">
        <w:rPr>
          <w:spacing w:val="31"/>
          <w:sz w:val="23"/>
        </w:rPr>
        <w:t xml:space="preserve"> </w:t>
      </w:r>
      <w:r w:rsidRPr="0096703E">
        <w:rPr>
          <w:sz w:val="23"/>
        </w:rPr>
        <w:t>have</w:t>
      </w:r>
      <w:r w:rsidRPr="0096703E">
        <w:rPr>
          <w:spacing w:val="12"/>
          <w:sz w:val="23"/>
        </w:rPr>
        <w:t xml:space="preserve"> </w:t>
      </w:r>
      <w:r w:rsidRPr="0096703E">
        <w:rPr>
          <w:sz w:val="23"/>
        </w:rPr>
        <w:t>filed</w:t>
      </w:r>
      <w:r w:rsidRPr="0096703E">
        <w:rPr>
          <w:spacing w:val="7"/>
          <w:sz w:val="23"/>
        </w:rPr>
        <w:t xml:space="preserve"> </w:t>
      </w:r>
      <w:r w:rsidRPr="0096703E">
        <w:rPr>
          <w:sz w:val="23"/>
        </w:rPr>
        <w:t>the</w:t>
      </w:r>
      <w:r w:rsidRPr="0096703E">
        <w:rPr>
          <w:spacing w:val="12"/>
          <w:sz w:val="23"/>
        </w:rPr>
        <w:t xml:space="preserve"> </w:t>
      </w:r>
      <w:r w:rsidRPr="0096703E">
        <w:rPr>
          <w:sz w:val="23"/>
        </w:rPr>
        <w:t>application</w:t>
      </w:r>
      <w:r w:rsidRPr="0096703E">
        <w:rPr>
          <w:spacing w:val="37"/>
          <w:sz w:val="23"/>
        </w:rPr>
        <w:t xml:space="preserve"> </w:t>
      </w:r>
      <w:r w:rsidRPr="0096703E">
        <w:rPr>
          <w:sz w:val="23"/>
        </w:rPr>
        <w:t>and</w:t>
      </w:r>
      <w:r w:rsidRPr="0096703E">
        <w:rPr>
          <w:spacing w:val="13"/>
          <w:sz w:val="23"/>
        </w:rPr>
        <w:t xml:space="preserve"> </w:t>
      </w:r>
      <w:r w:rsidRPr="0096703E">
        <w:rPr>
          <w:sz w:val="23"/>
        </w:rPr>
        <w:t>figures</w:t>
      </w:r>
      <w:r w:rsidRPr="0096703E">
        <w:rPr>
          <w:spacing w:val="5"/>
          <w:sz w:val="23"/>
        </w:rPr>
        <w:t xml:space="preserve"> </w:t>
      </w:r>
      <w:r w:rsidRPr="0096703E">
        <w:rPr>
          <w:sz w:val="23"/>
        </w:rPr>
        <w:t>as</w:t>
      </w:r>
      <w:r w:rsidRPr="0096703E">
        <w:rPr>
          <w:spacing w:val="10"/>
          <w:sz w:val="23"/>
        </w:rPr>
        <w:t xml:space="preserve"> </w:t>
      </w:r>
      <w:r w:rsidRPr="0096703E">
        <w:rPr>
          <w:sz w:val="23"/>
        </w:rPr>
        <w:t>attached.</w:t>
      </w:r>
      <w:r w:rsidRPr="0096703E">
        <w:rPr>
          <w:sz w:val="23"/>
        </w:rPr>
        <w:tab/>
        <w:t>You</w:t>
      </w:r>
      <w:r w:rsidRPr="0096703E">
        <w:rPr>
          <w:spacing w:val="23"/>
          <w:sz w:val="23"/>
        </w:rPr>
        <w:t xml:space="preserve"> </w:t>
      </w:r>
      <w:r w:rsidRPr="0096703E">
        <w:rPr>
          <w:sz w:val="23"/>
        </w:rPr>
        <w:t>have</w:t>
      </w:r>
      <w:r w:rsidRPr="0096703E">
        <w:rPr>
          <w:spacing w:val="19"/>
          <w:sz w:val="23"/>
        </w:rPr>
        <w:t xml:space="preserve"> </w:t>
      </w:r>
      <w:r w:rsidRPr="0096703E">
        <w:rPr>
          <w:sz w:val="23"/>
        </w:rPr>
        <w:t>received</w:t>
      </w:r>
      <w:r w:rsidRPr="0096703E">
        <w:rPr>
          <w:spacing w:val="20"/>
          <w:sz w:val="23"/>
        </w:rPr>
        <w:t xml:space="preserve"> </w:t>
      </w:r>
      <w:r w:rsidRPr="0096703E">
        <w:rPr>
          <w:sz w:val="23"/>
        </w:rPr>
        <w:t>the</w:t>
      </w:r>
      <w:r w:rsidRPr="0096703E">
        <w:rPr>
          <w:spacing w:val="1"/>
          <w:sz w:val="23"/>
        </w:rPr>
        <w:t xml:space="preserve"> </w:t>
      </w:r>
      <w:r w:rsidRPr="0096703E">
        <w:rPr>
          <w:sz w:val="23"/>
        </w:rPr>
        <w:t>Office</w:t>
      </w:r>
      <w:r w:rsidRPr="0096703E">
        <w:rPr>
          <w:spacing w:val="13"/>
          <w:sz w:val="23"/>
        </w:rPr>
        <w:t xml:space="preserve"> </w:t>
      </w:r>
      <w:r w:rsidRPr="0096703E">
        <w:rPr>
          <w:sz w:val="23"/>
        </w:rPr>
        <w:t>Action</w:t>
      </w:r>
      <w:r w:rsidRPr="0096703E">
        <w:rPr>
          <w:spacing w:val="-55"/>
          <w:sz w:val="23"/>
        </w:rPr>
        <w:t xml:space="preserve"> </w:t>
      </w:r>
      <w:r w:rsidRPr="0096703E">
        <w:rPr>
          <w:sz w:val="23"/>
        </w:rPr>
        <w:t>(also</w:t>
      </w:r>
      <w:r w:rsidRPr="0096703E">
        <w:rPr>
          <w:spacing w:val="4"/>
          <w:sz w:val="23"/>
        </w:rPr>
        <w:t xml:space="preserve"> </w:t>
      </w:r>
      <w:r w:rsidRPr="0096703E">
        <w:rPr>
          <w:sz w:val="23"/>
        </w:rPr>
        <w:t>attached)</w:t>
      </w:r>
      <w:r w:rsidRPr="0096703E">
        <w:rPr>
          <w:spacing w:val="13"/>
          <w:sz w:val="23"/>
        </w:rPr>
        <w:t xml:space="preserve"> </w:t>
      </w:r>
      <w:r w:rsidRPr="0096703E">
        <w:rPr>
          <w:sz w:val="23"/>
        </w:rPr>
        <w:t>with</w:t>
      </w:r>
      <w:r w:rsidRPr="0096703E">
        <w:rPr>
          <w:spacing w:val="9"/>
          <w:sz w:val="23"/>
        </w:rPr>
        <w:t xml:space="preserve"> </w:t>
      </w:r>
      <w:r w:rsidRPr="0096703E">
        <w:rPr>
          <w:sz w:val="23"/>
        </w:rPr>
        <w:t>a</w:t>
      </w:r>
      <w:r w:rsidRPr="0096703E">
        <w:rPr>
          <w:spacing w:val="1"/>
          <w:sz w:val="23"/>
        </w:rPr>
        <w:t xml:space="preserve"> </w:t>
      </w:r>
      <w:r w:rsidRPr="0096703E">
        <w:rPr>
          <w:sz w:val="23"/>
        </w:rPr>
        <w:t>primary</w:t>
      </w:r>
      <w:r w:rsidRPr="0096703E">
        <w:rPr>
          <w:spacing w:val="29"/>
          <w:sz w:val="23"/>
        </w:rPr>
        <w:t xml:space="preserve"> </w:t>
      </w:r>
      <w:r w:rsidRPr="0096703E">
        <w:rPr>
          <w:sz w:val="23"/>
        </w:rPr>
        <w:t>reference,</w:t>
      </w:r>
      <w:r w:rsidRPr="0096703E">
        <w:rPr>
          <w:spacing w:val="25"/>
          <w:sz w:val="23"/>
        </w:rPr>
        <w:t xml:space="preserve"> </w:t>
      </w:r>
      <w:r w:rsidRPr="0096703E">
        <w:rPr>
          <w:sz w:val="23"/>
        </w:rPr>
        <w:t>the</w:t>
      </w:r>
      <w:r w:rsidRPr="0096703E">
        <w:rPr>
          <w:spacing w:val="27"/>
          <w:sz w:val="23"/>
        </w:rPr>
        <w:t xml:space="preserve"> </w:t>
      </w:r>
      <w:r w:rsidRPr="0096703E">
        <w:rPr>
          <w:sz w:val="23"/>
        </w:rPr>
        <w:t>Easy</w:t>
      </w:r>
      <w:r w:rsidRPr="0096703E">
        <w:rPr>
          <w:spacing w:val="18"/>
          <w:sz w:val="23"/>
        </w:rPr>
        <w:t xml:space="preserve"> </w:t>
      </w:r>
      <w:r w:rsidRPr="0096703E">
        <w:rPr>
          <w:sz w:val="23"/>
        </w:rPr>
        <w:t>Chair</w:t>
      </w:r>
      <w:r w:rsidRPr="0096703E">
        <w:rPr>
          <w:spacing w:val="12"/>
          <w:sz w:val="23"/>
        </w:rPr>
        <w:t xml:space="preserve"> </w:t>
      </w:r>
      <w:r w:rsidRPr="0096703E">
        <w:rPr>
          <w:sz w:val="23"/>
        </w:rPr>
        <w:t>Reference.</w:t>
      </w:r>
    </w:p>
    <w:p w14:paraId="5510418B" w14:textId="77777777" w:rsidR="00E715A6" w:rsidRPr="0096703E" w:rsidRDefault="00E715A6">
      <w:pPr>
        <w:pStyle w:val="BodyText"/>
        <w:spacing w:before="4"/>
        <w:rPr>
          <w:sz w:val="24"/>
        </w:rPr>
      </w:pPr>
    </w:p>
    <w:p w14:paraId="6BAF6183" w14:textId="77777777" w:rsidR="00E715A6" w:rsidRPr="0096703E" w:rsidRDefault="00A163BC">
      <w:pPr>
        <w:spacing w:before="1"/>
        <w:ind w:left="808"/>
        <w:rPr>
          <w:sz w:val="23"/>
        </w:rPr>
      </w:pPr>
      <w:r w:rsidRPr="0096703E">
        <w:rPr>
          <w:sz w:val="23"/>
        </w:rPr>
        <w:t>Now,</w:t>
      </w:r>
      <w:r w:rsidRPr="0096703E">
        <w:rPr>
          <w:spacing w:val="21"/>
          <w:sz w:val="23"/>
        </w:rPr>
        <w:t xml:space="preserve"> </w:t>
      </w:r>
      <w:r w:rsidRPr="0096703E">
        <w:rPr>
          <w:sz w:val="23"/>
        </w:rPr>
        <w:t>you</w:t>
      </w:r>
      <w:r w:rsidRPr="0096703E">
        <w:rPr>
          <w:spacing w:val="25"/>
          <w:sz w:val="23"/>
        </w:rPr>
        <w:t xml:space="preserve"> </w:t>
      </w:r>
      <w:r w:rsidRPr="0096703E">
        <w:rPr>
          <w:sz w:val="23"/>
        </w:rPr>
        <w:t>must</w:t>
      </w:r>
    </w:p>
    <w:p w14:paraId="423CCDA2" w14:textId="77777777" w:rsidR="00E715A6" w:rsidRPr="0096703E" w:rsidRDefault="00E715A6">
      <w:pPr>
        <w:pStyle w:val="BodyText"/>
        <w:rPr>
          <w:sz w:val="26"/>
        </w:rPr>
      </w:pPr>
    </w:p>
    <w:p w14:paraId="31A9A12F" w14:textId="19D72ACA" w:rsidR="00E715A6" w:rsidRDefault="00A163BC">
      <w:pPr>
        <w:tabs>
          <w:tab w:val="left" w:pos="2250"/>
        </w:tabs>
        <w:ind w:left="844"/>
        <w:rPr>
          <w:position w:val="1"/>
          <w:sz w:val="23"/>
        </w:rPr>
      </w:pPr>
      <w:r w:rsidRPr="0096703E">
        <w:rPr>
          <w:sz w:val="23"/>
        </w:rPr>
        <w:t>1.</w:t>
      </w:r>
      <w:r w:rsidRPr="0096703E">
        <w:rPr>
          <w:sz w:val="23"/>
        </w:rPr>
        <w:tab/>
      </w:r>
      <w:r w:rsidRPr="0096703E">
        <w:rPr>
          <w:position w:val="1"/>
          <w:sz w:val="23"/>
        </w:rPr>
        <w:t>Respond</w:t>
      </w:r>
      <w:r w:rsidRPr="0096703E">
        <w:rPr>
          <w:spacing w:val="33"/>
          <w:position w:val="1"/>
          <w:sz w:val="23"/>
        </w:rPr>
        <w:t xml:space="preserve"> </w:t>
      </w:r>
      <w:r w:rsidRPr="0096703E">
        <w:rPr>
          <w:position w:val="1"/>
          <w:sz w:val="23"/>
        </w:rPr>
        <w:t>to</w:t>
      </w:r>
      <w:r w:rsidRPr="0096703E">
        <w:rPr>
          <w:spacing w:val="8"/>
          <w:position w:val="1"/>
          <w:sz w:val="23"/>
        </w:rPr>
        <w:t xml:space="preserve"> </w:t>
      </w:r>
      <w:r w:rsidRPr="0096703E">
        <w:rPr>
          <w:position w:val="1"/>
          <w:sz w:val="23"/>
        </w:rPr>
        <w:t>the</w:t>
      </w:r>
      <w:r w:rsidRPr="0096703E">
        <w:rPr>
          <w:spacing w:val="17"/>
          <w:position w:val="1"/>
          <w:sz w:val="23"/>
        </w:rPr>
        <w:t xml:space="preserve"> </w:t>
      </w:r>
      <w:r w:rsidRPr="0096703E">
        <w:rPr>
          <w:position w:val="1"/>
          <w:sz w:val="23"/>
        </w:rPr>
        <w:t>Office</w:t>
      </w:r>
      <w:r w:rsidRPr="0096703E">
        <w:rPr>
          <w:spacing w:val="19"/>
          <w:position w:val="1"/>
          <w:sz w:val="23"/>
        </w:rPr>
        <w:t xml:space="preserve"> </w:t>
      </w:r>
      <w:r w:rsidRPr="0096703E">
        <w:rPr>
          <w:position w:val="1"/>
          <w:sz w:val="23"/>
        </w:rPr>
        <w:t>Action</w:t>
      </w:r>
      <w:r w:rsidRPr="0096703E">
        <w:rPr>
          <w:spacing w:val="33"/>
          <w:position w:val="1"/>
          <w:sz w:val="23"/>
        </w:rPr>
        <w:t xml:space="preserve"> </w:t>
      </w:r>
      <w:r w:rsidRPr="0096703E">
        <w:rPr>
          <w:position w:val="1"/>
          <w:sz w:val="23"/>
        </w:rPr>
        <w:t>amending</w:t>
      </w:r>
      <w:r w:rsidRPr="0096703E">
        <w:rPr>
          <w:spacing w:val="9"/>
          <w:position w:val="1"/>
          <w:sz w:val="23"/>
        </w:rPr>
        <w:t xml:space="preserve"> </w:t>
      </w:r>
      <w:r w:rsidRPr="0096703E">
        <w:rPr>
          <w:position w:val="1"/>
          <w:sz w:val="23"/>
        </w:rPr>
        <w:t>OR</w:t>
      </w:r>
      <w:r w:rsidRPr="0096703E">
        <w:rPr>
          <w:spacing w:val="18"/>
          <w:position w:val="1"/>
          <w:sz w:val="23"/>
        </w:rPr>
        <w:t xml:space="preserve"> </w:t>
      </w:r>
      <w:r w:rsidRPr="0096703E">
        <w:rPr>
          <w:position w:val="1"/>
          <w:sz w:val="23"/>
        </w:rPr>
        <w:t>traversing</w:t>
      </w:r>
      <w:r w:rsidRPr="0096703E">
        <w:rPr>
          <w:spacing w:val="16"/>
          <w:position w:val="1"/>
          <w:sz w:val="23"/>
        </w:rPr>
        <w:t xml:space="preserve"> </w:t>
      </w:r>
      <w:r w:rsidRPr="0096703E">
        <w:rPr>
          <w:position w:val="1"/>
          <w:sz w:val="23"/>
        </w:rPr>
        <w:t>where</w:t>
      </w:r>
      <w:r w:rsidRPr="0096703E">
        <w:rPr>
          <w:spacing w:val="15"/>
          <w:position w:val="1"/>
          <w:sz w:val="23"/>
        </w:rPr>
        <w:t xml:space="preserve"> </w:t>
      </w:r>
      <w:r w:rsidRPr="0096703E">
        <w:rPr>
          <w:position w:val="1"/>
          <w:sz w:val="23"/>
        </w:rPr>
        <w:t>appropriate.</w:t>
      </w:r>
    </w:p>
    <w:p w14:paraId="6E914F63" w14:textId="579F7828" w:rsidR="002B7EA3" w:rsidRDefault="002B7EA3">
      <w:pPr>
        <w:tabs>
          <w:tab w:val="left" w:pos="2250"/>
        </w:tabs>
        <w:ind w:left="844"/>
        <w:rPr>
          <w:position w:val="1"/>
          <w:sz w:val="23"/>
        </w:rPr>
      </w:pPr>
    </w:p>
    <w:p w14:paraId="1BD185A7" w14:textId="35B434D8" w:rsidR="002B7EA3" w:rsidRDefault="002B7EA3">
      <w:pPr>
        <w:tabs>
          <w:tab w:val="left" w:pos="2250"/>
        </w:tabs>
        <w:ind w:left="844"/>
        <w:rPr>
          <w:position w:val="1"/>
          <w:sz w:val="23"/>
        </w:rPr>
      </w:pPr>
      <w:r>
        <w:rPr>
          <w:position w:val="1"/>
          <w:sz w:val="23"/>
        </w:rPr>
        <w:t>2.</w:t>
      </w:r>
      <w:r>
        <w:rPr>
          <w:position w:val="1"/>
          <w:sz w:val="23"/>
        </w:rPr>
        <w:tab/>
        <w:t>Prepare your Amendm</w:t>
      </w:r>
      <w:r w:rsidR="00A02265">
        <w:rPr>
          <w:position w:val="1"/>
          <w:sz w:val="23"/>
        </w:rPr>
        <w:t>ent in compliance with the Revised Amendment Practice attached.</w:t>
      </w:r>
    </w:p>
    <w:p w14:paraId="5D5C230D" w14:textId="32B988BC" w:rsidR="00A02265" w:rsidRDefault="00A02265">
      <w:pPr>
        <w:tabs>
          <w:tab w:val="left" w:pos="2250"/>
        </w:tabs>
        <w:ind w:left="844"/>
        <w:rPr>
          <w:position w:val="1"/>
          <w:sz w:val="23"/>
        </w:rPr>
      </w:pPr>
    </w:p>
    <w:p w14:paraId="12BF5410" w14:textId="340CAB8C" w:rsidR="00A02265" w:rsidRPr="0096703E" w:rsidRDefault="00A02265">
      <w:pPr>
        <w:tabs>
          <w:tab w:val="left" w:pos="2250"/>
        </w:tabs>
        <w:ind w:left="844"/>
        <w:rPr>
          <w:sz w:val="23"/>
        </w:rPr>
      </w:pPr>
      <w:r w:rsidRPr="0096703E">
        <w:rPr>
          <w:sz w:val="23"/>
        </w:rPr>
        <w:t>NOTE:</w:t>
      </w:r>
      <w:r w:rsidRPr="0096703E">
        <w:rPr>
          <w:spacing w:val="1"/>
          <w:sz w:val="23"/>
        </w:rPr>
        <w:t xml:space="preserve"> </w:t>
      </w:r>
      <w:r w:rsidRPr="0096703E">
        <w:rPr>
          <w:sz w:val="23"/>
        </w:rPr>
        <w:t>The Client has mentioned</w:t>
      </w:r>
      <w:r w:rsidRPr="0096703E">
        <w:rPr>
          <w:spacing w:val="57"/>
          <w:sz w:val="23"/>
        </w:rPr>
        <w:t xml:space="preserve"> </w:t>
      </w:r>
      <w:r w:rsidRPr="0096703E">
        <w:rPr>
          <w:sz w:val="23"/>
        </w:rPr>
        <w:t>to you that obtaining a patent quickly</w:t>
      </w:r>
      <w:r w:rsidRPr="0096703E">
        <w:rPr>
          <w:spacing w:val="58"/>
          <w:sz w:val="23"/>
        </w:rPr>
        <w:t xml:space="preserve"> </w:t>
      </w:r>
      <w:r w:rsidRPr="0096703E">
        <w:rPr>
          <w:sz w:val="23"/>
        </w:rPr>
        <w:t>is more</w:t>
      </w:r>
      <w:r w:rsidRPr="0096703E">
        <w:rPr>
          <w:spacing w:val="57"/>
          <w:sz w:val="23"/>
        </w:rPr>
        <w:t xml:space="preserve"> </w:t>
      </w:r>
      <w:r w:rsidRPr="0096703E">
        <w:rPr>
          <w:sz w:val="23"/>
        </w:rPr>
        <w:t>of a priority</w:t>
      </w:r>
      <w:r w:rsidRPr="0096703E">
        <w:rPr>
          <w:spacing w:val="1"/>
          <w:sz w:val="23"/>
        </w:rPr>
        <w:t xml:space="preserve"> </w:t>
      </w:r>
      <w:r w:rsidRPr="0096703E">
        <w:rPr>
          <w:sz w:val="23"/>
        </w:rPr>
        <w:t>than</w:t>
      </w:r>
      <w:r w:rsidRPr="0096703E">
        <w:rPr>
          <w:spacing w:val="21"/>
          <w:sz w:val="23"/>
        </w:rPr>
        <w:t xml:space="preserve"> </w:t>
      </w:r>
      <w:r w:rsidRPr="0096703E">
        <w:rPr>
          <w:sz w:val="23"/>
        </w:rPr>
        <w:t>the</w:t>
      </w:r>
      <w:r w:rsidRPr="0096703E">
        <w:rPr>
          <w:spacing w:val="14"/>
          <w:sz w:val="23"/>
        </w:rPr>
        <w:t xml:space="preserve"> </w:t>
      </w:r>
      <w:r w:rsidRPr="0096703E">
        <w:rPr>
          <w:sz w:val="23"/>
        </w:rPr>
        <w:t>scope</w:t>
      </w:r>
      <w:r w:rsidRPr="0096703E">
        <w:rPr>
          <w:spacing w:val="7"/>
          <w:sz w:val="23"/>
        </w:rPr>
        <w:t xml:space="preserve"> </w:t>
      </w:r>
      <w:r w:rsidRPr="0096703E">
        <w:rPr>
          <w:sz w:val="23"/>
        </w:rPr>
        <w:t>of</w:t>
      </w:r>
      <w:r w:rsidRPr="0096703E">
        <w:rPr>
          <w:spacing w:val="4"/>
          <w:sz w:val="23"/>
        </w:rPr>
        <w:t xml:space="preserve"> </w:t>
      </w:r>
      <w:r w:rsidRPr="0096703E">
        <w:rPr>
          <w:sz w:val="23"/>
        </w:rPr>
        <w:t>the</w:t>
      </w:r>
      <w:r w:rsidRPr="0096703E">
        <w:rPr>
          <w:spacing w:val="14"/>
          <w:sz w:val="23"/>
        </w:rPr>
        <w:t xml:space="preserve"> </w:t>
      </w:r>
      <w:r w:rsidRPr="0096703E">
        <w:rPr>
          <w:sz w:val="23"/>
        </w:rPr>
        <w:t>patent.</w:t>
      </w:r>
      <w:r w:rsidRPr="0096703E">
        <w:rPr>
          <w:spacing w:val="27"/>
          <w:sz w:val="23"/>
        </w:rPr>
        <w:t xml:space="preserve"> </w:t>
      </w:r>
      <w:r w:rsidRPr="0096703E">
        <w:rPr>
          <w:sz w:val="23"/>
        </w:rPr>
        <w:t>The</w:t>
      </w:r>
      <w:r w:rsidRPr="0096703E">
        <w:rPr>
          <w:spacing w:val="9"/>
          <w:sz w:val="23"/>
        </w:rPr>
        <w:t xml:space="preserve"> </w:t>
      </w:r>
      <w:r w:rsidRPr="0096703E">
        <w:rPr>
          <w:sz w:val="23"/>
        </w:rPr>
        <w:t>Client</w:t>
      </w:r>
      <w:r w:rsidRPr="0096703E">
        <w:rPr>
          <w:spacing w:val="22"/>
          <w:sz w:val="23"/>
        </w:rPr>
        <w:t xml:space="preserve"> </w:t>
      </w:r>
      <w:r w:rsidRPr="0096703E">
        <w:rPr>
          <w:sz w:val="23"/>
        </w:rPr>
        <w:t>feels</w:t>
      </w:r>
      <w:r w:rsidRPr="0096703E">
        <w:rPr>
          <w:spacing w:val="7"/>
          <w:sz w:val="23"/>
        </w:rPr>
        <w:t xml:space="preserve"> </w:t>
      </w:r>
      <w:r w:rsidRPr="0096703E">
        <w:rPr>
          <w:sz w:val="23"/>
        </w:rPr>
        <w:t>that</w:t>
      </w:r>
      <w:r w:rsidRPr="0096703E">
        <w:rPr>
          <w:spacing w:val="19"/>
          <w:sz w:val="23"/>
        </w:rPr>
        <w:t xml:space="preserve"> </w:t>
      </w:r>
      <w:r w:rsidRPr="0096703E">
        <w:rPr>
          <w:sz w:val="23"/>
        </w:rPr>
        <w:t>a</w:t>
      </w:r>
      <w:r w:rsidRPr="0096703E">
        <w:rPr>
          <w:spacing w:val="-3"/>
          <w:sz w:val="23"/>
        </w:rPr>
        <w:t xml:space="preserve"> </w:t>
      </w:r>
      <w:r w:rsidRPr="0096703E">
        <w:rPr>
          <w:sz w:val="23"/>
        </w:rPr>
        <w:t>continuation may</w:t>
      </w:r>
      <w:r w:rsidRPr="0096703E">
        <w:rPr>
          <w:spacing w:val="4"/>
          <w:sz w:val="23"/>
        </w:rPr>
        <w:t xml:space="preserve"> </w:t>
      </w:r>
      <w:r w:rsidRPr="0096703E">
        <w:rPr>
          <w:sz w:val="23"/>
        </w:rPr>
        <w:t>be</w:t>
      </w:r>
      <w:r w:rsidRPr="0096703E">
        <w:rPr>
          <w:spacing w:val="26"/>
          <w:sz w:val="23"/>
        </w:rPr>
        <w:t xml:space="preserve"> </w:t>
      </w:r>
      <w:r w:rsidRPr="0096703E">
        <w:rPr>
          <w:sz w:val="23"/>
        </w:rPr>
        <w:t>filed</w:t>
      </w:r>
      <w:r w:rsidRPr="0096703E">
        <w:rPr>
          <w:spacing w:val="17"/>
          <w:sz w:val="23"/>
        </w:rPr>
        <w:t xml:space="preserve"> </w:t>
      </w:r>
      <w:r w:rsidRPr="0096703E">
        <w:rPr>
          <w:sz w:val="23"/>
        </w:rPr>
        <w:t>to</w:t>
      </w:r>
      <w:r w:rsidRPr="0096703E">
        <w:rPr>
          <w:spacing w:val="6"/>
          <w:sz w:val="23"/>
        </w:rPr>
        <w:t xml:space="preserve"> </w:t>
      </w:r>
      <w:r w:rsidRPr="0096703E">
        <w:rPr>
          <w:sz w:val="23"/>
        </w:rPr>
        <w:t>obtain</w:t>
      </w:r>
      <w:r w:rsidRPr="0096703E">
        <w:rPr>
          <w:spacing w:val="15"/>
          <w:sz w:val="23"/>
        </w:rPr>
        <w:t xml:space="preserve"> </w:t>
      </w:r>
      <w:r w:rsidRPr="0096703E">
        <w:rPr>
          <w:sz w:val="23"/>
        </w:rPr>
        <w:t>broader</w:t>
      </w:r>
      <w:r w:rsidRPr="0096703E">
        <w:rPr>
          <w:spacing w:val="-55"/>
          <w:sz w:val="23"/>
        </w:rPr>
        <w:t xml:space="preserve"> </w:t>
      </w:r>
      <w:r w:rsidRPr="0096703E">
        <w:rPr>
          <w:sz w:val="23"/>
        </w:rPr>
        <w:t>protection</w:t>
      </w:r>
      <w:r w:rsidRPr="0096703E">
        <w:rPr>
          <w:spacing w:val="28"/>
          <w:sz w:val="23"/>
        </w:rPr>
        <w:t xml:space="preserve"> </w:t>
      </w:r>
      <w:r w:rsidRPr="0096703E">
        <w:rPr>
          <w:sz w:val="23"/>
        </w:rPr>
        <w:t>later</w:t>
      </w:r>
      <w:r w:rsidRPr="0096703E">
        <w:rPr>
          <w:spacing w:val="15"/>
          <w:sz w:val="23"/>
        </w:rPr>
        <w:t xml:space="preserve"> </w:t>
      </w:r>
      <w:r w:rsidRPr="0096703E">
        <w:rPr>
          <w:sz w:val="23"/>
        </w:rPr>
        <w:t>if</w:t>
      </w:r>
      <w:r w:rsidRPr="0096703E">
        <w:rPr>
          <w:spacing w:val="4"/>
          <w:sz w:val="23"/>
        </w:rPr>
        <w:t xml:space="preserve"> </w:t>
      </w:r>
      <w:r w:rsidRPr="0096703E">
        <w:rPr>
          <w:sz w:val="23"/>
        </w:rPr>
        <w:t>necessary.</w:t>
      </w:r>
      <w:r w:rsidRPr="0096703E">
        <w:rPr>
          <w:spacing w:val="37"/>
          <w:sz w:val="23"/>
        </w:rPr>
        <w:t xml:space="preserve"> </w:t>
      </w:r>
      <w:r w:rsidRPr="0096703E">
        <w:rPr>
          <w:sz w:val="23"/>
        </w:rPr>
        <w:t>Please</w:t>
      </w:r>
      <w:r w:rsidRPr="0096703E">
        <w:rPr>
          <w:spacing w:val="9"/>
          <w:sz w:val="23"/>
        </w:rPr>
        <w:t xml:space="preserve"> </w:t>
      </w:r>
      <w:r w:rsidRPr="0096703E">
        <w:rPr>
          <w:sz w:val="23"/>
        </w:rPr>
        <w:t>keep</w:t>
      </w:r>
      <w:r w:rsidRPr="0096703E">
        <w:rPr>
          <w:spacing w:val="11"/>
          <w:sz w:val="23"/>
        </w:rPr>
        <w:t xml:space="preserve"> </w:t>
      </w:r>
      <w:r w:rsidRPr="0096703E">
        <w:rPr>
          <w:sz w:val="23"/>
        </w:rPr>
        <w:t>this</w:t>
      </w:r>
      <w:r w:rsidRPr="0096703E">
        <w:rPr>
          <w:spacing w:val="-1"/>
          <w:sz w:val="23"/>
        </w:rPr>
        <w:t xml:space="preserve"> </w:t>
      </w:r>
      <w:r w:rsidRPr="0096703E">
        <w:rPr>
          <w:sz w:val="23"/>
        </w:rPr>
        <w:t>in</w:t>
      </w:r>
      <w:r w:rsidRPr="0096703E">
        <w:rPr>
          <w:spacing w:val="7"/>
          <w:sz w:val="23"/>
        </w:rPr>
        <w:t xml:space="preserve"> </w:t>
      </w:r>
      <w:r w:rsidRPr="0096703E">
        <w:rPr>
          <w:sz w:val="23"/>
        </w:rPr>
        <w:t>mind</w:t>
      </w:r>
      <w:r w:rsidRPr="0096703E">
        <w:rPr>
          <w:spacing w:val="26"/>
          <w:sz w:val="23"/>
        </w:rPr>
        <w:t xml:space="preserve"> </w:t>
      </w:r>
      <w:r w:rsidRPr="0096703E">
        <w:rPr>
          <w:sz w:val="23"/>
        </w:rPr>
        <w:t>when</w:t>
      </w:r>
      <w:r w:rsidRPr="0096703E">
        <w:rPr>
          <w:spacing w:val="18"/>
          <w:sz w:val="23"/>
        </w:rPr>
        <w:t xml:space="preserve"> </w:t>
      </w:r>
      <w:r w:rsidRPr="0096703E">
        <w:rPr>
          <w:sz w:val="23"/>
        </w:rPr>
        <w:t>considering</w:t>
      </w:r>
      <w:r w:rsidRPr="0096703E">
        <w:rPr>
          <w:spacing w:val="5"/>
          <w:sz w:val="23"/>
        </w:rPr>
        <w:t xml:space="preserve"> </w:t>
      </w:r>
      <w:r w:rsidRPr="0096703E">
        <w:rPr>
          <w:sz w:val="23"/>
        </w:rPr>
        <w:t>how</w:t>
      </w:r>
      <w:r w:rsidRPr="0096703E">
        <w:rPr>
          <w:spacing w:val="20"/>
          <w:sz w:val="23"/>
        </w:rPr>
        <w:t xml:space="preserve"> </w:t>
      </w:r>
      <w:r w:rsidRPr="0096703E">
        <w:rPr>
          <w:sz w:val="23"/>
        </w:rPr>
        <w:t>to</w:t>
      </w:r>
      <w:r w:rsidRPr="0096703E">
        <w:rPr>
          <w:spacing w:val="19"/>
          <w:sz w:val="23"/>
        </w:rPr>
        <w:t xml:space="preserve"> </w:t>
      </w:r>
      <w:r w:rsidRPr="0096703E">
        <w:rPr>
          <w:sz w:val="23"/>
        </w:rPr>
        <w:t>respond</w:t>
      </w:r>
      <w:r w:rsidRPr="0096703E">
        <w:rPr>
          <w:spacing w:val="11"/>
          <w:sz w:val="23"/>
        </w:rPr>
        <w:t xml:space="preserve"> </w:t>
      </w:r>
      <w:r w:rsidRPr="0096703E">
        <w:rPr>
          <w:sz w:val="23"/>
        </w:rPr>
        <w:t>to</w:t>
      </w:r>
      <w:r w:rsidRPr="0096703E">
        <w:rPr>
          <w:spacing w:val="19"/>
          <w:sz w:val="23"/>
        </w:rPr>
        <w:t xml:space="preserve"> </w:t>
      </w:r>
      <w:r w:rsidRPr="0096703E">
        <w:rPr>
          <w:sz w:val="23"/>
        </w:rPr>
        <w:t>the</w:t>
      </w:r>
      <w:r w:rsidRPr="0096703E">
        <w:rPr>
          <w:spacing w:val="1"/>
          <w:sz w:val="23"/>
        </w:rPr>
        <w:t xml:space="preserve"> </w:t>
      </w:r>
      <w:r w:rsidRPr="0096703E">
        <w:rPr>
          <w:sz w:val="23"/>
        </w:rPr>
        <w:t>Office</w:t>
      </w:r>
      <w:r w:rsidRPr="0096703E">
        <w:rPr>
          <w:spacing w:val="26"/>
          <w:sz w:val="23"/>
        </w:rPr>
        <w:t xml:space="preserve"> </w:t>
      </w:r>
      <w:r w:rsidRPr="0096703E">
        <w:rPr>
          <w:sz w:val="23"/>
        </w:rPr>
        <w:t>Action</w:t>
      </w:r>
      <w:r>
        <w:rPr>
          <w:sz w:val="23"/>
        </w:rPr>
        <w:t xml:space="preserve">. </w:t>
      </w:r>
    </w:p>
    <w:p w14:paraId="5399600A" w14:textId="77777777" w:rsidR="00E715A6" w:rsidRPr="0096703E" w:rsidRDefault="00E715A6">
      <w:pPr>
        <w:pStyle w:val="BodyText"/>
        <w:spacing w:before="5"/>
        <w:rPr>
          <w:sz w:val="16"/>
        </w:rPr>
      </w:pPr>
    </w:p>
    <w:p w14:paraId="3E0642EA" w14:textId="77777777" w:rsidR="00E715A6" w:rsidRPr="0096703E" w:rsidRDefault="00E715A6">
      <w:pPr>
        <w:rPr>
          <w:sz w:val="16"/>
        </w:rPr>
        <w:sectPr w:rsidR="00E715A6" w:rsidRPr="0096703E" w:rsidSect="0073116E">
          <w:pgSz w:w="12240" w:h="15840"/>
          <w:pgMar w:top="1260" w:right="700" w:bottom="280" w:left="560" w:header="144" w:footer="144" w:gutter="0"/>
          <w:cols w:space="720"/>
          <w:docGrid w:linePitch="299"/>
        </w:sectPr>
      </w:pPr>
    </w:p>
    <w:p w14:paraId="503D1C0C" w14:textId="77777777" w:rsidR="00E715A6" w:rsidRPr="0096703E" w:rsidRDefault="00D5671A">
      <w:pPr>
        <w:pStyle w:val="BodyText"/>
        <w:ind w:left="-30"/>
        <w:rPr>
          <w:sz w:val="20"/>
        </w:rPr>
      </w:pPr>
      <w:r>
        <w:rPr>
          <w:sz w:val="20"/>
        </w:rPr>
      </w:r>
      <w:r>
        <w:rPr>
          <w:sz w:val="20"/>
        </w:rPr>
        <w:pict w14:anchorId="444BE864">
          <v:group id="_x0000_s1962" style="width:528.85pt;height:36.55pt;mso-position-horizontal-relative:char;mso-position-vertical-relative:line" coordsize="10577,731">
            <v:line id="_x0000_s1967" style="position:absolute" from="14,730" to="14,38" strokeweight=".08481mm"/>
            <v:line id="_x0000_s1966" style="position:absolute" from="10557,692" to="10557,0" strokeweight=".25439mm"/>
            <v:line id="_x0000_s1965" style="position:absolute" from="0,19" to="10577,19" strokeweight=".16953mm"/>
            <v:line id="_x0000_s1964" style="position:absolute" from="0,682" to="10577,682" strokeweight=".25431mm"/>
            <v:shapetype id="_x0000_t202" coordsize="21600,21600" o:spt="202" path="m,l,21600r21600,l21600,xe">
              <v:stroke joinstyle="miter"/>
              <v:path gradientshapeok="t" o:connecttype="rect"/>
            </v:shapetype>
            <v:shape id="_x0000_s1963" type="#_x0000_t202" style="position:absolute;left:16;top:24;width:10534;height:652" filled="f" stroked="f">
              <v:textbox inset="0,0,0,0">
                <w:txbxContent>
                  <w:p w14:paraId="1F133A36" w14:textId="77777777" w:rsidR="004C36BA" w:rsidRDefault="004C36BA">
                    <w:pPr>
                      <w:tabs>
                        <w:tab w:val="left" w:pos="5910"/>
                        <w:tab w:val="left" w:pos="6233"/>
                      </w:tabs>
                      <w:spacing w:before="8" w:line="252" w:lineRule="auto"/>
                      <w:ind w:left="1275" w:right="1225" w:hanging="48"/>
                      <w:rPr>
                        <w:b/>
                        <w:sz w:val="27"/>
                      </w:rPr>
                    </w:pPr>
                    <w:r>
                      <w:rPr>
                        <w:b/>
                        <w:sz w:val="27"/>
                      </w:rPr>
                      <w:t>REVISED</w:t>
                    </w:r>
                    <w:r>
                      <w:rPr>
                        <w:b/>
                        <w:spacing w:val="46"/>
                        <w:sz w:val="27"/>
                      </w:rPr>
                      <w:t xml:space="preserve"> </w:t>
                    </w:r>
                    <w:r>
                      <w:rPr>
                        <w:b/>
                        <w:sz w:val="27"/>
                      </w:rPr>
                      <w:t>AMENDMENT</w:t>
                    </w:r>
                    <w:r>
                      <w:rPr>
                        <w:b/>
                        <w:spacing w:val="46"/>
                        <w:sz w:val="27"/>
                      </w:rPr>
                      <w:t xml:space="preserve"> </w:t>
                    </w:r>
                    <w:r>
                      <w:rPr>
                        <w:b/>
                        <w:sz w:val="27"/>
                      </w:rPr>
                      <w:t>PRACTICE:</w:t>
                    </w:r>
                    <w:r>
                      <w:rPr>
                        <w:b/>
                        <w:sz w:val="27"/>
                      </w:rPr>
                      <w:tab/>
                      <w:t>37</w:t>
                    </w:r>
                    <w:r>
                      <w:rPr>
                        <w:b/>
                        <w:spacing w:val="8"/>
                        <w:sz w:val="27"/>
                      </w:rPr>
                      <w:t xml:space="preserve"> </w:t>
                    </w:r>
                    <w:r>
                      <w:rPr>
                        <w:b/>
                        <w:sz w:val="27"/>
                      </w:rPr>
                      <w:t>CFR</w:t>
                    </w:r>
                    <w:r>
                      <w:rPr>
                        <w:b/>
                        <w:spacing w:val="17"/>
                        <w:sz w:val="27"/>
                      </w:rPr>
                      <w:t xml:space="preserve"> </w:t>
                    </w:r>
                    <w:r>
                      <w:rPr>
                        <w:b/>
                        <w:sz w:val="27"/>
                      </w:rPr>
                      <w:t>1.121</w:t>
                    </w:r>
                    <w:r>
                      <w:rPr>
                        <w:b/>
                        <w:spacing w:val="20"/>
                        <w:sz w:val="27"/>
                      </w:rPr>
                      <w:t xml:space="preserve"> </w:t>
                    </w:r>
                    <w:r>
                      <w:rPr>
                        <w:b/>
                        <w:sz w:val="27"/>
                      </w:rPr>
                      <w:t>CHANGED</w:t>
                    </w:r>
                    <w:r>
                      <w:rPr>
                        <w:b/>
                        <w:spacing w:val="-65"/>
                        <w:sz w:val="27"/>
                      </w:rPr>
                      <w:t xml:space="preserve"> </w:t>
                    </w:r>
                    <w:r>
                      <w:rPr>
                        <w:b/>
                        <w:sz w:val="27"/>
                      </w:rPr>
                      <w:t>COMPLIANCE</w:t>
                    </w:r>
                    <w:r>
                      <w:rPr>
                        <w:b/>
                        <w:spacing w:val="38"/>
                        <w:sz w:val="27"/>
                      </w:rPr>
                      <w:t xml:space="preserve"> </w:t>
                    </w:r>
                    <w:r>
                      <w:rPr>
                        <w:b/>
                        <w:sz w:val="27"/>
                      </w:rPr>
                      <w:t>IS</w:t>
                    </w:r>
                    <w:r>
                      <w:rPr>
                        <w:b/>
                        <w:spacing w:val="3"/>
                        <w:sz w:val="27"/>
                      </w:rPr>
                      <w:t xml:space="preserve"> </w:t>
                    </w:r>
                    <w:r>
                      <w:rPr>
                        <w:b/>
                        <w:sz w:val="27"/>
                      </w:rPr>
                      <w:t>MANDATORY</w:t>
                    </w:r>
                    <w:r>
                      <w:rPr>
                        <w:b/>
                        <w:spacing w:val="109"/>
                        <w:sz w:val="27"/>
                      </w:rPr>
                      <w:t xml:space="preserve"> </w:t>
                    </w:r>
                    <w:r>
                      <w:rPr>
                        <w:sz w:val="27"/>
                      </w:rPr>
                      <w:t>-</w:t>
                    </w:r>
                    <w:r>
                      <w:rPr>
                        <w:sz w:val="27"/>
                      </w:rPr>
                      <w:tab/>
                    </w:r>
                    <w:r>
                      <w:rPr>
                        <w:b/>
                        <w:sz w:val="27"/>
                      </w:rPr>
                      <w:t>Effective</w:t>
                    </w:r>
                    <w:r>
                      <w:rPr>
                        <w:b/>
                        <w:spacing w:val="24"/>
                        <w:sz w:val="27"/>
                      </w:rPr>
                      <w:t xml:space="preserve"> </w:t>
                    </w:r>
                    <w:r>
                      <w:rPr>
                        <w:b/>
                        <w:sz w:val="27"/>
                      </w:rPr>
                      <w:t>Date:</w:t>
                    </w:r>
                    <w:r>
                      <w:rPr>
                        <w:b/>
                        <w:spacing w:val="11"/>
                        <w:sz w:val="27"/>
                      </w:rPr>
                      <w:t xml:space="preserve"> </w:t>
                    </w:r>
                    <w:r>
                      <w:rPr>
                        <w:b/>
                        <w:sz w:val="27"/>
                      </w:rPr>
                      <w:t>July</w:t>
                    </w:r>
                    <w:r>
                      <w:rPr>
                        <w:b/>
                        <w:spacing w:val="14"/>
                        <w:sz w:val="27"/>
                      </w:rPr>
                      <w:t xml:space="preserve"> </w:t>
                    </w:r>
                    <w:r>
                      <w:rPr>
                        <w:b/>
                        <w:sz w:val="27"/>
                      </w:rPr>
                      <w:t>30,</w:t>
                    </w:r>
                    <w:r>
                      <w:rPr>
                        <w:b/>
                        <w:spacing w:val="9"/>
                        <w:sz w:val="27"/>
                      </w:rPr>
                      <w:t xml:space="preserve"> </w:t>
                    </w:r>
                    <w:r>
                      <w:rPr>
                        <w:b/>
                        <w:sz w:val="27"/>
                      </w:rPr>
                      <w:t>2003</w:t>
                    </w:r>
                  </w:p>
                </w:txbxContent>
              </v:textbox>
            </v:shape>
            <w10:anchorlock/>
          </v:group>
        </w:pict>
      </w:r>
    </w:p>
    <w:p w14:paraId="5369E0BC" w14:textId="77777777" w:rsidR="00E715A6" w:rsidRPr="0096703E" w:rsidRDefault="00E715A6">
      <w:pPr>
        <w:pStyle w:val="BodyText"/>
        <w:spacing w:before="7"/>
        <w:rPr>
          <w:sz w:val="12"/>
        </w:rPr>
      </w:pPr>
    </w:p>
    <w:p w14:paraId="1FDF671D" w14:textId="77777777" w:rsidR="00E715A6" w:rsidRPr="0096703E" w:rsidRDefault="00A163BC">
      <w:pPr>
        <w:spacing w:before="92" w:line="242" w:lineRule="auto"/>
        <w:ind w:left="119" w:right="520" w:firstLine="1"/>
        <w:rPr>
          <w:i/>
          <w:sz w:val="21"/>
        </w:rPr>
      </w:pPr>
      <w:r w:rsidRPr="0096703E">
        <w:rPr>
          <w:sz w:val="21"/>
        </w:rPr>
        <w:t>All</w:t>
      </w:r>
      <w:r w:rsidRPr="0096703E">
        <w:rPr>
          <w:spacing w:val="17"/>
          <w:sz w:val="21"/>
        </w:rPr>
        <w:t xml:space="preserve"> </w:t>
      </w:r>
      <w:r w:rsidRPr="0096703E">
        <w:rPr>
          <w:sz w:val="21"/>
        </w:rPr>
        <w:t>amendments</w:t>
      </w:r>
      <w:r w:rsidRPr="0096703E">
        <w:rPr>
          <w:spacing w:val="22"/>
          <w:sz w:val="21"/>
        </w:rPr>
        <w:t xml:space="preserve"> </w:t>
      </w:r>
      <w:r w:rsidRPr="0096703E">
        <w:rPr>
          <w:sz w:val="21"/>
        </w:rPr>
        <w:t>filed</w:t>
      </w:r>
      <w:r w:rsidRPr="0096703E">
        <w:rPr>
          <w:spacing w:val="12"/>
          <w:sz w:val="21"/>
        </w:rPr>
        <w:t xml:space="preserve"> </w:t>
      </w:r>
      <w:r w:rsidRPr="0096703E">
        <w:rPr>
          <w:sz w:val="21"/>
        </w:rPr>
        <w:t>on</w:t>
      </w:r>
      <w:r w:rsidRPr="0096703E">
        <w:rPr>
          <w:spacing w:val="7"/>
          <w:sz w:val="21"/>
        </w:rPr>
        <w:t xml:space="preserve"> </w:t>
      </w:r>
      <w:r w:rsidRPr="0096703E">
        <w:rPr>
          <w:sz w:val="21"/>
        </w:rPr>
        <w:t>or</w:t>
      </w:r>
      <w:r w:rsidRPr="0096703E">
        <w:rPr>
          <w:spacing w:val="10"/>
          <w:sz w:val="21"/>
        </w:rPr>
        <w:t xml:space="preserve"> </w:t>
      </w:r>
      <w:r w:rsidRPr="0096703E">
        <w:rPr>
          <w:sz w:val="21"/>
        </w:rPr>
        <w:t>after</w:t>
      </w:r>
      <w:r w:rsidRPr="0096703E">
        <w:rPr>
          <w:spacing w:val="10"/>
          <w:sz w:val="21"/>
        </w:rPr>
        <w:t xml:space="preserve"> </w:t>
      </w:r>
      <w:r w:rsidRPr="0096703E">
        <w:rPr>
          <w:sz w:val="21"/>
        </w:rPr>
        <w:t>the</w:t>
      </w:r>
      <w:r w:rsidRPr="0096703E">
        <w:rPr>
          <w:spacing w:val="9"/>
          <w:sz w:val="21"/>
        </w:rPr>
        <w:t xml:space="preserve"> </w:t>
      </w:r>
      <w:r w:rsidRPr="0096703E">
        <w:rPr>
          <w:sz w:val="21"/>
        </w:rPr>
        <w:t>effective</w:t>
      </w:r>
      <w:r w:rsidRPr="0096703E">
        <w:rPr>
          <w:spacing w:val="29"/>
          <w:sz w:val="21"/>
        </w:rPr>
        <w:t xml:space="preserve"> </w:t>
      </w:r>
      <w:r w:rsidRPr="0096703E">
        <w:rPr>
          <w:sz w:val="21"/>
        </w:rPr>
        <w:t>date</w:t>
      </w:r>
      <w:r w:rsidRPr="0096703E">
        <w:rPr>
          <w:spacing w:val="12"/>
          <w:sz w:val="21"/>
        </w:rPr>
        <w:t xml:space="preserve"> </w:t>
      </w:r>
      <w:r w:rsidRPr="0096703E">
        <w:rPr>
          <w:sz w:val="21"/>
        </w:rPr>
        <w:t>noted</w:t>
      </w:r>
      <w:r w:rsidRPr="0096703E">
        <w:rPr>
          <w:spacing w:val="21"/>
          <w:sz w:val="21"/>
        </w:rPr>
        <w:t xml:space="preserve"> </w:t>
      </w:r>
      <w:r w:rsidRPr="0096703E">
        <w:rPr>
          <w:sz w:val="21"/>
        </w:rPr>
        <w:t>above</w:t>
      </w:r>
      <w:r w:rsidRPr="0096703E">
        <w:rPr>
          <w:spacing w:val="22"/>
          <w:sz w:val="21"/>
        </w:rPr>
        <w:t xml:space="preserve"> </w:t>
      </w:r>
      <w:r w:rsidRPr="0096703E">
        <w:rPr>
          <w:sz w:val="21"/>
        </w:rPr>
        <w:t>must</w:t>
      </w:r>
      <w:r w:rsidRPr="0096703E">
        <w:rPr>
          <w:spacing w:val="9"/>
          <w:sz w:val="21"/>
        </w:rPr>
        <w:t xml:space="preserve"> </w:t>
      </w:r>
      <w:r w:rsidRPr="0096703E">
        <w:rPr>
          <w:sz w:val="21"/>
        </w:rPr>
        <w:t>comply</w:t>
      </w:r>
      <w:r w:rsidRPr="0096703E">
        <w:rPr>
          <w:spacing w:val="21"/>
          <w:sz w:val="21"/>
        </w:rPr>
        <w:t xml:space="preserve"> </w:t>
      </w:r>
      <w:r w:rsidRPr="0096703E">
        <w:rPr>
          <w:sz w:val="21"/>
        </w:rPr>
        <w:t>with</w:t>
      </w:r>
      <w:r w:rsidRPr="0096703E">
        <w:rPr>
          <w:spacing w:val="11"/>
          <w:sz w:val="21"/>
        </w:rPr>
        <w:t xml:space="preserve"> </w:t>
      </w:r>
      <w:r w:rsidRPr="0096703E">
        <w:rPr>
          <w:sz w:val="21"/>
        </w:rPr>
        <w:t>revised</w:t>
      </w:r>
      <w:r w:rsidRPr="0096703E">
        <w:rPr>
          <w:spacing w:val="16"/>
          <w:sz w:val="21"/>
        </w:rPr>
        <w:t xml:space="preserve"> </w:t>
      </w:r>
      <w:r w:rsidRPr="0096703E">
        <w:rPr>
          <w:sz w:val="21"/>
        </w:rPr>
        <w:t>37</w:t>
      </w:r>
      <w:r w:rsidRPr="0096703E">
        <w:rPr>
          <w:spacing w:val="5"/>
          <w:sz w:val="21"/>
        </w:rPr>
        <w:t xml:space="preserve"> </w:t>
      </w:r>
      <w:r w:rsidRPr="0096703E">
        <w:rPr>
          <w:sz w:val="21"/>
        </w:rPr>
        <w:t>CFR</w:t>
      </w:r>
      <w:r w:rsidRPr="0096703E">
        <w:rPr>
          <w:spacing w:val="18"/>
          <w:sz w:val="21"/>
        </w:rPr>
        <w:t xml:space="preserve"> </w:t>
      </w:r>
      <w:r w:rsidRPr="0096703E">
        <w:rPr>
          <w:sz w:val="21"/>
        </w:rPr>
        <w:t>1.121.</w:t>
      </w:r>
      <w:r w:rsidRPr="0096703E">
        <w:rPr>
          <w:spacing w:val="20"/>
          <w:sz w:val="21"/>
        </w:rPr>
        <w:t xml:space="preserve"> </w:t>
      </w:r>
      <w:r w:rsidRPr="0096703E">
        <w:rPr>
          <w:sz w:val="21"/>
        </w:rPr>
        <w:t>See</w:t>
      </w:r>
      <w:r w:rsidRPr="0096703E">
        <w:rPr>
          <w:spacing w:val="7"/>
          <w:sz w:val="21"/>
        </w:rPr>
        <w:t xml:space="preserve"> </w:t>
      </w:r>
      <w:r w:rsidRPr="0096703E">
        <w:rPr>
          <w:sz w:val="21"/>
        </w:rPr>
        <w:t>Final</w:t>
      </w:r>
      <w:r w:rsidRPr="0096703E">
        <w:rPr>
          <w:spacing w:val="1"/>
          <w:sz w:val="21"/>
        </w:rPr>
        <w:t xml:space="preserve"> </w:t>
      </w:r>
      <w:r w:rsidRPr="0096703E">
        <w:rPr>
          <w:w w:val="105"/>
          <w:sz w:val="21"/>
        </w:rPr>
        <w:t>Rule:</w:t>
      </w:r>
      <w:r w:rsidRPr="0096703E">
        <w:rPr>
          <w:spacing w:val="9"/>
          <w:w w:val="105"/>
          <w:sz w:val="21"/>
        </w:rPr>
        <w:t xml:space="preserve"> </w:t>
      </w:r>
      <w:r w:rsidRPr="0096703E">
        <w:rPr>
          <w:b/>
          <w:w w:val="105"/>
          <w:sz w:val="20"/>
        </w:rPr>
        <w:t>Changes</w:t>
      </w:r>
      <w:r w:rsidRPr="0096703E">
        <w:rPr>
          <w:b/>
          <w:spacing w:val="13"/>
          <w:w w:val="105"/>
          <w:sz w:val="20"/>
        </w:rPr>
        <w:t xml:space="preserve"> </w:t>
      </w:r>
      <w:r w:rsidRPr="0096703E">
        <w:rPr>
          <w:b/>
          <w:w w:val="105"/>
          <w:sz w:val="20"/>
        </w:rPr>
        <w:t>To</w:t>
      </w:r>
      <w:r w:rsidRPr="0096703E">
        <w:rPr>
          <w:b/>
          <w:spacing w:val="4"/>
          <w:w w:val="105"/>
          <w:sz w:val="20"/>
        </w:rPr>
        <w:t xml:space="preserve"> </w:t>
      </w:r>
      <w:r w:rsidRPr="0096703E">
        <w:rPr>
          <w:b/>
          <w:w w:val="105"/>
          <w:sz w:val="20"/>
        </w:rPr>
        <w:t>Implement</w:t>
      </w:r>
      <w:r w:rsidRPr="0096703E">
        <w:rPr>
          <w:b/>
          <w:spacing w:val="24"/>
          <w:w w:val="105"/>
          <w:sz w:val="20"/>
        </w:rPr>
        <w:t xml:space="preserve"> </w:t>
      </w:r>
      <w:r w:rsidRPr="0096703E">
        <w:rPr>
          <w:b/>
          <w:w w:val="105"/>
          <w:sz w:val="20"/>
        </w:rPr>
        <w:t>Electronic</w:t>
      </w:r>
      <w:r w:rsidRPr="0096703E">
        <w:rPr>
          <w:b/>
          <w:spacing w:val="23"/>
          <w:w w:val="105"/>
          <w:sz w:val="20"/>
        </w:rPr>
        <w:t xml:space="preserve"> </w:t>
      </w:r>
      <w:r w:rsidRPr="0096703E">
        <w:rPr>
          <w:b/>
          <w:w w:val="105"/>
          <w:sz w:val="20"/>
        </w:rPr>
        <w:t>Maintenance</w:t>
      </w:r>
      <w:r w:rsidRPr="0096703E">
        <w:rPr>
          <w:b/>
          <w:spacing w:val="25"/>
          <w:w w:val="105"/>
          <w:sz w:val="20"/>
        </w:rPr>
        <w:t xml:space="preserve"> </w:t>
      </w:r>
      <w:r w:rsidRPr="0096703E">
        <w:rPr>
          <w:b/>
          <w:w w:val="105"/>
          <w:sz w:val="20"/>
        </w:rPr>
        <w:t>of</w:t>
      </w:r>
      <w:r w:rsidRPr="0096703E">
        <w:rPr>
          <w:b/>
          <w:spacing w:val="10"/>
          <w:w w:val="105"/>
          <w:sz w:val="20"/>
        </w:rPr>
        <w:t xml:space="preserve"> </w:t>
      </w:r>
      <w:r w:rsidRPr="0096703E">
        <w:rPr>
          <w:b/>
          <w:w w:val="105"/>
          <w:sz w:val="20"/>
        </w:rPr>
        <w:t>Official</w:t>
      </w:r>
      <w:r w:rsidRPr="0096703E">
        <w:rPr>
          <w:b/>
          <w:spacing w:val="7"/>
          <w:w w:val="105"/>
          <w:sz w:val="20"/>
        </w:rPr>
        <w:t xml:space="preserve"> </w:t>
      </w:r>
      <w:r w:rsidRPr="0096703E">
        <w:rPr>
          <w:b/>
          <w:w w:val="105"/>
          <w:sz w:val="20"/>
        </w:rPr>
        <w:t>Patent</w:t>
      </w:r>
      <w:r w:rsidRPr="0096703E">
        <w:rPr>
          <w:b/>
          <w:spacing w:val="19"/>
          <w:w w:val="105"/>
          <w:sz w:val="20"/>
        </w:rPr>
        <w:t xml:space="preserve"> </w:t>
      </w:r>
      <w:r w:rsidRPr="0096703E">
        <w:rPr>
          <w:b/>
          <w:w w:val="105"/>
          <w:sz w:val="20"/>
        </w:rPr>
        <w:t>Application</w:t>
      </w:r>
      <w:r w:rsidRPr="0096703E">
        <w:rPr>
          <w:b/>
          <w:spacing w:val="28"/>
          <w:w w:val="105"/>
          <w:sz w:val="20"/>
        </w:rPr>
        <w:t xml:space="preserve"> </w:t>
      </w:r>
      <w:r w:rsidRPr="0096703E">
        <w:rPr>
          <w:b/>
          <w:w w:val="105"/>
          <w:sz w:val="20"/>
        </w:rPr>
        <w:t>Records</w:t>
      </w:r>
      <w:r w:rsidRPr="0096703E">
        <w:rPr>
          <w:b/>
          <w:spacing w:val="6"/>
          <w:w w:val="105"/>
          <w:sz w:val="20"/>
        </w:rPr>
        <w:t xml:space="preserve"> </w:t>
      </w:r>
      <w:r w:rsidRPr="0096703E">
        <w:rPr>
          <w:w w:val="105"/>
          <w:sz w:val="21"/>
        </w:rPr>
        <w:t>(68</w:t>
      </w:r>
      <w:r w:rsidRPr="0096703E">
        <w:rPr>
          <w:spacing w:val="4"/>
          <w:w w:val="105"/>
          <w:sz w:val="21"/>
        </w:rPr>
        <w:t xml:space="preserve"> </w:t>
      </w:r>
      <w:r w:rsidRPr="0096703E">
        <w:rPr>
          <w:i/>
          <w:w w:val="105"/>
          <w:sz w:val="21"/>
        </w:rPr>
        <w:t>Fed.</w:t>
      </w:r>
      <w:r w:rsidRPr="0096703E">
        <w:rPr>
          <w:i/>
          <w:spacing w:val="-4"/>
          <w:w w:val="105"/>
          <w:sz w:val="21"/>
        </w:rPr>
        <w:t xml:space="preserve"> </w:t>
      </w:r>
      <w:r w:rsidRPr="0096703E">
        <w:rPr>
          <w:i/>
          <w:w w:val="105"/>
          <w:sz w:val="21"/>
        </w:rPr>
        <w:t>Reg.</w:t>
      </w:r>
    </w:p>
    <w:p w14:paraId="58837CB4" w14:textId="77777777" w:rsidR="00E715A6" w:rsidRPr="0096703E" w:rsidRDefault="00A163BC">
      <w:pPr>
        <w:spacing w:before="21"/>
        <w:ind w:left="123"/>
        <w:rPr>
          <w:sz w:val="21"/>
        </w:rPr>
      </w:pPr>
      <w:r w:rsidRPr="0096703E">
        <w:rPr>
          <w:w w:val="105"/>
          <w:sz w:val="21"/>
        </w:rPr>
        <w:t>38611</w:t>
      </w:r>
      <w:r w:rsidRPr="0096703E">
        <w:rPr>
          <w:spacing w:val="13"/>
          <w:w w:val="105"/>
          <w:sz w:val="21"/>
        </w:rPr>
        <w:t xml:space="preserve"> </w:t>
      </w:r>
      <w:r w:rsidRPr="0096703E">
        <w:rPr>
          <w:w w:val="105"/>
          <w:sz w:val="21"/>
        </w:rPr>
        <w:t>(June</w:t>
      </w:r>
      <w:r w:rsidRPr="0096703E">
        <w:rPr>
          <w:spacing w:val="15"/>
          <w:w w:val="105"/>
          <w:sz w:val="21"/>
        </w:rPr>
        <w:t xml:space="preserve"> </w:t>
      </w:r>
      <w:r w:rsidRPr="0096703E">
        <w:rPr>
          <w:w w:val="105"/>
          <w:sz w:val="21"/>
        </w:rPr>
        <w:t>30,</w:t>
      </w:r>
      <w:r w:rsidRPr="0096703E">
        <w:rPr>
          <w:spacing w:val="12"/>
          <w:w w:val="105"/>
          <w:sz w:val="21"/>
        </w:rPr>
        <w:t xml:space="preserve"> </w:t>
      </w:r>
      <w:r w:rsidRPr="0096703E">
        <w:rPr>
          <w:w w:val="105"/>
          <w:sz w:val="21"/>
        </w:rPr>
        <w:t>2003),</w:t>
      </w:r>
      <w:r w:rsidRPr="0096703E">
        <w:rPr>
          <w:spacing w:val="23"/>
          <w:w w:val="105"/>
          <w:sz w:val="21"/>
        </w:rPr>
        <w:t xml:space="preserve"> </w:t>
      </w:r>
      <w:r w:rsidRPr="0096703E">
        <w:rPr>
          <w:w w:val="105"/>
          <w:sz w:val="21"/>
        </w:rPr>
        <w:t>posted</w:t>
      </w:r>
      <w:r w:rsidRPr="0096703E">
        <w:rPr>
          <w:spacing w:val="23"/>
          <w:w w:val="105"/>
          <w:sz w:val="21"/>
        </w:rPr>
        <w:t xml:space="preserve"> </w:t>
      </w:r>
      <w:r w:rsidRPr="0096703E">
        <w:rPr>
          <w:w w:val="105"/>
          <w:sz w:val="21"/>
        </w:rPr>
        <w:t>on</w:t>
      </w:r>
      <w:r w:rsidRPr="0096703E">
        <w:rPr>
          <w:spacing w:val="13"/>
          <w:w w:val="105"/>
          <w:sz w:val="21"/>
        </w:rPr>
        <w:t xml:space="preserve"> </w:t>
      </w:r>
      <w:r w:rsidRPr="0096703E">
        <w:rPr>
          <w:w w:val="105"/>
          <w:sz w:val="21"/>
        </w:rPr>
        <w:t>the</w:t>
      </w:r>
      <w:r w:rsidRPr="0096703E">
        <w:rPr>
          <w:spacing w:val="8"/>
          <w:w w:val="105"/>
          <w:sz w:val="21"/>
        </w:rPr>
        <w:t xml:space="preserve"> </w:t>
      </w:r>
      <w:r w:rsidRPr="0096703E">
        <w:rPr>
          <w:w w:val="105"/>
          <w:sz w:val="21"/>
        </w:rPr>
        <w:t>Office's</w:t>
      </w:r>
      <w:r w:rsidRPr="0096703E">
        <w:rPr>
          <w:spacing w:val="23"/>
          <w:w w:val="105"/>
          <w:sz w:val="21"/>
        </w:rPr>
        <w:t xml:space="preserve"> </w:t>
      </w:r>
      <w:r w:rsidRPr="0096703E">
        <w:rPr>
          <w:w w:val="105"/>
          <w:sz w:val="21"/>
        </w:rPr>
        <w:t>website</w:t>
      </w:r>
      <w:r w:rsidRPr="0096703E">
        <w:rPr>
          <w:spacing w:val="13"/>
          <w:w w:val="105"/>
          <w:sz w:val="21"/>
        </w:rPr>
        <w:t xml:space="preserve"> </w:t>
      </w:r>
      <w:r w:rsidRPr="0096703E">
        <w:rPr>
          <w:w w:val="105"/>
          <w:sz w:val="21"/>
        </w:rPr>
        <w:t>at:</w:t>
      </w:r>
      <w:r w:rsidRPr="0096703E">
        <w:rPr>
          <w:spacing w:val="15"/>
          <w:w w:val="105"/>
          <w:sz w:val="21"/>
        </w:rPr>
        <w:t xml:space="preserve"> </w:t>
      </w:r>
      <w:hyperlink r:id="rId13">
        <w:r w:rsidRPr="0096703E">
          <w:rPr>
            <w:w w:val="105"/>
            <w:sz w:val="21"/>
            <w:u w:val="thick"/>
          </w:rPr>
          <w:t>http://www.uspto.gov/web/patents/ifw/</w:t>
        </w:r>
      </w:hyperlink>
    </w:p>
    <w:p w14:paraId="4753F5EF" w14:textId="77777777" w:rsidR="00E715A6" w:rsidRPr="0096703E" w:rsidRDefault="00A163BC">
      <w:pPr>
        <w:spacing w:before="9" w:line="254" w:lineRule="auto"/>
        <w:ind w:left="125" w:right="520"/>
        <w:rPr>
          <w:b/>
          <w:sz w:val="20"/>
        </w:rPr>
      </w:pPr>
      <w:r w:rsidRPr="0096703E">
        <w:rPr>
          <w:spacing w:val="-1"/>
          <w:w w:val="105"/>
          <w:sz w:val="21"/>
        </w:rPr>
        <w:t xml:space="preserve">with related </w:t>
      </w:r>
      <w:r w:rsidRPr="0096703E">
        <w:rPr>
          <w:w w:val="105"/>
          <w:sz w:val="21"/>
        </w:rPr>
        <w:t>information. The amendment practice set forth in revised 37 CFR 1.121, and described below, replaces</w:t>
      </w:r>
      <w:r w:rsidRPr="0096703E">
        <w:rPr>
          <w:spacing w:val="-53"/>
          <w:w w:val="105"/>
          <w:sz w:val="21"/>
        </w:rPr>
        <w:t xml:space="preserve"> </w:t>
      </w:r>
      <w:r w:rsidRPr="0096703E">
        <w:rPr>
          <w:w w:val="105"/>
          <w:sz w:val="21"/>
        </w:rPr>
        <w:t>the</w:t>
      </w:r>
      <w:r w:rsidRPr="0096703E">
        <w:rPr>
          <w:spacing w:val="-1"/>
          <w:w w:val="105"/>
          <w:sz w:val="21"/>
        </w:rPr>
        <w:t xml:space="preserve"> </w:t>
      </w:r>
      <w:r w:rsidRPr="0096703E">
        <w:rPr>
          <w:w w:val="105"/>
          <w:sz w:val="21"/>
        </w:rPr>
        <w:t>voluntary</w:t>
      </w:r>
      <w:r w:rsidRPr="0096703E">
        <w:rPr>
          <w:spacing w:val="4"/>
          <w:w w:val="105"/>
          <w:sz w:val="21"/>
        </w:rPr>
        <w:t xml:space="preserve"> </w:t>
      </w:r>
      <w:r w:rsidRPr="0096703E">
        <w:rPr>
          <w:w w:val="105"/>
          <w:sz w:val="21"/>
        </w:rPr>
        <w:t>revised</w:t>
      </w:r>
      <w:r w:rsidRPr="0096703E">
        <w:rPr>
          <w:spacing w:val="5"/>
          <w:w w:val="105"/>
          <w:sz w:val="21"/>
        </w:rPr>
        <w:t xml:space="preserve"> </w:t>
      </w:r>
      <w:r w:rsidRPr="0096703E">
        <w:rPr>
          <w:w w:val="105"/>
          <w:sz w:val="21"/>
        </w:rPr>
        <w:t>amendment</w:t>
      </w:r>
      <w:r w:rsidRPr="0096703E">
        <w:rPr>
          <w:spacing w:val="10"/>
          <w:w w:val="105"/>
          <w:sz w:val="21"/>
        </w:rPr>
        <w:t xml:space="preserve"> </w:t>
      </w:r>
      <w:r w:rsidRPr="0096703E">
        <w:rPr>
          <w:w w:val="105"/>
          <w:sz w:val="21"/>
        </w:rPr>
        <w:t>format</w:t>
      </w:r>
      <w:r w:rsidRPr="0096703E">
        <w:rPr>
          <w:spacing w:val="2"/>
          <w:w w:val="105"/>
          <w:sz w:val="21"/>
        </w:rPr>
        <w:t xml:space="preserve"> </w:t>
      </w:r>
      <w:r w:rsidRPr="0096703E">
        <w:rPr>
          <w:w w:val="105"/>
          <w:sz w:val="21"/>
        </w:rPr>
        <w:t>available</w:t>
      </w:r>
      <w:r w:rsidRPr="0096703E">
        <w:rPr>
          <w:spacing w:val="3"/>
          <w:w w:val="105"/>
          <w:sz w:val="21"/>
        </w:rPr>
        <w:t xml:space="preserve"> </w:t>
      </w:r>
      <w:r w:rsidRPr="0096703E">
        <w:rPr>
          <w:w w:val="105"/>
          <w:sz w:val="21"/>
        </w:rPr>
        <w:t>to</w:t>
      </w:r>
      <w:r w:rsidRPr="0096703E">
        <w:rPr>
          <w:spacing w:val="-5"/>
          <w:w w:val="105"/>
          <w:sz w:val="21"/>
        </w:rPr>
        <w:t xml:space="preserve"> </w:t>
      </w:r>
      <w:r w:rsidRPr="0096703E">
        <w:rPr>
          <w:w w:val="105"/>
          <w:sz w:val="21"/>
        </w:rPr>
        <w:t>applicants</w:t>
      </w:r>
      <w:r w:rsidRPr="0096703E">
        <w:rPr>
          <w:spacing w:val="-3"/>
          <w:w w:val="105"/>
          <w:sz w:val="21"/>
        </w:rPr>
        <w:t xml:space="preserve"> </w:t>
      </w:r>
      <w:r w:rsidRPr="0096703E">
        <w:rPr>
          <w:w w:val="105"/>
          <w:sz w:val="21"/>
        </w:rPr>
        <w:t>since</w:t>
      </w:r>
      <w:r w:rsidRPr="0096703E">
        <w:rPr>
          <w:spacing w:val="-2"/>
          <w:w w:val="105"/>
          <w:sz w:val="21"/>
        </w:rPr>
        <w:t xml:space="preserve"> </w:t>
      </w:r>
      <w:r w:rsidRPr="0096703E">
        <w:rPr>
          <w:w w:val="105"/>
          <w:sz w:val="21"/>
        </w:rPr>
        <w:t>February 2003.</w:t>
      </w:r>
      <w:r w:rsidRPr="0096703E">
        <w:rPr>
          <w:spacing w:val="45"/>
          <w:w w:val="105"/>
          <w:sz w:val="21"/>
        </w:rPr>
        <w:t xml:space="preserve"> </w:t>
      </w:r>
      <w:r w:rsidRPr="0096703E">
        <w:rPr>
          <w:b/>
          <w:w w:val="105"/>
          <w:sz w:val="20"/>
        </w:rPr>
        <w:t>NOTE:</w:t>
      </w:r>
      <w:r w:rsidRPr="0096703E">
        <w:rPr>
          <w:b/>
          <w:spacing w:val="51"/>
          <w:w w:val="105"/>
          <w:sz w:val="20"/>
        </w:rPr>
        <w:t xml:space="preserve"> </w:t>
      </w:r>
      <w:r w:rsidRPr="0096703E">
        <w:rPr>
          <w:b/>
          <w:w w:val="105"/>
          <w:sz w:val="20"/>
        </w:rPr>
        <w:t>STRICT</w:t>
      </w:r>
      <w:r w:rsidRPr="0096703E">
        <w:rPr>
          <w:b/>
          <w:spacing w:val="1"/>
          <w:w w:val="105"/>
          <w:sz w:val="20"/>
        </w:rPr>
        <w:t xml:space="preserve"> </w:t>
      </w:r>
      <w:r w:rsidRPr="0096703E">
        <w:rPr>
          <w:b/>
          <w:w w:val="105"/>
          <w:sz w:val="20"/>
        </w:rPr>
        <w:t>COMPLIANCE</w:t>
      </w:r>
      <w:r w:rsidRPr="0096703E">
        <w:rPr>
          <w:b/>
          <w:spacing w:val="40"/>
          <w:w w:val="105"/>
          <w:sz w:val="20"/>
        </w:rPr>
        <w:t xml:space="preserve"> </w:t>
      </w:r>
      <w:r w:rsidRPr="0096703E">
        <w:rPr>
          <w:b/>
          <w:w w:val="105"/>
          <w:sz w:val="20"/>
        </w:rPr>
        <w:t>WITH</w:t>
      </w:r>
      <w:r w:rsidRPr="0096703E">
        <w:rPr>
          <w:b/>
          <w:spacing w:val="23"/>
          <w:w w:val="105"/>
          <w:sz w:val="20"/>
        </w:rPr>
        <w:t xml:space="preserve"> </w:t>
      </w:r>
      <w:r w:rsidRPr="0096703E">
        <w:rPr>
          <w:b/>
          <w:w w:val="105"/>
          <w:sz w:val="20"/>
        </w:rPr>
        <w:t>THE</w:t>
      </w:r>
      <w:r w:rsidRPr="0096703E">
        <w:rPr>
          <w:b/>
          <w:spacing w:val="18"/>
          <w:w w:val="105"/>
          <w:sz w:val="20"/>
        </w:rPr>
        <w:t xml:space="preserve"> </w:t>
      </w:r>
      <w:r w:rsidRPr="0096703E">
        <w:rPr>
          <w:b/>
          <w:w w:val="105"/>
          <w:sz w:val="20"/>
        </w:rPr>
        <w:t>REVISED</w:t>
      </w:r>
      <w:r w:rsidRPr="0096703E">
        <w:rPr>
          <w:b/>
          <w:spacing w:val="26"/>
          <w:w w:val="105"/>
          <w:sz w:val="20"/>
        </w:rPr>
        <w:t xml:space="preserve"> </w:t>
      </w:r>
      <w:r w:rsidRPr="0096703E">
        <w:rPr>
          <w:b/>
          <w:w w:val="105"/>
          <w:sz w:val="20"/>
        </w:rPr>
        <w:t>37</w:t>
      </w:r>
      <w:r w:rsidRPr="0096703E">
        <w:rPr>
          <w:b/>
          <w:spacing w:val="12"/>
          <w:w w:val="105"/>
          <w:sz w:val="20"/>
        </w:rPr>
        <w:t xml:space="preserve"> </w:t>
      </w:r>
      <w:r w:rsidRPr="0096703E">
        <w:rPr>
          <w:b/>
          <w:w w:val="105"/>
          <w:sz w:val="20"/>
        </w:rPr>
        <w:t>CFR</w:t>
      </w:r>
      <w:r w:rsidRPr="0096703E">
        <w:rPr>
          <w:b/>
          <w:spacing w:val="21"/>
          <w:w w:val="105"/>
          <w:sz w:val="20"/>
        </w:rPr>
        <w:t xml:space="preserve"> </w:t>
      </w:r>
      <w:r w:rsidRPr="0096703E">
        <w:rPr>
          <w:b/>
          <w:w w:val="105"/>
          <w:sz w:val="20"/>
        </w:rPr>
        <w:t>1.121</w:t>
      </w:r>
      <w:r w:rsidRPr="0096703E">
        <w:rPr>
          <w:b/>
          <w:spacing w:val="23"/>
          <w:w w:val="105"/>
          <w:sz w:val="20"/>
        </w:rPr>
        <w:t xml:space="preserve"> </w:t>
      </w:r>
      <w:r w:rsidRPr="0096703E">
        <w:rPr>
          <w:b/>
          <w:w w:val="105"/>
          <w:sz w:val="20"/>
        </w:rPr>
        <w:t>IS</w:t>
      </w:r>
      <w:r w:rsidRPr="0096703E">
        <w:rPr>
          <w:b/>
          <w:spacing w:val="13"/>
          <w:w w:val="105"/>
          <w:sz w:val="20"/>
        </w:rPr>
        <w:t xml:space="preserve"> </w:t>
      </w:r>
      <w:r w:rsidRPr="0096703E">
        <w:rPr>
          <w:b/>
          <w:w w:val="105"/>
          <w:sz w:val="20"/>
        </w:rPr>
        <w:t>REQUIRED</w:t>
      </w:r>
      <w:r w:rsidRPr="0096703E">
        <w:rPr>
          <w:b/>
          <w:spacing w:val="31"/>
          <w:w w:val="105"/>
          <w:sz w:val="20"/>
        </w:rPr>
        <w:t xml:space="preserve"> </w:t>
      </w:r>
      <w:r w:rsidRPr="0096703E">
        <w:rPr>
          <w:b/>
          <w:w w:val="105"/>
          <w:sz w:val="20"/>
        </w:rPr>
        <w:t>AS</w:t>
      </w:r>
      <w:r w:rsidRPr="0096703E">
        <w:rPr>
          <w:b/>
          <w:spacing w:val="11"/>
          <w:w w:val="105"/>
          <w:sz w:val="20"/>
        </w:rPr>
        <w:t xml:space="preserve"> </w:t>
      </w:r>
      <w:r w:rsidRPr="0096703E">
        <w:rPr>
          <w:b/>
          <w:w w:val="105"/>
          <w:sz w:val="20"/>
        </w:rPr>
        <w:t>OF</w:t>
      </w:r>
      <w:r w:rsidRPr="0096703E">
        <w:rPr>
          <w:b/>
          <w:spacing w:val="7"/>
          <w:w w:val="105"/>
          <w:sz w:val="20"/>
        </w:rPr>
        <w:t xml:space="preserve"> </w:t>
      </w:r>
      <w:r w:rsidRPr="0096703E">
        <w:rPr>
          <w:b/>
          <w:w w:val="105"/>
          <w:sz w:val="20"/>
        </w:rPr>
        <w:t>THE</w:t>
      </w:r>
      <w:r w:rsidRPr="0096703E">
        <w:rPr>
          <w:b/>
          <w:spacing w:val="17"/>
          <w:w w:val="105"/>
          <w:sz w:val="20"/>
        </w:rPr>
        <w:t xml:space="preserve"> </w:t>
      </w:r>
      <w:r w:rsidRPr="0096703E">
        <w:rPr>
          <w:b/>
          <w:w w:val="105"/>
          <w:sz w:val="20"/>
        </w:rPr>
        <w:t>EFFECTIVE</w:t>
      </w:r>
      <w:r w:rsidRPr="0096703E">
        <w:rPr>
          <w:b/>
          <w:spacing w:val="26"/>
          <w:w w:val="105"/>
          <w:sz w:val="20"/>
        </w:rPr>
        <w:t xml:space="preserve"> </w:t>
      </w:r>
      <w:r w:rsidRPr="0096703E">
        <w:rPr>
          <w:b/>
          <w:w w:val="105"/>
          <w:sz w:val="20"/>
        </w:rPr>
        <w:t>DATE</w:t>
      </w:r>
      <w:r w:rsidRPr="0096703E">
        <w:rPr>
          <w:b/>
          <w:spacing w:val="19"/>
          <w:w w:val="105"/>
          <w:sz w:val="20"/>
        </w:rPr>
        <w:t xml:space="preserve"> </w:t>
      </w:r>
      <w:r w:rsidRPr="0096703E">
        <w:rPr>
          <w:b/>
          <w:w w:val="105"/>
          <w:sz w:val="20"/>
        </w:rPr>
        <w:t>(July</w:t>
      </w:r>
    </w:p>
    <w:p w14:paraId="7B0EA4EB" w14:textId="77777777" w:rsidR="00E715A6" w:rsidRPr="0096703E" w:rsidRDefault="00A163BC">
      <w:pPr>
        <w:spacing w:line="254" w:lineRule="auto"/>
        <w:ind w:left="130" w:right="520" w:hanging="2"/>
        <w:rPr>
          <w:sz w:val="21"/>
        </w:rPr>
      </w:pPr>
      <w:r w:rsidRPr="0096703E">
        <w:rPr>
          <w:b/>
          <w:spacing w:val="-1"/>
          <w:w w:val="105"/>
          <w:sz w:val="20"/>
        </w:rPr>
        <w:t xml:space="preserve">30, 2003). </w:t>
      </w:r>
      <w:r w:rsidRPr="0096703E">
        <w:rPr>
          <w:spacing w:val="-1"/>
          <w:w w:val="105"/>
          <w:sz w:val="21"/>
        </w:rPr>
        <w:t xml:space="preserve">The Office will notify applicants </w:t>
      </w:r>
      <w:r w:rsidRPr="0096703E">
        <w:rPr>
          <w:w w:val="105"/>
          <w:sz w:val="21"/>
        </w:rPr>
        <w:t>of amendments that are not accepted because they do not comply with</w:t>
      </w:r>
      <w:r w:rsidRPr="0096703E">
        <w:rPr>
          <w:spacing w:val="1"/>
          <w:w w:val="105"/>
          <w:sz w:val="21"/>
        </w:rPr>
        <w:t xml:space="preserve"> </w:t>
      </w:r>
      <w:r w:rsidRPr="0096703E">
        <w:rPr>
          <w:sz w:val="21"/>
        </w:rPr>
        <w:t>revised 37 CFR</w:t>
      </w:r>
      <w:r w:rsidRPr="0096703E">
        <w:rPr>
          <w:spacing w:val="1"/>
          <w:sz w:val="21"/>
        </w:rPr>
        <w:t xml:space="preserve"> </w:t>
      </w:r>
      <w:r w:rsidRPr="0096703E">
        <w:rPr>
          <w:sz w:val="21"/>
        </w:rPr>
        <w:t>1.121 via a Notice</w:t>
      </w:r>
      <w:r w:rsidRPr="0096703E">
        <w:rPr>
          <w:spacing w:val="1"/>
          <w:sz w:val="21"/>
        </w:rPr>
        <w:t xml:space="preserve"> </w:t>
      </w:r>
      <w:r w:rsidRPr="0096703E">
        <w:rPr>
          <w:sz w:val="21"/>
        </w:rPr>
        <w:t>of Non-Compliant</w:t>
      </w:r>
      <w:r w:rsidRPr="0096703E">
        <w:rPr>
          <w:spacing w:val="1"/>
          <w:sz w:val="21"/>
        </w:rPr>
        <w:t xml:space="preserve"> </w:t>
      </w:r>
      <w:r w:rsidRPr="0096703E">
        <w:rPr>
          <w:sz w:val="21"/>
        </w:rPr>
        <w:t>Amendment.</w:t>
      </w:r>
      <w:r w:rsidRPr="0096703E">
        <w:rPr>
          <w:spacing w:val="1"/>
          <w:sz w:val="21"/>
        </w:rPr>
        <w:t xml:space="preserve"> </w:t>
      </w:r>
      <w:r w:rsidRPr="0096703E">
        <w:rPr>
          <w:sz w:val="21"/>
        </w:rPr>
        <w:t>See MPEP 714.03</w:t>
      </w:r>
      <w:r w:rsidRPr="0096703E">
        <w:rPr>
          <w:spacing w:val="1"/>
          <w:sz w:val="21"/>
        </w:rPr>
        <w:t xml:space="preserve"> </w:t>
      </w:r>
      <w:r w:rsidRPr="0096703E">
        <w:rPr>
          <w:sz w:val="21"/>
        </w:rPr>
        <w:t>(Rev.</w:t>
      </w:r>
      <w:r w:rsidRPr="0096703E">
        <w:rPr>
          <w:spacing w:val="1"/>
          <w:sz w:val="21"/>
        </w:rPr>
        <w:t xml:space="preserve"> </w:t>
      </w:r>
      <w:r w:rsidRPr="0096703E">
        <w:rPr>
          <w:sz w:val="21"/>
        </w:rPr>
        <w:t xml:space="preserve">1, Feb. 2003). The </w:t>
      </w:r>
      <w:proofErr w:type="spellStart"/>
      <w:r w:rsidRPr="0096703E">
        <w:rPr>
          <w:sz w:val="21"/>
        </w:rPr>
        <w:t>non</w:t>
      </w:r>
      <w:proofErr w:type="spellEnd"/>
      <w:r w:rsidRPr="0096703E">
        <w:rPr>
          <w:sz w:val="21"/>
        </w:rPr>
        <w:t>­</w:t>
      </w:r>
      <w:r w:rsidRPr="0096703E">
        <w:rPr>
          <w:spacing w:val="-50"/>
          <w:sz w:val="21"/>
        </w:rPr>
        <w:t xml:space="preserve"> </w:t>
      </w:r>
      <w:r w:rsidRPr="0096703E">
        <w:rPr>
          <w:sz w:val="21"/>
        </w:rPr>
        <w:t>compliant</w:t>
      </w:r>
      <w:r w:rsidRPr="0096703E">
        <w:rPr>
          <w:spacing w:val="17"/>
          <w:sz w:val="21"/>
        </w:rPr>
        <w:t xml:space="preserve"> </w:t>
      </w:r>
      <w:r w:rsidRPr="0096703E">
        <w:rPr>
          <w:sz w:val="21"/>
        </w:rPr>
        <w:t>section(s)</w:t>
      </w:r>
      <w:r w:rsidRPr="0096703E">
        <w:rPr>
          <w:spacing w:val="23"/>
          <w:sz w:val="21"/>
        </w:rPr>
        <w:t xml:space="preserve"> </w:t>
      </w:r>
      <w:r w:rsidRPr="0096703E">
        <w:rPr>
          <w:sz w:val="21"/>
        </w:rPr>
        <w:t>will</w:t>
      </w:r>
      <w:r w:rsidRPr="0096703E">
        <w:rPr>
          <w:spacing w:val="15"/>
          <w:sz w:val="21"/>
        </w:rPr>
        <w:t xml:space="preserve"> </w:t>
      </w:r>
      <w:r w:rsidRPr="0096703E">
        <w:rPr>
          <w:sz w:val="21"/>
        </w:rPr>
        <w:t>have</w:t>
      </w:r>
      <w:r w:rsidRPr="0096703E">
        <w:rPr>
          <w:spacing w:val="9"/>
          <w:sz w:val="21"/>
        </w:rPr>
        <w:t xml:space="preserve"> </w:t>
      </w:r>
      <w:r w:rsidRPr="0096703E">
        <w:rPr>
          <w:sz w:val="21"/>
        </w:rPr>
        <w:t>to</w:t>
      </w:r>
      <w:r w:rsidRPr="0096703E">
        <w:rPr>
          <w:spacing w:val="7"/>
          <w:sz w:val="21"/>
        </w:rPr>
        <w:t xml:space="preserve"> </w:t>
      </w:r>
      <w:r w:rsidRPr="0096703E">
        <w:rPr>
          <w:sz w:val="21"/>
        </w:rPr>
        <w:t>be</w:t>
      </w:r>
      <w:r w:rsidRPr="0096703E">
        <w:rPr>
          <w:spacing w:val="5"/>
          <w:sz w:val="21"/>
        </w:rPr>
        <w:t xml:space="preserve"> </w:t>
      </w:r>
      <w:r w:rsidRPr="0096703E">
        <w:rPr>
          <w:sz w:val="21"/>
        </w:rPr>
        <w:t>corrected</w:t>
      </w:r>
      <w:r w:rsidRPr="0096703E">
        <w:rPr>
          <w:spacing w:val="17"/>
          <w:sz w:val="21"/>
        </w:rPr>
        <w:t xml:space="preserve"> </w:t>
      </w:r>
      <w:r w:rsidRPr="0096703E">
        <w:rPr>
          <w:sz w:val="21"/>
        </w:rPr>
        <w:t>and</w:t>
      </w:r>
      <w:r w:rsidRPr="0096703E">
        <w:rPr>
          <w:spacing w:val="11"/>
          <w:sz w:val="21"/>
        </w:rPr>
        <w:t xml:space="preserve"> </w:t>
      </w:r>
      <w:r w:rsidRPr="0096703E">
        <w:rPr>
          <w:sz w:val="21"/>
        </w:rPr>
        <w:t>the</w:t>
      </w:r>
      <w:r w:rsidRPr="0096703E">
        <w:rPr>
          <w:spacing w:val="7"/>
          <w:sz w:val="21"/>
        </w:rPr>
        <w:t xml:space="preserve"> </w:t>
      </w:r>
      <w:r w:rsidRPr="0096703E">
        <w:rPr>
          <w:sz w:val="21"/>
        </w:rPr>
        <w:t>entire</w:t>
      </w:r>
      <w:r w:rsidRPr="0096703E">
        <w:rPr>
          <w:spacing w:val="9"/>
          <w:sz w:val="21"/>
        </w:rPr>
        <w:t xml:space="preserve"> </w:t>
      </w:r>
      <w:r w:rsidRPr="0096703E">
        <w:rPr>
          <w:sz w:val="21"/>
        </w:rPr>
        <w:t>corrected</w:t>
      </w:r>
      <w:r w:rsidRPr="0096703E">
        <w:rPr>
          <w:spacing w:val="25"/>
          <w:sz w:val="21"/>
        </w:rPr>
        <w:t xml:space="preserve"> </w:t>
      </w:r>
      <w:r w:rsidRPr="0096703E">
        <w:rPr>
          <w:sz w:val="21"/>
        </w:rPr>
        <w:t>section(s)</w:t>
      </w:r>
      <w:r w:rsidRPr="0096703E">
        <w:rPr>
          <w:spacing w:val="17"/>
          <w:sz w:val="21"/>
        </w:rPr>
        <w:t xml:space="preserve"> </w:t>
      </w:r>
      <w:r w:rsidRPr="0096703E">
        <w:rPr>
          <w:sz w:val="21"/>
        </w:rPr>
        <w:t>resubmitted</w:t>
      </w:r>
      <w:r w:rsidRPr="0096703E">
        <w:rPr>
          <w:spacing w:val="28"/>
          <w:sz w:val="21"/>
        </w:rPr>
        <w:t xml:space="preserve"> </w:t>
      </w:r>
      <w:r w:rsidRPr="0096703E">
        <w:rPr>
          <w:sz w:val="21"/>
        </w:rPr>
        <w:t>within</w:t>
      </w:r>
      <w:r w:rsidRPr="0096703E">
        <w:rPr>
          <w:spacing w:val="14"/>
          <w:sz w:val="21"/>
        </w:rPr>
        <w:t xml:space="preserve"> </w:t>
      </w:r>
      <w:r w:rsidRPr="0096703E">
        <w:rPr>
          <w:sz w:val="21"/>
        </w:rPr>
        <w:t>a set</w:t>
      </w:r>
      <w:r w:rsidRPr="0096703E">
        <w:rPr>
          <w:spacing w:val="12"/>
          <w:sz w:val="21"/>
        </w:rPr>
        <w:t xml:space="preserve"> </w:t>
      </w:r>
      <w:r w:rsidRPr="0096703E">
        <w:rPr>
          <w:sz w:val="21"/>
        </w:rPr>
        <w:t>period.</w:t>
      </w:r>
    </w:p>
    <w:p w14:paraId="7BD9B611" w14:textId="77777777" w:rsidR="00E715A6" w:rsidRPr="0096703E" w:rsidRDefault="00E715A6">
      <w:pPr>
        <w:pStyle w:val="BodyText"/>
        <w:spacing w:before="8"/>
        <w:rPr>
          <w:sz w:val="13"/>
        </w:rPr>
      </w:pPr>
    </w:p>
    <w:p w14:paraId="6A2A9D30" w14:textId="01173CA0" w:rsidR="00E715A6" w:rsidRPr="0096703E" w:rsidRDefault="00A163BC">
      <w:pPr>
        <w:spacing w:before="92" w:line="242" w:lineRule="auto"/>
        <w:ind w:left="141" w:right="609" w:hanging="4"/>
        <w:rPr>
          <w:b/>
          <w:i/>
          <w:sz w:val="21"/>
        </w:rPr>
      </w:pPr>
      <w:r w:rsidRPr="0096703E">
        <w:rPr>
          <w:b/>
          <w:i/>
          <w:sz w:val="21"/>
          <w:u w:val="thick"/>
        </w:rPr>
        <w:t>Bold</w:t>
      </w:r>
      <w:r w:rsidRPr="0096703E">
        <w:rPr>
          <w:b/>
          <w:i/>
          <w:spacing w:val="22"/>
          <w:sz w:val="21"/>
          <w:u w:val="thick"/>
        </w:rPr>
        <w:t xml:space="preserve"> </w:t>
      </w:r>
      <w:r w:rsidRPr="0096703E">
        <w:rPr>
          <w:b/>
          <w:i/>
          <w:sz w:val="21"/>
          <w:u w:val="thick"/>
        </w:rPr>
        <w:t>underlined</w:t>
      </w:r>
      <w:r w:rsidRPr="0096703E">
        <w:rPr>
          <w:b/>
          <w:i/>
          <w:spacing w:val="18"/>
          <w:sz w:val="21"/>
          <w:u w:val="thick"/>
        </w:rPr>
        <w:t xml:space="preserve"> </w:t>
      </w:r>
      <w:r w:rsidRPr="0096703E">
        <w:rPr>
          <w:b/>
          <w:i/>
          <w:sz w:val="21"/>
          <w:u w:val="thick"/>
        </w:rPr>
        <w:t>italic</w:t>
      </w:r>
      <w:r w:rsidRPr="0096703E">
        <w:rPr>
          <w:b/>
          <w:i/>
          <w:spacing w:val="14"/>
          <w:sz w:val="21"/>
          <w:u w:val="thick"/>
        </w:rPr>
        <w:t xml:space="preserve"> </w:t>
      </w:r>
      <w:r w:rsidRPr="0096703E">
        <w:rPr>
          <w:b/>
          <w:i/>
          <w:sz w:val="21"/>
          <w:u w:val="thick"/>
        </w:rPr>
        <w:t>font</w:t>
      </w:r>
      <w:r w:rsidRPr="0096703E">
        <w:rPr>
          <w:b/>
          <w:i/>
          <w:spacing w:val="3"/>
          <w:sz w:val="21"/>
          <w:u w:val="thick"/>
        </w:rPr>
        <w:t xml:space="preserve"> </w:t>
      </w:r>
      <w:r w:rsidRPr="0096703E">
        <w:rPr>
          <w:b/>
          <w:i/>
          <w:sz w:val="21"/>
          <w:u w:val="thick"/>
        </w:rPr>
        <w:t>has</w:t>
      </w:r>
      <w:r w:rsidRPr="0096703E">
        <w:rPr>
          <w:b/>
          <w:i/>
          <w:spacing w:val="14"/>
          <w:sz w:val="21"/>
          <w:u w:val="thick"/>
        </w:rPr>
        <w:t xml:space="preserve"> </w:t>
      </w:r>
      <w:r w:rsidRPr="0096703E">
        <w:rPr>
          <w:b/>
          <w:i/>
          <w:sz w:val="21"/>
          <w:u w:val="thick"/>
        </w:rPr>
        <w:t>been</w:t>
      </w:r>
      <w:r w:rsidRPr="0096703E">
        <w:rPr>
          <w:b/>
          <w:i/>
          <w:spacing w:val="17"/>
          <w:sz w:val="21"/>
          <w:u w:val="thick"/>
        </w:rPr>
        <w:t xml:space="preserve"> </w:t>
      </w:r>
      <w:r w:rsidRPr="0096703E">
        <w:rPr>
          <w:b/>
          <w:i/>
          <w:sz w:val="21"/>
          <w:u w:val="thick"/>
        </w:rPr>
        <w:t>used</w:t>
      </w:r>
      <w:r w:rsidRPr="0096703E">
        <w:rPr>
          <w:b/>
          <w:i/>
          <w:spacing w:val="17"/>
          <w:sz w:val="21"/>
          <w:u w:val="thick"/>
        </w:rPr>
        <w:t xml:space="preserve"> </w:t>
      </w:r>
      <w:r w:rsidRPr="0096703E">
        <w:rPr>
          <w:b/>
          <w:i/>
          <w:sz w:val="21"/>
          <w:u w:val="thick"/>
        </w:rPr>
        <w:t>below</w:t>
      </w:r>
      <w:r w:rsidRPr="0096703E">
        <w:rPr>
          <w:b/>
          <w:i/>
          <w:spacing w:val="13"/>
          <w:sz w:val="21"/>
          <w:u w:val="thick"/>
        </w:rPr>
        <w:t xml:space="preserve"> </w:t>
      </w:r>
      <w:r w:rsidRPr="0096703E">
        <w:rPr>
          <w:b/>
          <w:i/>
          <w:sz w:val="21"/>
          <w:u w:val="thick"/>
        </w:rPr>
        <w:t>to</w:t>
      </w:r>
      <w:r w:rsidRPr="0096703E">
        <w:rPr>
          <w:b/>
          <w:i/>
          <w:spacing w:val="9"/>
          <w:sz w:val="21"/>
          <w:u w:val="thick"/>
        </w:rPr>
        <w:t xml:space="preserve"> </w:t>
      </w:r>
      <w:r w:rsidRPr="0096703E">
        <w:rPr>
          <w:b/>
          <w:i/>
          <w:sz w:val="21"/>
          <w:u w:val="thick"/>
        </w:rPr>
        <w:t>highlight</w:t>
      </w:r>
      <w:r w:rsidRPr="0096703E">
        <w:rPr>
          <w:b/>
          <w:i/>
          <w:spacing w:val="28"/>
          <w:sz w:val="21"/>
          <w:u w:val="thick"/>
        </w:rPr>
        <w:t xml:space="preserve"> </w:t>
      </w:r>
      <w:r w:rsidRPr="0096703E">
        <w:rPr>
          <w:b/>
          <w:i/>
          <w:sz w:val="21"/>
          <w:u w:val="thick"/>
        </w:rPr>
        <w:t>the</w:t>
      </w:r>
      <w:r w:rsidRPr="0096703E">
        <w:rPr>
          <w:b/>
          <w:i/>
          <w:spacing w:val="13"/>
          <w:sz w:val="21"/>
          <w:u w:val="thick"/>
        </w:rPr>
        <w:t xml:space="preserve"> </w:t>
      </w:r>
      <w:r w:rsidRPr="0096703E">
        <w:rPr>
          <w:b/>
          <w:i/>
          <w:sz w:val="21"/>
          <w:u w:val="thick"/>
        </w:rPr>
        <w:t>major</w:t>
      </w:r>
      <w:r w:rsidRPr="0096703E">
        <w:rPr>
          <w:b/>
          <w:i/>
          <w:spacing w:val="14"/>
          <w:sz w:val="21"/>
          <w:u w:val="thick"/>
        </w:rPr>
        <w:t xml:space="preserve"> </w:t>
      </w:r>
      <w:r w:rsidRPr="0096703E">
        <w:rPr>
          <w:b/>
          <w:i/>
          <w:sz w:val="21"/>
          <w:u w:val="thick"/>
        </w:rPr>
        <w:t>differences</w:t>
      </w:r>
      <w:r w:rsidRPr="0096703E">
        <w:rPr>
          <w:b/>
          <w:i/>
          <w:spacing w:val="31"/>
          <w:sz w:val="21"/>
          <w:u w:val="thick"/>
        </w:rPr>
        <w:t xml:space="preserve"> </w:t>
      </w:r>
      <w:r w:rsidRPr="0096703E">
        <w:rPr>
          <w:b/>
          <w:i/>
          <w:sz w:val="21"/>
          <w:u w:val="thick"/>
        </w:rPr>
        <w:t>between</w:t>
      </w:r>
      <w:r w:rsidRPr="0096703E">
        <w:rPr>
          <w:b/>
          <w:i/>
          <w:spacing w:val="16"/>
          <w:sz w:val="21"/>
          <w:u w:val="thick"/>
        </w:rPr>
        <w:t xml:space="preserve"> </w:t>
      </w:r>
      <w:r w:rsidRPr="0096703E">
        <w:rPr>
          <w:b/>
          <w:i/>
          <w:sz w:val="21"/>
          <w:u w:val="thick"/>
        </w:rPr>
        <w:t>the</w:t>
      </w:r>
      <w:r w:rsidRPr="0096703E">
        <w:rPr>
          <w:b/>
          <w:i/>
          <w:spacing w:val="12"/>
          <w:sz w:val="21"/>
          <w:u w:val="thick"/>
        </w:rPr>
        <w:t xml:space="preserve"> </w:t>
      </w:r>
      <w:r w:rsidRPr="0096703E">
        <w:rPr>
          <w:b/>
          <w:i/>
          <w:sz w:val="21"/>
          <w:u w:val="thick"/>
        </w:rPr>
        <w:t>revised</w:t>
      </w:r>
      <w:r w:rsidRPr="0096703E">
        <w:rPr>
          <w:b/>
          <w:i/>
          <w:spacing w:val="17"/>
          <w:sz w:val="21"/>
          <w:u w:val="thick"/>
        </w:rPr>
        <w:t xml:space="preserve"> </w:t>
      </w:r>
      <w:r w:rsidRPr="0096703E">
        <w:rPr>
          <w:b/>
          <w:i/>
          <w:sz w:val="21"/>
          <w:u w:val="thick"/>
        </w:rPr>
        <w:t>3</w:t>
      </w:r>
      <w:r w:rsidRPr="0096703E">
        <w:rPr>
          <w:rFonts w:ascii="Arial"/>
          <w:sz w:val="20"/>
          <w:u w:val="thick"/>
        </w:rPr>
        <w:t>7</w:t>
      </w:r>
      <w:r w:rsidRPr="0096703E">
        <w:rPr>
          <w:rFonts w:ascii="Arial"/>
          <w:spacing w:val="-24"/>
          <w:sz w:val="20"/>
          <w:u w:val="thick"/>
        </w:rPr>
        <w:t xml:space="preserve"> </w:t>
      </w:r>
      <w:r w:rsidRPr="0096703E">
        <w:rPr>
          <w:b/>
          <w:i/>
          <w:sz w:val="21"/>
          <w:u w:val="thick"/>
        </w:rPr>
        <w:t>CFR</w:t>
      </w:r>
      <w:r w:rsidRPr="0096703E">
        <w:rPr>
          <w:b/>
          <w:i/>
          <w:spacing w:val="-50"/>
          <w:sz w:val="21"/>
        </w:rPr>
        <w:t xml:space="preserve"> </w:t>
      </w:r>
      <w:r w:rsidRPr="0096703E">
        <w:rPr>
          <w:b/>
          <w:i/>
          <w:sz w:val="21"/>
          <w:u w:val="thick"/>
        </w:rPr>
        <w:t>1.121</w:t>
      </w:r>
      <w:r w:rsidRPr="0096703E">
        <w:rPr>
          <w:b/>
          <w:i/>
          <w:spacing w:val="13"/>
          <w:sz w:val="21"/>
          <w:u w:val="thick"/>
        </w:rPr>
        <w:t xml:space="preserve"> </w:t>
      </w:r>
      <w:r w:rsidRPr="0096703E">
        <w:rPr>
          <w:b/>
          <w:i/>
          <w:sz w:val="21"/>
          <w:u w:val="thick"/>
        </w:rPr>
        <w:t>and</w:t>
      </w:r>
      <w:r w:rsidRPr="0096703E">
        <w:rPr>
          <w:b/>
          <w:i/>
          <w:spacing w:val="8"/>
          <w:sz w:val="21"/>
          <w:u w:val="thick"/>
        </w:rPr>
        <w:t xml:space="preserve"> </w:t>
      </w:r>
      <w:r w:rsidRPr="0096703E">
        <w:rPr>
          <w:b/>
          <w:i/>
          <w:sz w:val="21"/>
          <w:u w:val="thick"/>
        </w:rPr>
        <w:t>the</w:t>
      </w:r>
      <w:r w:rsidRPr="0096703E">
        <w:rPr>
          <w:b/>
          <w:i/>
          <w:spacing w:val="8"/>
          <w:sz w:val="21"/>
          <w:u w:val="thick"/>
        </w:rPr>
        <w:t xml:space="preserve"> </w:t>
      </w:r>
      <w:r w:rsidRPr="0096703E">
        <w:rPr>
          <w:b/>
          <w:i/>
          <w:sz w:val="21"/>
          <w:u w:val="thick"/>
        </w:rPr>
        <w:t>voluntary</w:t>
      </w:r>
      <w:r w:rsidRPr="0096703E">
        <w:rPr>
          <w:b/>
          <w:i/>
          <w:spacing w:val="26"/>
          <w:sz w:val="21"/>
          <w:u w:val="thick"/>
        </w:rPr>
        <w:t xml:space="preserve"> </w:t>
      </w:r>
      <w:r w:rsidRPr="0096703E">
        <w:rPr>
          <w:b/>
          <w:i/>
          <w:sz w:val="21"/>
          <w:u w:val="thick"/>
        </w:rPr>
        <w:t>revised</w:t>
      </w:r>
      <w:r w:rsidRPr="0096703E">
        <w:rPr>
          <w:b/>
          <w:i/>
          <w:spacing w:val="15"/>
          <w:sz w:val="21"/>
          <w:u w:val="thick"/>
        </w:rPr>
        <w:t xml:space="preserve"> </w:t>
      </w:r>
      <w:r w:rsidRPr="0096703E">
        <w:rPr>
          <w:b/>
          <w:i/>
          <w:sz w:val="21"/>
          <w:u w:val="thick"/>
        </w:rPr>
        <w:t>amendment</w:t>
      </w:r>
      <w:r w:rsidRPr="0096703E">
        <w:rPr>
          <w:b/>
          <w:i/>
          <w:spacing w:val="11"/>
          <w:sz w:val="21"/>
          <w:u w:val="thick"/>
        </w:rPr>
        <w:t xml:space="preserve"> </w:t>
      </w:r>
      <w:r w:rsidRPr="0096703E">
        <w:rPr>
          <w:b/>
          <w:i/>
          <w:sz w:val="21"/>
          <w:u w:val="thick"/>
        </w:rPr>
        <w:t>format</w:t>
      </w:r>
      <w:r w:rsidRPr="0096703E">
        <w:rPr>
          <w:b/>
          <w:i/>
          <w:spacing w:val="3"/>
          <w:sz w:val="21"/>
          <w:u w:val="thick"/>
        </w:rPr>
        <w:t xml:space="preserve"> </w:t>
      </w:r>
      <w:r w:rsidRPr="0096703E">
        <w:rPr>
          <w:b/>
          <w:i/>
          <w:sz w:val="21"/>
          <w:u w:val="thick"/>
        </w:rPr>
        <w:t>that</w:t>
      </w:r>
      <w:r w:rsidRPr="0096703E">
        <w:rPr>
          <w:b/>
          <w:i/>
          <w:spacing w:val="7"/>
          <w:sz w:val="21"/>
          <w:u w:val="thick"/>
        </w:rPr>
        <w:t xml:space="preserve"> </w:t>
      </w:r>
      <w:r w:rsidRPr="0096703E">
        <w:rPr>
          <w:b/>
          <w:i/>
          <w:sz w:val="21"/>
          <w:u w:val="thick"/>
        </w:rPr>
        <w:t>applicants</w:t>
      </w:r>
      <w:r w:rsidRPr="0096703E">
        <w:rPr>
          <w:b/>
          <w:i/>
          <w:spacing w:val="18"/>
          <w:sz w:val="21"/>
          <w:u w:val="thick"/>
        </w:rPr>
        <w:t xml:space="preserve"> </w:t>
      </w:r>
      <w:r w:rsidRPr="0096703E">
        <w:rPr>
          <w:b/>
          <w:i/>
          <w:sz w:val="21"/>
          <w:u w:val="thick"/>
        </w:rPr>
        <w:t>could</w:t>
      </w:r>
      <w:r w:rsidRPr="0096703E">
        <w:rPr>
          <w:b/>
          <w:i/>
          <w:spacing w:val="12"/>
          <w:sz w:val="21"/>
          <w:u w:val="thick"/>
        </w:rPr>
        <w:t xml:space="preserve"> </w:t>
      </w:r>
      <w:r w:rsidRPr="0096703E">
        <w:rPr>
          <w:b/>
          <w:i/>
          <w:sz w:val="21"/>
          <w:u w:val="thick"/>
        </w:rPr>
        <w:t>use</w:t>
      </w:r>
      <w:r w:rsidRPr="0096703E">
        <w:rPr>
          <w:b/>
          <w:i/>
          <w:spacing w:val="5"/>
          <w:sz w:val="21"/>
          <w:u w:val="thick"/>
        </w:rPr>
        <w:t xml:space="preserve"> </w:t>
      </w:r>
      <w:r w:rsidRPr="0096703E">
        <w:rPr>
          <w:b/>
          <w:i/>
          <w:sz w:val="21"/>
          <w:u w:val="thick"/>
        </w:rPr>
        <w:t>since</w:t>
      </w:r>
      <w:r w:rsidRPr="0096703E">
        <w:rPr>
          <w:b/>
          <w:i/>
          <w:spacing w:val="13"/>
          <w:sz w:val="21"/>
          <w:u w:val="thick"/>
        </w:rPr>
        <w:t xml:space="preserve"> </w:t>
      </w:r>
      <w:r w:rsidRPr="0096703E">
        <w:rPr>
          <w:b/>
          <w:i/>
          <w:sz w:val="21"/>
          <w:u w:val="thick"/>
        </w:rPr>
        <w:t>February,</w:t>
      </w:r>
      <w:r w:rsidRPr="0096703E">
        <w:rPr>
          <w:b/>
          <w:i/>
          <w:spacing w:val="18"/>
          <w:sz w:val="21"/>
          <w:u w:val="thick"/>
        </w:rPr>
        <w:t xml:space="preserve"> </w:t>
      </w:r>
      <w:r w:rsidRPr="0096703E">
        <w:rPr>
          <w:b/>
          <w:i/>
          <w:sz w:val="21"/>
          <w:u w:val="thick"/>
        </w:rPr>
        <w:t>2003</w:t>
      </w:r>
      <w:r w:rsidRPr="0096703E">
        <w:rPr>
          <w:b/>
          <w:i/>
          <w:sz w:val="21"/>
        </w:rPr>
        <w:t>.</w:t>
      </w:r>
    </w:p>
    <w:p w14:paraId="7FDD33BE" w14:textId="77777777" w:rsidR="00E715A6" w:rsidRPr="0096703E" w:rsidRDefault="00A163BC">
      <w:pPr>
        <w:spacing w:line="239" w:lineRule="exact"/>
        <w:ind w:left="144"/>
        <w:rPr>
          <w:sz w:val="21"/>
        </w:rPr>
      </w:pPr>
      <w:r w:rsidRPr="0096703E">
        <w:rPr>
          <w:w w:val="105"/>
          <w:sz w:val="21"/>
        </w:rPr>
        <w:t>Note:</w:t>
      </w:r>
      <w:r w:rsidRPr="0096703E">
        <w:rPr>
          <w:spacing w:val="-10"/>
          <w:w w:val="105"/>
          <w:sz w:val="21"/>
        </w:rPr>
        <w:t xml:space="preserve"> </w:t>
      </w:r>
      <w:r w:rsidRPr="0096703E">
        <w:rPr>
          <w:w w:val="105"/>
          <w:sz w:val="21"/>
        </w:rPr>
        <w:t>The</w:t>
      </w:r>
      <w:r w:rsidRPr="0096703E">
        <w:rPr>
          <w:spacing w:val="-6"/>
          <w:w w:val="105"/>
          <w:sz w:val="21"/>
        </w:rPr>
        <w:t xml:space="preserve"> </w:t>
      </w:r>
      <w:r w:rsidRPr="0096703E">
        <w:rPr>
          <w:w w:val="105"/>
          <w:sz w:val="21"/>
        </w:rPr>
        <w:t>amendment</w:t>
      </w:r>
      <w:r w:rsidRPr="0096703E">
        <w:rPr>
          <w:spacing w:val="6"/>
          <w:w w:val="105"/>
          <w:sz w:val="21"/>
        </w:rPr>
        <w:t xml:space="preserve"> </w:t>
      </w:r>
      <w:r w:rsidRPr="0096703E">
        <w:rPr>
          <w:w w:val="105"/>
          <w:sz w:val="21"/>
        </w:rPr>
        <w:t>practice</w:t>
      </w:r>
      <w:r w:rsidRPr="0096703E">
        <w:rPr>
          <w:spacing w:val="-2"/>
          <w:w w:val="105"/>
          <w:sz w:val="21"/>
        </w:rPr>
        <w:t xml:space="preserve"> </w:t>
      </w:r>
      <w:r w:rsidRPr="0096703E">
        <w:rPr>
          <w:w w:val="105"/>
          <w:sz w:val="21"/>
        </w:rPr>
        <w:t>for</w:t>
      </w:r>
      <w:r w:rsidRPr="0096703E">
        <w:rPr>
          <w:spacing w:val="-7"/>
          <w:w w:val="105"/>
          <w:sz w:val="21"/>
        </w:rPr>
        <w:t xml:space="preserve"> </w:t>
      </w:r>
      <w:r w:rsidRPr="0096703E">
        <w:rPr>
          <w:b/>
          <w:w w:val="105"/>
          <w:sz w:val="20"/>
        </w:rPr>
        <w:t>reissues</w:t>
      </w:r>
      <w:r w:rsidRPr="0096703E">
        <w:rPr>
          <w:b/>
          <w:spacing w:val="-6"/>
          <w:w w:val="105"/>
          <w:sz w:val="20"/>
        </w:rPr>
        <w:t xml:space="preserve"> </w:t>
      </w:r>
      <w:r w:rsidRPr="0096703E">
        <w:rPr>
          <w:w w:val="105"/>
          <w:sz w:val="21"/>
        </w:rPr>
        <w:t>and</w:t>
      </w:r>
      <w:r w:rsidRPr="0096703E">
        <w:rPr>
          <w:spacing w:val="-6"/>
          <w:w w:val="105"/>
          <w:sz w:val="21"/>
        </w:rPr>
        <w:t xml:space="preserve"> </w:t>
      </w:r>
      <w:r w:rsidRPr="0096703E">
        <w:rPr>
          <w:b/>
          <w:w w:val="105"/>
          <w:sz w:val="20"/>
        </w:rPr>
        <w:t>reexamination</w:t>
      </w:r>
      <w:r w:rsidRPr="0096703E">
        <w:rPr>
          <w:b/>
          <w:spacing w:val="15"/>
          <w:w w:val="105"/>
          <w:sz w:val="20"/>
        </w:rPr>
        <w:t xml:space="preserve"> </w:t>
      </w:r>
      <w:r w:rsidRPr="0096703E">
        <w:rPr>
          <w:b/>
          <w:w w:val="105"/>
          <w:sz w:val="20"/>
        </w:rPr>
        <w:t>proceedings,</w:t>
      </w:r>
      <w:r w:rsidRPr="0096703E">
        <w:rPr>
          <w:b/>
          <w:spacing w:val="7"/>
          <w:w w:val="105"/>
          <w:sz w:val="20"/>
        </w:rPr>
        <w:t xml:space="preserve"> </w:t>
      </w:r>
      <w:r w:rsidRPr="0096703E">
        <w:rPr>
          <w:w w:val="105"/>
          <w:sz w:val="21"/>
        </w:rPr>
        <w:t>except</w:t>
      </w:r>
      <w:r w:rsidRPr="0096703E">
        <w:rPr>
          <w:spacing w:val="-7"/>
          <w:w w:val="105"/>
          <w:sz w:val="21"/>
        </w:rPr>
        <w:t xml:space="preserve"> </w:t>
      </w:r>
      <w:r w:rsidRPr="0096703E">
        <w:rPr>
          <w:w w:val="105"/>
          <w:sz w:val="21"/>
        </w:rPr>
        <w:t>for</w:t>
      </w:r>
      <w:r w:rsidRPr="0096703E">
        <w:rPr>
          <w:spacing w:val="-7"/>
          <w:w w:val="105"/>
          <w:sz w:val="21"/>
        </w:rPr>
        <w:t xml:space="preserve"> </w:t>
      </w:r>
      <w:r w:rsidRPr="0096703E">
        <w:rPr>
          <w:w w:val="105"/>
          <w:sz w:val="21"/>
        </w:rPr>
        <w:t>drawings,</w:t>
      </w:r>
      <w:r w:rsidRPr="0096703E">
        <w:rPr>
          <w:spacing w:val="-1"/>
          <w:w w:val="105"/>
          <w:sz w:val="21"/>
        </w:rPr>
        <w:t xml:space="preserve"> </w:t>
      </w:r>
      <w:r w:rsidRPr="0096703E">
        <w:rPr>
          <w:w w:val="105"/>
          <w:sz w:val="21"/>
        </w:rPr>
        <w:t>has</w:t>
      </w:r>
      <w:r w:rsidRPr="0096703E">
        <w:rPr>
          <w:spacing w:val="-3"/>
          <w:w w:val="105"/>
          <w:sz w:val="21"/>
        </w:rPr>
        <w:t xml:space="preserve"> </w:t>
      </w:r>
      <w:r w:rsidRPr="0096703E">
        <w:rPr>
          <w:w w:val="105"/>
          <w:sz w:val="21"/>
        </w:rPr>
        <w:t>not</w:t>
      </w:r>
      <w:r w:rsidRPr="0096703E">
        <w:rPr>
          <w:spacing w:val="-6"/>
          <w:w w:val="105"/>
          <w:sz w:val="21"/>
        </w:rPr>
        <w:t xml:space="preserve"> </w:t>
      </w:r>
      <w:r w:rsidRPr="0096703E">
        <w:rPr>
          <w:w w:val="105"/>
          <w:sz w:val="21"/>
        </w:rPr>
        <w:t>changed.</w:t>
      </w:r>
    </w:p>
    <w:p w14:paraId="64170325" w14:textId="77777777" w:rsidR="00E715A6" w:rsidRPr="0096703E" w:rsidRDefault="00E715A6">
      <w:pPr>
        <w:pStyle w:val="BodyText"/>
        <w:spacing w:before="10"/>
        <w:rPr>
          <w:sz w:val="14"/>
        </w:rPr>
      </w:pPr>
    </w:p>
    <w:p w14:paraId="61E09DD9" w14:textId="77777777" w:rsidR="00E715A6" w:rsidRPr="0096703E" w:rsidRDefault="00A163BC">
      <w:pPr>
        <w:spacing w:before="92"/>
        <w:ind w:left="930" w:right="1312"/>
        <w:jc w:val="center"/>
        <w:rPr>
          <w:b/>
          <w:sz w:val="20"/>
        </w:rPr>
      </w:pPr>
      <w:r w:rsidRPr="0096703E">
        <w:rPr>
          <w:b/>
          <w:w w:val="110"/>
          <w:sz w:val="20"/>
          <w:u w:val="thick"/>
        </w:rPr>
        <w:t>REVISED</w:t>
      </w:r>
      <w:r w:rsidRPr="0096703E">
        <w:rPr>
          <w:b/>
          <w:spacing w:val="-8"/>
          <w:w w:val="110"/>
          <w:sz w:val="20"/>
          <w:u w:val="thick"/>
        </w:rPr>
        <w:t xml:space="preserve"> </w:t>
      </w:r>
      <w:r w:rsidRPr="0096703E">
        <w:rPr>
          <w:b/>
          <w:w w:val="110"/>
          <w:sz w:val="20"/>
          <w:u w:val="thick"/>
        </w:rPr>
        <w:t>AMENDMENT</w:t>
      </w:r>
      <w:r w:rsidRPr="0096703E">
        <w:rPr>
          <w:b/>
          <w:spacing w:val="3"/>
          <w:w w:val="110"/>
          <w:sz w:val="20"/>
          <w:u w:val="thick"/>
        </w:rPr>
        <w:t xml:space="preserve"> </w:t>
      </w:r>
      <w:r w:rsidRPr="0096703E">
        <w:rPr>
          <w:b/>
          <w:w w:val="110"/>
          <w:sz w:val="20"/>
          <w:u w:val="thick"/>
        </w:rPr>
        <w:t>PRACTICE</w:t>
      </w:r>
    </w:p>
    <w:p w14:paraId="01146DE5" w14:textId="77777777" w:rsidR="00E715A6" w:rsidRPr="0096703E" w:rsidRDefault="00E715A6">
      <w:pPr>
        <w:pStyle w:val="BodyText"/>
        <w:spacing w:before="9"/>
        <w:rPr>
          <w:b/>
          <w:sz w:val="14"/>
        </w:rPr>
      </w:pPr>
    </w:p>
    <w:p w14:paraId="07C8986D" w14:textId="77777777" w:rsidR="00E715A6" w:rsidRPr="0096703E" w:rsidRDefault="00A163BC">
      <w:pPr>
        <w:pStyle w:val="ListParagraph"/>
        <w:numPr>
          <w:ilvl w:val="0"/>
          <w:numId w:val="24"/>
        </w:numPr>
        <w:tabs>
          <w:tab w:val="left" w:pos="345"/>
        </w:tabs>
        <w:spacing w:before="91"/>
        <w:rPr>
          <w:b/>
        </w:rPr>
      </w:pPr>
      <w:r w:rsidRPr="0096703E">
        <w:rPr>
          <w:b/>
          <w:w w:val="110"/>
          <w:sz w:val="20"/>
          <w:u w:val="thick"/>
        </w:rPr>
        <w:t>Begin</w:t>
      </w:r>
      <w:r w:rsidRPr="0096703E">
        <w:rPr>
          <w:b/>
          <w:spacing w:val="-4"/>
          <w:w w:val="110"/>
          <w:sz w:val="20"/>
          <w:u w:val="thick"/>
        </w:rPr>
        <w:t xml:space="preserve"> </w:t>
      </w:r>
      <w:r w:rsidRPr="0096703E">
        <w:rPr>
          <w:b/>
          <w:w w:val="110"/>
          <w:sz w:val="20"/>
          <w:u w:val="thick"/>
        </w:rPr>
        <w:t>each</w:t>
      </w:r>
      <w:r w:rsidRPr="0096703E">
        <w:rPr>
          <w:b/>
          <w:spacing w:val="-6"/>
          <w:w w:val="110"/>
          <w:sz w:val="20"/>
          <w:u w:val="thick"/>
        </w:rPr>
        <w:t xml:space="preserve"> </w:t>
      </w:r>
      <w:r w:rsidRPr="0096703E">
        <w:rPr>
          <w:b/>
          <w:w w:val="110"/>
          <w:sz w:val="20"/>
          <w:u w:val="thick"/>
        </w:rPr>
        <w:t>section</w:t>
      </w:r>
      <w:r w:rsidRPr="0096703E">
        <w:rPr>
          <w:b/>
          <w:spacing w:val="-6"/>
          <w:w w:val="110"/>
          <w:sz w:val="20"/>
          <w:u w:val="thick"/>
        </w:rPr>
        <w:t xml:space="preserve"> </w:t>
      </w:r>
      <w:r w:rsidRPr="0096703E">
        <w:rPr>
          <w:b/>
          <w:w w:val="110"/>
          <w:sz w:val="20"/>
          <w:u w:val="thick"/>
        </w:rPr>
        <w:t>of</w:t>
      </w:r>
      <w:r w:rsidRPr="0096703E">
        <w:rPr>
          <w:b/>
          <w:spacing w:val="-2"/>
          <w:w w:val="110"/>
          <w:sz w:val="20"/>
          <w:u w:val="thick"/>
        </w:rPr>
        <w:t xml:space="preserve"> </w:t>
      </w:r>
      <w:r w:rsidRPr="0096703E">
        <w:rPr>
          <w:b/>
          <w:w w:val="110"/>
          <w:sz w:val="20"/>
          <w:u w:val="thick"/>
        </w:rPr>
        <w:t>an</w:t>
      </w:r>
      <w:r w:rsidRPr="0096703E">
        <w:rPr>
          <w:b/>
          <w:spacing w:val="-10"/>
          <w:w w:val="110"/>
          <w:sz w:val="20"/>
          <w:u w:val="thick"/>
        </w:rPr>
        <w:t xml:space="preserve"> </w:t>
      </w:r>
      <w:r w:rsidRPr="0096703E">
        <w:rPr>
          <w:b/>
          <w:w w:val="110"/>
          <w:sz w:val="20"/>
          <w:u w:val="thick"/>
        </w:rPr>
        <w:t>amendment</w:t>
      </w:r>
      <w:r w:rsidRPr="0096703E">
        <w:rPr>
          <w:b/>
          <w:spacing w:val="11"/>
          <w:w w:val="110"/>
          <w:sz w:val="20"/>
          <w:u w:val="thick"/>
        </w:rPr>
        <w:t xml:space="preserve"> </w:t>
      </w:r>
      <w:r w:rsidRPr="0096703E">
        <w:rPr>
          <w:b/>
          <w:w w:val="110"/>
          <w:sz w:val="20"/>
          <w:u w:val="thick"/>
        </w:rPr>
        <w:t>document</w:t>
      </w:r>
      <w:r w:rsidRPr="0096703E">
        <w:rPr>
          <w:b/>
          <w:spacing w:val="-1"/>
          <w:w w:val="110"/>
          <w:sz w:val="20"/>
          <w:u w:val="thick"/>
        </w:rPr>
        <w:t xml:space="preserve"> </w:t>
      </w:r>
      <w:r w:rsidRPr="0096703E">
        <w:rPr>
          <w:b/>
          <w:w w:val="110"/>
          <w:sz w:val="20"/>
          <w:u w:val="thick"/>
        </w:rPr>
        <w:t>on</w:t>
      </w:r>
      <w:r w:rsidRPr="0096703E">
        <w:rPr>
          <w:b/>
          <w:spacing w:val="-11"/>
          <w:w w:val="110"/>
          <w:sz w:val="20"/>
          <w:u w:val="thick"/>
        </w:rPr>
        <w:t xml:space="preserve"> </w:t>
      </w:r>
      <w:r w:rsidRPr="0096703E">
        <w:rPr>
          <w:b/>
          <w:w w:val="110"/>
          <w:sz w:val="20"/>
          <w:u w:val="thick"/>
        </w:rPr>
        <w:t>a</w:t>
      </w:r>
      <w:r w:rsidRPr="0096703E">
        <w:rPr>
          <w:b/>
          <w:spacing w:val="-7"/>
          <w:w w:val="110"/>
          <w:sz w:val="20"/>
          <w:u w:val="thick"/>
        </w:rPr>
        <w:t xml:space="preserve"> </w:t>
      </w:r>
      <w:r w:rsidRPr="0096703E">
        <w:rPr>
          <w:b/>
          <w:w w:val="110"/>
          <w:sz w:val="20"/>
          <w:u w:val="thick"/>
        </w:rPr>
        <w:t>separate</w:t>
      </w:r>
      <w:r w:rsidRPr="0096703E">
        <w:rPr>
          <w:b/>
          <w:spacing w:val="2"/>
          <w:w w:val="110"/>
          <w:sz w:val="20"/>
          <w:u w:val="thick"/>
        </w:rPr>
        <w:t xml:space="preserve"> </w:t>
      </w:r>
      <w:r w:rsidRPr="0096703E">
        <w:rPr>
          <w:b/>
          <w:w w:val="110"/>
          <w:sz w:val="20"/>
          <w:u w:val="thick"/>
        </w:rPr>
        <w:t>sheet:</w:t>
      </w:r>
    </w:p>
    <w:p w14:paraId="358C43D9" w14:textId="77777777" w:rsidR="00E715A6" w:rsidRPr="0096703E" w:rsidRDefault="00A163BC">
      <w:pPr>
        <w:spacing w:before="1" w:line="252" w:lineRule="auto"/>
        <w:ind w:left="148" w:right="520" w:firstLine="3"/>
        <w:rPr>
          <w:sz w:val="21"/>
        </w:rPr>
      </w:pPr>
      <w:r w:rsidRPr="0096703E">
        <w:rPr>
          <w:sz w:val="21"/>
        </w:rPr>
        <w:t>Each</w:t>
      </w:r>
      <w:r w:rsidRPr="0096703E">
        <w:rPr>
          <w:spacing w:val="1"/>
          <w:sz w:val="21"/>
        </w:rPr>
        <w:t xml:space="preserve"> </w:t>
      </w:r>
      <w:r w:rsidRPr="0096703E">
        <w:rPr>
          <w:sz w:val="21"/>
        </w:rPr>
        <w:t>section of an amendment</w:t>
      </w:r>
      <w:r w:rsidRPr="0096703E">
        <w:rPr>
          <w:spacing w:val="52"/>
          <w:sz w:val="21"/>
        </w:rPr>
        <w:t xml:space="preserve"> </w:t>
      </w:r>
      <w:r w:rsidRPr="0096703E">
        <w:rPr>
          <w:sz w:val="21"/>
        </w:rPr>
        <w:t xml:space="preserve">document </w:t>
      </w:r>
      <w:r w:rsidRPr="0096703E">
        <w:rPr>
          <w:i/>
          <w:sz w:val="21"/>
        </w:rPr>
        <w:t xml:space="preserve">(e.g., </w:t>
      </w:r>
      <w:r w:rsidRPr="0096703E">
        <w:rPr>
          <w:sz w:val="21"/>
        </w:rPr>
        <w:t>Specification</w:t>
      </w:r>
      <w:r w:rsidRPr="0096703E">
        <w:rPr>
          <w:spacing w:val="53"/>
          <w:sz w:val="21"/>
        </w:rPr>
        <w:t xml:space="preserve"> </w:t>
      </w:r>
      <w:r w:rsidRPr="0096703E">
        <w:rPr>
          <w:sz w:val="21"/>
        </w:rPr>
        <w:t>Amendments,</w:t>
      </w:r>
      <w:r w:rsidRPr="0096703E">
        <w:rPr>
          <w:spacing w:val="52"/>
          <w:sz w:val="21"/>
        </w:rPr>
        <w:t xml:space="preserve"> </w:t>
      </w:r>
      <w:r w:rsidRPr="0096703E">
        <w:rPr>
          <w:sz w:val="21"/>
        </w:rPr>
        <w:t>Claim Amendments,</w:t>
      </w:r>
      <w:r w:rsidRPr="0096703E">
        <w:rPr>
          <w:spacing w:val="53"/>
          <w:sz w:val="21"/>
        </w:rPr>
        <w:t xml:space="preserve"> </w:t>
      </w:r>
      <w:r w:rsidRPr="0096703E">
        <w:rPr>
          <w:sz w:val="21"/>
        </w:rPr>
        <w:t>Drawing</w:t>
      </w:r>
      <w:r w:rsidRPr="0096703E">
        <w:rPr>
          <w:spacing w:val="1"/>
          <w:sz w:val="21"/>
        </w:rPr>
        <w:t xml:space="preserve"> </w:t>
      </w:r>
      <w:r w:rsidRPr="0096703E">
        <w:rPr>
          <w:spacing w:val="-1"/>
          <w:w w:val="105"/>
          <w:sz w:val="21"/>
        </w:rPr>
        <w:t xml:space="preserve">Amendments, and Remarks) must </w:t>
      </w:r>
      <w:r w:rsidRPr="0096703E">
        <w:rPr>
          <w:w w:val="105"/>
          <w:sz w:val="21"/>
        </w:rPr>
        <w:t>begin on a separate sheet. Starting each separate section on a new page will</w:t>
      </w:r>
      <w:r w:rsidRPr="0096703E">
        <w:rPr>
          <w:spacing w:val="1"/>
          <w:w w:val="105"/>
          <w:sz w:val="21"/>
        </w:rPr>
        <w:t xml:space="preserve"> </w:t>
      </w:r>
      <w:r w:rsidRPr="0096703E">
        <w:rPr>
          <w:sz w:val="21"/>
        </w:rPr>
        <w:t>facilitate</w:t>
      </w:r>
      <w:r w:rsidRPr="0096703E">
        <w:rPr>
          <w:spacing w:val="19"/>
          <w:sz w:val="21"/>
        </w:rPr>
        <w:t xml:space="preserve"> </w:t>
      </w:r>
      <w:r w:rsidRPr="0096703E">
        <w:rPr>
          <w:sz w:val="21"/>
        </w:rPr>
        <w:t>the</w:t>
      </w:r>
      <w:r w:rsidRPr="0096703E">
        <w:rPr>
          <w:spacing w:val="12"/>
          <w:sz w:val="21"/>
        </w:rPr>
        <w:t xml:space="preserve"> </w:t>
      </w:r>
      <w:r w:rsidRPr="0096703E">
        <w:rPr>
          <w:sz w:val="21"/>
        </w:rPr>
        <w:t>process</w:t>
      </w:r>
      <w:r w:rsidRPr="0096703E">
        <w:rPr>
          <w:spacing w:val="18"/>
          <w:sz w:val="21"/>
        </w:rPr>
        <w:t xml:space="preserve"> </w:t>
      </w:r>
      <w:r w:rsidRPr="0096703E">
        <w:rPr>
          <w:sz w:val="21"/>
        </w:rPr>
        <w:t>of</w:t>
      </w:r>
      <w:r w:rsidRPr="0096703E">
        <w:rPr>
          <w:spacing w:val="7"/>
          <w:sz w:val="21"/>
        </w:rPr>
        <w:t xml:space="preserve"> </w:t>
      </w:r>
      <w:r w:rsidRPr="0096703E">
        <w:rPr>
          <w:sz w:val="21"/>
        </w:rPr>
        <w:t>separately</w:t>
      </w:r>
      <w:r w:rsidRPr="0096703E">
        <w:rPr>
          <w:spacing w:val="23"/>
          <w:sz w:val="21"/>
        </w:rPr>
        <w:t xml:space="preserve"> </w:t>
      </w:r>
      <w:r w:rsidRPr="0096703E">
        <w:rPr>
          <w:sz w:val="21"/>
        </w:rPr>
        <w:t>indexing</w:t>
      </w:r>
      <w:r w:rsidRPr="0096703E">
        <w:rPr>
          <w:spacing w:val="21"/>
          <w:sz w:val="21"/>
        </w:rPr>
        <w:t xml:space="preserve"> </w:t>
      </w:r>
      <w:r w:rsidRPr="0096703E">
        <w:rPr>
          <w:sz w:val="21"/>
        </w:rPr>
        <w:t>and</w:t>
      </w:r>
      <w:r w:rsidRPr="0096703E">
        <w:rPr>
          <w:spacing w:val="12"/>
          <w:sz w:val="21"/>
        </w:rPr>
        <w:t xml:space="preserve"> </w:t>
      </w:r>
      <w:r w:rsidRPr="0096703E">
        <w:rPr>
          <w:sz w:val="21"/>
        </w:rPr>
        <w:t>scanning</w:t>
      </w:r>
      <w:r w:rsidRPr="0096703E">
        <w:rPr>
          <w:spacing w:val="21"/>
          <w:sz w:val="21"/>
        </w:rPr>
        <w:t xml:space="preserve"> </w:t>
      </w:r>
      <w:r w:rsidRPr="0096703E">
        <w:rPr>
          <w:sz w:val="21"/>
        </w:rPr>
        <w:t>each</w:t>
      </w:r>
      <w:r w:rsidRPr="0096703E">
        <w:rPr>
          <w:spacing w:val="18"/>
          <w:sz w:val="21"/>
        </w:rPr>
        <w:t xml:space="preserve"> </w:t>
      </w:r>
      <w:r w:rsidRPr="0096703E">
        <w:rPr>
          <w:sz w:val="21"/>
        </w:rPr>
        <w:t>section</w:t>
      </w:r>
      <w:r w:rsidRPr="0096703E">
        <w:rPr>
          <w:spacing w:val="16"/>
          <w:sz w:val="21"/>
        </w:rPr>
        <w:t xml:space="preserve"> </w:t>
      </w:r>
      <w:r w:rsidRPr="0096703E">
        <w:rPr>
          <w:sz w:val="21"/>
        </w:rPr>
        <w:t>of</w:t>
      </w:r>
      <w:r w:rsidRPr="0096703E">
        <w:rPr>
          <w:spacing w:val="9"/>
          <w:sz w:val="21"/>
        </w:rPr>
        <w:t xml:space="preserve"> </w:t>
      </w:r>
      <w:r w:rsidRPr="0096703E">
        <w:rPr>
          <w:sz w:val="21"/>
        </w:rPr>
        <w:t>an</w:t>
      </w:r>
      <w:r w:rsidRPr="0096703E">
        <w:rPr>
          <w:spacing w:val="10"/>
          <w:sz w:val="21"/>
        </w:rPr>
        <w:t xml:space="preserve"> </w:t>
      </w:r>
      <w:r w:rsidRPr="0096703E">
        <w:rPr>
          <w:sz w:val="21"/>
        </w:rPr>
        <w:t>amendment</w:t>
      </w:r>
      <w:r w:rsidRPr="0096703E">
        <w:rPr>
          <w:spacing w:val="29"/>
          <w:sz w:val="21"/>
        </w:rPr>
        <w:t xml:space="preserve"> </w:t>
      </w:r>
      <w:r w:rsidRPr="0096703E">
        <w:rPr>
          <w:sz w:val="21"/>
        </w:rPr>
        <w:t>document</w:t>
      </w:r>
      <w:r w:rsidRPr="0096703E">
        <w:rPr>
          <w:spacing w:val="22"/>
          <w:sz w:val="21"/>
        </w:rPr>
        <w:t xml:space="preserve"> </w:t>
      </w:r>
      <w:r w:rsidRPr="0096703E">
        <w:rPr>
          <w:sz w:val="21"/>
        </w:rPr>
        <w:t>for</w:t>
      </w:r>
      <w:r w:rsidRPr="0096703E">
        <w:rPr>
          <w:spacing w:val="12"/>
          <w:sz w:val="21"/>
        </w:rPr>
        <w:t xml:space="preserve"> </w:t>
      </w:r>
      <w:r w:rsidRPr="0096703E">
        <w:rPr>
          <w:sz w:val="21"/>
        </w:rPr>
        <w:t>placement</w:t>
      </w:r>
      <w:r w:rsidRPr="0096703E">
        <w:rPr>
          <w:spacing w:val="27"/>
          <w:sz w:val="21"/>
        </w:rPr>
        <w:t xml:space="preserve"> </w:t>
      </w:r>
      <w:r w:rsidRPr="0096703E">
        <w:rPr>
          <w:sz w:val="21"/>
        </w:rPr>
        <w:t>in</w:t>
      </w:r>
      <w:r w:rsidRPr="0096703E">
        <w:rPr>
          <w:spacing w:val="8"/>
          <w:sz w:val="21"/>
        </w:rPr>
        <w:t xml:space="preserve"> </w:t>
      </w:r>
      <w:r w:rsidRPr="0096703E">
        <w:rPr>
          <w:sz w:val="21"/>
        </w:rPr>
        <w:t>an</w:t>
      </w:r>
      <w:r w:rsidRPr="0096703E">
        <w:rPr>
          <w:spacing w:val="1"/>
          <w:sz w:val="21"/>
        </w:rPr>
        <w:t xml:space="preserve"> </w:t>
      </w:r>
      <w:r w:rsidRPr="0096703E">
        <w:rPr>
          <w:w w:val="105"/>
          <w:sz w:val="21"/>
        </w:rPr>
        <w:t>image</w:t>
      </w:r>
      <w:r w:rsidRPr="0096703E">
        <w:rPr>
          <w:spacing w:val="-4"/>
          <w:w w:val="105"/>
          <w:sz w:val="21"/>
        </w:rPr>
        <w:t xml:space="preserve"> </w:t>
      </w:r>
      <w:r w:rsidRPr="0096703E">
        <w:rPr>
          <w:w w:val="105"/>
          <w:sz w:val="21"/>
        </w:rPr>
        <w:t>file wrapper.</w:t>
      </w:r>
    </w:p>
    <w:p w14:paraId="6113AE4A" w14:textId="77777777" w:rsidR="00E715A6" w:rsidRPr="0096703E" w:rsidRDefault="00E715A6">
      <w:pPr>
        <w:pStyle w:val="BodyText"/>
        <w:spacing w:before="5"/>
        <w:rPr>
          <w:sz w:val="13"/>
        </w:rPr>
      </w:pPr>
    </w:p>
    <w:p w14:paraId="4B1235EF" w14:textId="77777777" w:rsidR="00E715A6" w:rsidRPr="0096703E" w:rsidRDefault="00A163BC">
      <w:pPr>
        <w:pStyle w:val="ListParagraph"/>
        <w:numPr>
          <w:ilvl w:val="0"/>
          <w:numId w:val="24"/>
        </w:numPr>
        <w:tabs>
          <w:tab w:val="left" w:pos="433"/>
        </w:tabs>
        <w:spacing w:before="94"/>
        <w:ind w:left="432" w:hanging="291"/>
        <w:rPr>
          <w:rFonts w:ascii="Arial"/>
          <w:b/>
          <w:sz w:val="20"/>
        </w:rPr>
      </w:pPr>
      <w:r w:rsidRPr="0096703E">
        <w:rPr>
          <w:b/>
          <w:w w:val="105"/>
          <w:sz w:val="20"/>
          <w:u w:val="thick"/>
        </w:rPr>
        <w:t>Two</w:t>
      </w:r>
      <w:r w:rsidRPr="0096703E">
        <w:rPr>
          <w:b/>
          <w:spacing w:val="12"/>
          <w:w w:val="105"/>
          <w:sz w:val="20"/>
          <w:u w:val="thick"/>
        </w:rPr>
        <w:t xml:space="preserve"> </w:t>
      </w:r>
      <w:r w:rsidRPr="0096703E">
        <w:rPr>
          <w:b/>
          <w:w w:val="105"/>
          <w:sz w:val="20"/>
          <w:u w:val="thick"/>
        </w:rPr>
        <w:t>versions</w:t>
      </w:r>
      <w:r w:rsidRPr="0096703E">
        <w:rPr>
          <w:b/>
          <w:spacing w:val="26"/>
          <w:w w:val="105"/>
          <w:sz w:val="20"/>
          <w:u w:val="thick"/>
        </w:rPr>
        <w:t xml:space="preserve"> </w:t>
      </w:r>
      <w:r w:rsidRPr="0096703E">
        <w:rPr>
          <w:b/>
          <w:w w:val="105"/>
          <w:sz w:val="20"/>
          <w:u w:val="thick"/>
        </w:rPr>
        <w:t>of</w:t>
      </w:r>
      <w:r w:rsidRPr="0096703E">
        <w:rPr>
          <w:b/>
          <w:spacing w:val="12"/>
          <w:w w:val="105"/>
          <w:sz w:val="20"/>
          <w:u w:val="thick"/>
        </w:rPr>
        <w:t xml:space="preserve"> </w:t>
      </w:r>
      <w:r w:rsidRPr="0096703E">
        <w:rPr>
          <w:b/>
          <w:w w:val="105"/>
          <w:sz w:val="20"/>
          <w:u w:val="thick"/>
        </w:rPr>
        <w:t>amended</w:t>
      </w:r>
      <w:r w:rsidRPr="0096703E">
        <w:rPr>
          <w:b/>
          <w:spacing w:val="31"/>
          <w:w w:val="105"/>
          <w:sz w:val="20"/>
          <w:u w:val="thick"/>
        </w:rPr>
        <w:t xml:space="preserve"> </w:t>
      </w:r>
      <w:r w:rsidRPr="0096703E">
        <w:rPr>
          <w:b/>
          <w:w w:val="105"/>
          <w:sz w:val="20"/>
          <w:u w:val="thick"/>
        </w:rPr>
        <w:t>part(s)</w:t>
      </w:r>
      <w:r w:rsidRPr="0096703E">
        <w:rPr>
          <w:b/>
          <w:spacing w:val="19"/>
          <w:w w:val="105"/>
          <w:sz w:val="20"/>
          <w:u w:val="thick"/>
        </w:rPr>
        <w:t xml:space="preserve"> </w:t>
      </w:r>
      <w:r w:rsidRPr="0096703E">
        <w:rPr>
          <w:b/>
          <w:w w:val="105"/>
          <w:sz w:val="20"/>
          <w:u w:val="thick"/>
        </w:rPr>
        <w:t>no</w:t>
      </w:r>
      <w:r w:rsidRPr="0096703E">
        <w:rPr>
          <w:b/>
          <w:spacing w:val="18"/>
          <w:w w:val="105"/>
          <w:sz w:val="20"/>
          <w:u w:val="thick"/>
        </w:rPr>
        <w:t xml:space="preserve"> </w:t>
      </w:r>
      <w:r w:rsidRPr="0096703E">
        <w:rPr>
          <w:b/>
          <w:w w:val="105"/>
          <w:sz w:val="20"/>
          <w:u w:val="thick"/>
        </w:rPr>
        <w:t>longer</w:t>
      </w:r>
      <w:r w:rsidRPr="0096703E">
        <w:rPr>
          <w:b/>
          <w:spacing w:val="22"/>
          <w:w w:val="105"/>
          <w:sz w:val="20"/>
          <w:u w:val="thick"/>
        </w:rPr>
        <w:t xml:space="preserve"> </w:t>
      </w:r>
      <w:r w:rsidRPr="0096703E">
        <w:rPr>
          <w:b/>
          <w:w w:val="105"/>
          <w:sz w:val="20"/>
          <w:u w:val="thick"/>
        </w:rPr>
        <w:t>required:</w:t>
      </w:r>
    </w:p>
    <w:p w14:paraId="14ABDEA1" w14:textId="77777777" w:rsidR="00E715A6" w:rsidRPr="0096703E" w:rsidRDefault="00A163BC">
      <w:pPr>
        <w:spacing w:before="6" w:line="261" w:lineRule="auto"/>
        <w:ind w:left="158" w:right="520" w:hanging="11"/>
        <w:rPr>
          <w:b/>
          <w:sz w:val="20"/>
        </w:rPr>
      </w:pPr>
      <w:r w:rsidRPr="0096703E">
        <w:rPr>
          <w:w w:val="105"/>
          <w:sz w:val="21"/>
        </w:rPr>
        <w:t xml:space="preserve">37 </w:t>
      </w:r>
      <w:r w:rsidRPr="0096703E">
        <w:rPr>
          <w:b/>
          <w:w w:val="105"/>
          <w:sz w:val="20"/>
        </w:rPr>
        <w:t>CFR</w:t>
      </w:r>
      <w:r w:rsidRPr="0096703E">
        <w:rPr>
          <w:b/>
          <w:spacing w:val="17"/>
          <w:w w:val="105"/>
          <w:sz w:val="20"/>
        </w:rPr>
        <w:t xml:space="preserve"> </w:t>
      </w:r>
      <w:r w:rsidRPr="0096703E">
        <w:rPr>
          <w:b/>
          <w:w w:val="105"/>
          <w:sz w:val="20"/>
        </w:rPr>
        <w:t>1.121</w:t>
      </w:r>
      <w:r w:rsidRPr="0096703E">
        <w:rPr>
          <w:b/>
          <w:spacing w:val="15"/>
          <w:w w:val="105"/>
          <w:sz w:val="20"/>
        </w:rPr>
        <w:t xml:space="preserve"> </w:t>
      </w:r>
      <w:r w:rsidRPr="0096703E">
        <w:rPr>
          <w:b/>
          <w:w w:val="105"/>
          <w:sz w:val="20"/>
        </w:rPr>
        <w:t>has</w:t>
      </w:r>
      <w:r w:rsidRPr="0096703E">
        <w:rPr>
          <w:b/>
          <w:spacing w:val="11"/>
          <w:w w:val="105"/>
          <w:sz w:val="20"/>
        </w:rPr>
        <w:t xml:space="preserve"> </w:t>
      </w:r>
      <w:r w:rsidRPr="0096703E">
        <w:rPr>
          <w:b/>
          <w:w w:val="105"/>
          <w:sz w:val="20"/>
        </w:rPr>
        <w:t>been</w:t>
      </w:r>
      <w:r w:rsidRPr="0096703E">
        <w:rPr>
          <w:b/>
          <w:spacing w:val="15"/>
          <w:w w:val="105"/>
          <w:sz w:val="20"/>
        </w:rPr>
        <w:t xml:space="preserve"> </w:t>
      </w:r>
      <w:r w:rsidRPr="0096703E">
        <w:rPr>
          <w:b/>
          <w:w w:val="105"/>
          <w:sz w:val="20"/>
        </w:rPr>
        <w:t>revised</w:t>
      </w:r>
      <w:r w:rsidRPr="0096703E">
        <w:rPr>
          <w:b/>
          <w:spacing w:val="18"/>
          <w:w w:val="105"/>
          <w:sz w:val="20"/>
        </w:rPr>
        <w:t xml:space="preserve"> </w:t>
      </w:r>
      <w:r w:rsidRPr="0096703E">
        <w:rPr>
          <w:b/>
          <w:w w:val="105"/>
          <w:sz w:val="20"/>
        </w:rPr>
        <w:t>to</w:t>
      </w:r>
      <w:r w:rsidRPr="0096703E">
        <w:rPr>
          <w:b/>
          <w:spacing w:val="14"/>
          <w:w w:val="105"/>
          <w:sz w:val="20"/>
        </w:rPr>
        <w:t xml:space="preserve"> </w:t>
      </w:r>
      <w:r w:rsidRPr="0096703E">
        <w:rPr>
          <w:b/>
          <w:w w:val="105"/>
          <w:sz w:val="20"/>
          <w:u w:val="thick"/>
        </w:rPr>
        <w:t>no</w:t>
      </w:r>
      <w:r w:rsidRPr="0096703E">
        <w:rPr>
          <w:b/>
          <w:spacing w:val="17"/>
          <w:w w:val="105"/>
          <w:sz w:val="20"/>
          <w:u w:val="thick"/>
        </w:rPr>
        <w:t xml:space="preserve"> </w:t>
      </w:r>
      <w:r w:rsidRPr="0096703E">
        <w:rPr>
          <w:b/>
          <w:w w:val="105"/>
          <w:sz w:val="20"/>
          <w:u w:val="thick"/>
        </w:rPr>
        <w:t>longer</w:t>
      </w:r>
      <w:r w:rsidRPr="0096703E">
        <w:rPr>
          <w:b/>
          <w:spacing w:val="21"/>
          <w:w w:val="105"/>
          <w:sz w:val="20"/>
          <w:u w:val="thick"/>
        </w:rPr>
        <w:t xml:space="preserve"> </w:t>
      </w:r>
      <w:r w:rsidRPr="0096703E">
        <w:rPr>
          <w:b/>
          <w:w w:val="105"/>
          <w:sz w:val="20"/>
          <w:u w:val="thick"/>
        </w:rPr>
        <w:t>require</w:t>
      </w:r>
      <w:r w:rsidRPr="0096703E">
        <w:rPr>
          <w:b/>
          <w:spacing w:val="19"/>
          <w:w w:val="105"/>
          <w:sz w:val="20"/>
        </w:rPr>
        <w:t xml:space="preserve"> </w:t>
      </w:r>
      <w:r w:rsidRPr="0096703E">
        <w:rPr>
          <w:b/>
          <w:w w:val="105"/>
          <w:sz w:val="20"/>
        </w:rPr>
        <w:t>two</w:t>
      </w:r>
      <w:r w:rsidRPr="0096703E">
        <w:rPr>
          <w:b/>
          <w:spacing w:val="10"/>
          <w:w w:val="105"/>
          <w:sz w:val="20"/>
        </w:rPr>
        <w:t xml:space="preserve"> </w:t>
      </w:r>
      <w:r w:rsidRPr="0096703E">
        <w:rPr>
          <w:b/>
          <w:w w:val="105"/>
          <w:sz w:val="20"/>
        </w:rPr>
        <w:t>versions</w:t>
      </w:r>
      <w:r w:rsidRPr="0096703E">
        <w:rPr>
          <w:b/>
          <w:spacing w:val="16"/>
          <w:w w:val="105"/>
          <w:sz w:val="20"/>
        </w:rPr>
        <w:t xml:space="preserve"> </w:t>
      </w:r>
      <w:r w:rsidRPr="0096703E">
        <w:rPr>
          <w:b/>
          <w:w w:val="105"/>
          <w:sz w:val="20"/>
        </w:rPr>
        <w:t>(a</w:t>
      </w:r>
      <w:r w:rsidRPr="0096703E">
        <w:rPr>
          <w:b/>
          <w:spacing w:val="11"/>
          <w:w w:val="105"/>
          <w:sz w:val="20"/>
        </w:rPr>
        <w:t xml:space="preserve"> </w:t>
      </w:r>
      <w:r w:rsidRPr="0096703E">
        <w:rPr>
          <w:b/>
          <w:w w:val="105"/>
          <w:sz w:val="20"/>
        </w:rPr>
        <w:t>clean</w:t>
      </w:r>
      <w:r w:rsidRPr="0096703E">
        <w:rPr>
          <w:b/>
          <w:spacing w:val="22"/>
          <w:w w:val="105"/>
          <w:sz w:val="20"/>
        </w:rPr>
        <w:t xml:space="preserve"> </w:t>
      </w:r>
      <w:r w:rsidRPr="0096703E">
        <w:rPr>
          <w:b/>
          <w:w w:val="105"/>
          <w:sz w:val="20"/>
        </w:rPr>
        <w:t>version</w:t>
      </w:r>
      <w:r w:rsidRPr="0096703E">
        <w:rPr>
          <w:b/>
          <w:spacing w:val="22"/>
          <w:w w:val="105"/>
          <w:sz w:val="20"/>
        </w:rPr>
        <w:t xml:space="preserve"> </w:t>
      </w:r>
      <w:r w:rsidRPr="0096703E">
        <w:rPr>
          <w:b/>
          <w:w w:val="105"/>
          <w:sz w:val="20"/>
        </w:rPr>
        <w:t>and</w:t>
      </w:r>
      <w:r w:rsidRPr="0096703E">
        <w:rPr>
          <w:b/>
          <w:spacing w:val="12"/>
          <w:w w:val="105"/>
          <w:sz w:val="20"/>
        </w:rPr>
        <w:t xml:space="preserve"> </w:t>
      </w:r>
      <w:r w:rsidRPr="0096703E">
        <w:rPr>
          <w:b/>
          <w:w w:val="105"/>
          <w:sz w:val="20"/>
        </w:rPr>
        <w:t>a</w:t>
      </w:r>
      <w:r w:rsidRPr="0096703E">
        <w:rPr>
          <w:b/>
          <w:spacing w:val="9"/>
          <w:w w:val="105"/>
          <w:sz w:val="20"/>
        </w:rPr>
        <w:t xml:space="preserve"> </w:t>
      </w:r>
      <w:r w:rsidRPr="0096703E">
        <w:rPr>
          <w:b/>
          <w:w w:val="105"/>
          <w:sz w:val="20"/>
        </w:rPr>
        <w:t>marked</w:t>
      </w:r>
      <w:r w:rsidRPr="0096703E">
        <w:rPr>
          <w:b/>
          <w:spacing w:val="15"/>
          <w:w w:val="105"/>
          <w:sz w:val="20"/>
        </w:rPr>
        <w:t xml:space="preserve"> </w:t>
      </w:r>
      <w:r w:rsidRPr="0096703E">
        <w:rPr>
          <w:b/>
          <w:w w:val="105"/>
          <w:sz w:val="20"/>
        </w:rPr>
        <w:t>up</w:t>
      </w:r>
      <w:r w:rsidRPr="0096703E">
        <w:rPr>
          <w:b/>
          <w:spacing w:val="11"/>
          <w:w w:val="105"/>
          <w:sz w:val="20"/>
        </w:rPr>
        <w:t xml:space="preserve"> </w:t>
      </w:r>
      <w:r w:rsidRPr="0096703E">
        <w:rPr>
          <w:b/>
          <w:w w:val="105"/>
          <w:sz w:val="20"/>
        </w:rPr>
        <w:t>version)</w:t>
      </w:r>
      <w:r w:rsidRPr="0096703E">
        <w:rPr>
          <w:b/>
          <w:spacing w:val="19"/>
          <w:w w:val="105"/>
          <w:sz w:val="20"/>
        </w:rPr>
        <w:t xml:space="preserve"> </w:t>
      </w:r>
      <w:r w:rsidRPr="0096703E">
        <w:rPr>
          <w:b/>
          <w:w w:val="105"/>
          <w:sz w:val="20"/>
        </w:rPr>
        <w:t>of</w:t>
      </w:r>
      <w:r w:rsidRPr="0096703E">
        <w:rPr>
          <w:b/>
          <w:spacing w:val="-49"/>
          <w:w w:val="105"/>
          <w:sz w:val="20"/>
        </w:rPr>
        <w:t xml:space="preserve"> </w:t>
      </w:r>
      <w:r w:rsidRPr="0096703E">
        <w:rPr>
          <w:b/>
          <w:spacing w:val="-1"/>
          <w:w w:val="110"/>
          <w:sz w:val="20"/>
        </w:rPr>
        <w:t xml:space="preserve">each replacement paragraph or section, or </w:t>
      </w:r>
      <w:r w:rsidRPr="0096703E">
        <w:rPr>
          <w:b/>
          <w:w w:val="110"/>
          <w:sz w:val="20"/>
        </w:rPr>
        <w:t>amended claim.</w:t>
      </w:r>
      <w:r w:rsidRPr="0096703E">
        <w:rPr>
          <w:b/>
          <w:spacing w:val="1"/>
          <w:w w:val="110"/>
          <w:sz w:val="20"/>
        </w:rPr>
        <w:t xml:space="preserve"> </w:t>
      </w:r>
      <w:r w:rsidRPr="0096703E">
        <w:rPr>
          <w:b/>
          <w:w w:val="110"/>
          <w:sz w:val="20"/>
        </w:rPr>
        <w:t>Note, however, the requirements for a clean</w:t>
      </w:r>
      <w:r w:rsidRPr="0096703E">
        <w:rPr>
          <w:b/>
          <w:spacing w:val="1"/>
          <w:w w:val="110"/>
          <w:sz w:val="20"/>
        </w:rPr>
        <w:t xml:space="preserve"> </w:t>
      </w:r>
      <w:r w:rsidRPr="0096703E">
        <w:rPr>
          <w:b/>
          <w:w w:val="110"/>
          <w:sz w:val="20"/>
        </w:rPr>
        <w:t>version</w:t>
      </w:r>
      <w:r w:rsidRPr="0096703E">
        <w:rPr>
          <w:b/>
          <w:spacing w:val="-2"/>
          <w:w w:val="110"/>
          <w:sz w:val="20"/>
        </w:rPr>
        <w:t xml:space="preserve"> </w:t>
      </w:r>
      <w:r w:rsidRPr="0096703E">
        <w:rPr>
          <w:b/>
          <w:w w:val="110"/>
          <w:sz w:val="20"/>
        </w:rPr>
        <w:t>and</w:t>
      </w:r>
      <w:r w:rsidRPr="0096703E">
        <w:rPr>
          <w:b/>
          <w:spacing w:val="-3"/>
          <w:w w:val="110"/>
          <w:sz w:val="20"/>
        </w:rPr>
        <w:t xml:space="preserve"> </w:t>
      </w:r>
      <w:r w:rsidRPr="0096703E">
        <w:rPr>
          <w:b/>
          <w:w w:val="110"/>
          <w:sz w:val="20"/>
        </w:rPr>
        <w:t>a</w:t>
      </w:r>
      <w:r w:rsidRPr="0096703E">
        <w:rPr>
          <w:b/>
          <w:spacing w:val="-9"/>
          <w:w w:val="110"/>
          <w:sz w:val="20"/>
        </w:rPr>
        <w:t xml:space="preserve"> </w:t>
      </w:r>
      <w:r w:rsidRPr="0096703E">
        <w:rPr>
          <w:b/>
          <w:w w:val="110"/>
          <w:sz w:val="20"/>
        </w:rPr>
        <w:t>marked</w:t>
      </w:r>
      <w:r w:rsidRPr="0096703E">
        <w:rPr>
          <w:b/>
          <w:spacing w:val="2"/>
          <w:w w:val="110"/>
          <w:sz w:val="20"/>
        </w:rPr>
        <w:t xml:space="preserve"> </w:t>
      </w:r>
      <w:r w:rsidRPr="0096703E">
        <w:rPr>
          <w:b/>
          <w:w w:val="110"/>
          <w:sz w:val="20"/>
        </w:rPr>
        <w:t>up</w:t>
      </w:r>
      <w:r w:rsidRPr="0096703E">
        <w:rPr>
          <w:b/>
          <w:spacing w:val="-12"/>
          <w:w w:val="110"/>
          <w:sz w:val="20"/>
        </w:rPr>
        <w:t xml:space="preserve"> </w:t>
      </w:r>
      <w:r w:rsidRPr="0096703E">
        <w:rPr>
          <w:b/>
          <w:w w:val="110"/>
          <w:sz w:val="20"/>
        </w:rPr>
        <w:t>version</w:t>
      </w:r>
      <w:r w:rsidRPr="0096703E">
        <w:rPr>
          <w:b/>
          <w:spacing w:val="-6"/>
          <w:w w:val="110"/>
          <w:sz w:val="20"/>
        </w:rPr>
        <w:t xml:space="preserve"> </w:t>
      </w:r>
      <w:r w:rsidRPr="0096703E">
        <w:rPr>
          <w:b/>
          <w:w w:val="110"/>
          <w:sz w:val="20"/>
        </w:rPr>
        <w:t>for</w:t>
      </w:r>
      <w:r w:rsidRPr="0096703E">
        <w:rPr>
          <w:b/>
          <w:spacing w:val="-5"/>
          <w:w w:val="110"/>
          <w:sz w:val="20"/>
        </w:rPr>
        <w:t xml:space="preserve"> </w:t>
      </w:r>
      <w:r w:rsidRPr="0096703E">
        <w:rPr>
          <w:b/>
          <w:w w:val="110"/>
          <w:sz w:val="20"/>
          <w:u w:val="thick"/>
        </w:rPr>
        <w:t>substitute</w:t>
      </w:r>
      <w:r w:rsidRPr="0096703E">
        <w:rPr>
          <w:b/>
          <w:spacing w:val="4"/>
          <w:w w:val="110"/>
          <w:sz w:val="20"/>
          <w:u w:val="thick"/>
        </w:rPr>
        <w:t xml:space="preserve"> </w:t>
      </w:r>
      <w:r w:rsidRPr="0096703E">
        <w:rPr>
          <w:b/>
          <w:w w:val="110"/>
          <w:sz w:val="20"/>
          <w:u w:val="thick"/>
        </w:rPr>
        <w:t>specifications</w:t>
      </w:r>
      <w:r w:rsidRPr="0096703E">
        <w:rPr>
          <w:b/>
          <w:spacing w:val="-10"/>
          <w:w w:val="110"/>
          <w:sz w:val="20"/>
        </w:rPr>
        <w:t xml:space="preserve"> </w:t>
      </w:r>
      <w:r w:rsidRPr="0096703E">
        <w:rPr>
          <w:b/>
          <w:w w:val="110"/>
          <w:sz w:val="20"/>
        </w:rPr>
        <w:t>under</w:t>
      </w:r>
      <w:r w:rsidRPr="0096703E">
        <w:rPr>
          <w:b/>
          <w:spacing w:val="-7"/>
          <w:w w:val="110"/>
          <w:sz w:val="20"/>
        </w:rPr>
        <w:t xml:space="preserve"> </w:t>
      </w:r>
      <w:r w:rsidRPr="0096703E">
        <w:rPr>
          <w:b/>
          <w:w w:val="110"/>
          <w:sz w:val="20"/>
        </w:rPr>
        <w:t>37</w:t>
      </w:r>
      <w:r w:rsidRPr="0096703E">
        <w:rPr>
          <w:b/>
          <w:spacing w:val="-5"/>
          <w:w w:val="110"/>
          <w:sz w:val="20"/>
        </w:rPr>
        <w:t xml:space="preserve"> </w:t>
      </w:r>
      <w:r w:rsidRPr="0096703E">
        <w:rPr>
          <w:b/>
          <w:w w:val="110"/>
          <w:sz w:val="20"/>
        </w:rPr>
        <w:t>CFR</w:t>
      </w:r>
      <w:r w:rsidRPr="0096703E">
        <w:rPr>
          <w:b/>
          <w:spacing w:val="-4"/>
          <w:w w:val="110"/>
          <w:sz w:val="20"/>
        </w:rPr>
        <w:t xml:space="preserve"> </w:t>
      </w:r>
      <w:r w:rsidRPr="0096703E">
        <w:rPr>
          <w:b/>
          <w:w w:val="110"/>
          <w:sz w:val="20"/>
        </w:rPr>
        <w:t>1.125</w:t>
      </w:r>
      <w:r w:rsidRPr="0096703E">
        <w:rPr>
          <w:b/>
          <w:spacing w:val="-8"/>
          <w:w w:val="110"/>
          <w:sz w:val="20"/>
        </w:rPr>
        <w:t xml:space="preserve"> </w:t>
      </w:r>
      <w:r w:rsidRPr="0096703E">
        <w:rPr>
          <w:b/>
          <w:w w:val="110"/>
          <w:sz w:val="20"/>
        </w:rPr>
        <w:t>have</w:t>
      </w:r>
      <w:r w:rsidRPr="0096703E">
        <w:rPr>
          <w:b/>
          <w:spacing w:val="-3"/>
          <w:w w:val="110"/>
          <w:sz w:val="20"/>
        </w:rPr>
        <w:t xml:space="preserve"> </w:t>
      </w:r>
      <w:r w:rsidRPr="0096703E">
        <w:rPr>
          <w:b/>
          <w:w w:val="110"/>
          <w:sz w:val="20"/>
        </w:rPr>
        <w:t>been</w:t>
      </w:r>
      <w:r w:rsidRPr="0096703E">
        <w:rPr>
          <w:b/>
          <w:spacing w:val="-7"/>
          <w:w w:val="110"/>
          <w:sz w:val="20"/>
        </w:rPr>
        <w:t xml:space="preserve"> </w:t>
      </w:r>
      <w:r w:rsidRPr="0096703E">
        <w:rPr>
          <w:b/>
          <w:w w:val="110"/>
          <w:sz w:val="20"/>
        </w:rPr>
        <w:t>retained.</w:t>
      </w:r>
    </w:p>
    <w:p w14:paraId="208880EF" w14:textId="77777777" w:rsidR="00E715A6" w:rsidRPr="0096703E" w:rsidRDefault="00E715A6">
      <w:pPr>
        <w:pStyle w:val="BodyText"/>
        <w:spacing w:before="6"/>
        <w:rPr>
          <w:b/>
          <w:sz w:val="14"/>
        </w:rPr>
      </w:pPr>
    </w:p>
    <w:p w14:paraId="2FC71E60" w14:textId="77777777" w:rsidR="00E715A6" w:rsidRPr="0096703E" w:rsidRDefault="00A163BC">
      <w:pPr>
        <w:pStyle w:val="ListParagraph"/>
        <w:numPr>
          <w:ilvl w:val="0"/>
          <w:numId w:val="23"/>
        </w:numPr>
        <w:tabs>
          <w:tab w:val="left" w:pos="449"/>
        </w:tabs>
        <w:spacing w:before="92"/>
        <w:ind w:hanging="290"/>
        <w:rPr>
          <w:b/>
          <w:sz w:val="20"/>
        </w:rPr>
      </w:pPr>
      <w:r w:rsidRPr="0096703E">
        <w:rPr>
          <w:b/>
          <w:w w:val="110"/>
          <w:sz w:val="20"/>
          <w:u w:val="thick"/>
        </w:rPr>
        <w:t>Amendments</w:t>
      </w:r>
      <w:r w:rsidRPr="0096703E">
        <w:rPr>
          <w:b/>
          <w:spacing w:val="12"/>
          <w:w w:val="110"/>
          <w:sz w:val="20"/>
          <w:u w:val="thick"/>
        </w:rPr>
        <w:t xml:space="preserve"> </w:t>
      </w:r>
      <w:r w:rsidRPr="0096703E">
        <w:rPr>
          <w:b/>
          <w:w w:val="110"/>
          <w:sz w:val="20"/>
          <w:u w:val="thick"/>
        </w:rPr>
        <w:t>to</w:t>
      </w:r>
      <w:r w:rsidRPr="0096703E">
        <w:rPr>
          <w:b/>
          <w:spacing w:val="-9"/>
          <w:w w:val="110"/>
          <w:sz w:val="20"/>
          <w:u w:val="thick"/>
        </w:rPr>
        <w:t xml:space="preserve"> </w:t>
      </w:r>
      <w:r w:rsidRPr="0096703E">
        <w:rPr>
          <w:b/>
          <w:w w:val="110"/>
          <w:sz w:val="20"/>
          <w:u w:val="thick"/>
        </w:rPr>
        <w:t>the</w:t>
      </w:r>
      <w:r w:rsidRPr="0096703E">
        <w:rPr>
          <w:b/>
          <w:spacing w:val="-8"/>
          <w:w w:val="110"/>
          <w:sz w:val="20"/>
          <w:u w:val="thick"/>
        </w:rPr>
        <w:t xml:space="preserve"> </w:t>
      </w:r>
      <w:r w:rsidRPr="0096703E">
        <w:rPr>
          <w:b/>
          <w:w w:val="110"/>
          <w:sz w:val="20"/>
          <w:u w:val="thick"/>
        </w:rPr>
        <w:t>claims:</w:t>
      </w:r>
    </w:p>
    <w:p w14:paraId="04E522A5" w14:textId="77777777" w:rsidR="00E715A6" w:rsidRPr="0096703E" w:rsidRDefault="00A163BC">
      <w:pPr>
        <w:spacing w:before="6" w:line="244" w:lineRule="auto"/>
        <w:ind w:left="158" w:right="520" w:firstLine="3"/>
        <w:rPr>
          <w:sz w:val="21"/>
        </w:rPr>
      </w:pPr>
      <w:r w:rsidRPr="0096703E">
        <w:rPr>
          <w:sz w:val="21"/>
        </w:rPr>
        <w:t>Each</w:t>
      </w:r>
      <w:r w:rsidRPr="0096703E">
        <w:rPr>
          <w:spacing w:val="1"/>
          <w:sz w:val="21"/>
        </w:rPr>
        <w:t xml:space="preserve"> </w:t>
      </w:r>
      <w:r w:rsidRPr="0096703E">
        <w:rPr>
          <w:sz w:val="21"/>
        </w:rPr>
        <w:t>amendment</w:t>
      </w:r>
      <w:r w:rsidRPr="0096703E">
        <w:rPr>
          <w:spacing w:val="1"/>
          <w:sz w:val="21"/>
        </w:rPr>
        <w:t xml:space="preserve"> </w:t>
      </w:r>
      <w:r w:rsidRPr="0096703E">
        <w:rPr>
          <w:sz w:val="21"/>
        </w:rPr>
        <w:t>document</w:t>
      </w:r>
      <w:r w:rsidRPr="0096703E">
        <w:rPr>
          <w:spacing w:val="1"/>
          <w:sz w:val="21"/>
        </w:rPr>
        <w:t xml:space="preserve"> </w:t>
      </w:r>
      <w:r w:rsidRPr="0096703E">
        <w:rPr>
          <w:sz w:val="21"/>
        </w:rPr>
        <w:t>that includes a change to an existing claim, cancellation</w:t>
      </w:r>
      <w:r w:rsidRPr="0096703E">
        <w:rPr>
          <w:spacing w:val="1"/>
          <w:sz w:val="21"/>
        </w:rPr>
        <w:t xml:space="preserve"> </w:t>
      </w:r>
      <w:r w:rsidRPr="0096703E">
        <w:rPr>
          <w:sz w:val="21"/>
        </w:rPr>
        <w:t>of a claim or submission</w:t>
      </w:r>
      <w:r w:rsidRPr="0096703E">
        <w:rPr>
          <w:spacing w:val="1"/>
          <w:sz w:val="21"/>
        </w:rPr>
        <w:t xml:space="preserve"> </w:t>
      </w:r>
      <w:r w:rsidRPr="0096703E">
        <w:rPr>
          <w:sz w:val="21"/>
        </w:rPr>
        <w:t>of a new</w:t>
      </w:r>
      <w:r w:rsidRPr="0096703E">
        <w:rPr>
          <w:spacing w:val="1"/>
          <w:sz w:val="21"/>
        </w:rPr>
        <w:t xml:space="preserve"> </w:t>
      </w:r>
      <w:r w:rsidRPr="0096703E">
        <w:rPr>
          <w:w w:val="105"/>
          <w:sz w:val="21"/>
        </w:rPr>
        <w:t xml:space="preserve">claim, </w:t>
      </w:r>
      <w:r w:rsidRPr="0096703E">
        <w:rPr>
          <w:b/>
          <w:w w:val="105"/>
          <w:sz w:val="20"/>
        </w:rPr>
        <w:t xml:space="preserve">must include a complete listing </w:t>
      </w:r>
      <w:r w:rsidRPr="0096703E">
        <w:rPr>
          <w:w w:val="105"/>
          <w:sz w:val="21"/>
        </w:rPr>
        <w:t xml:space="preserve">of all claims in the application. After each claim number </w:t>
      </w:r>
      <w:r w:rsidRPr="0096703E">
        <w:rPr>
          <w:b/>
          <w:w w:val="105"/>
          <w:sz w:val="20"/>
        </w:rPr>
        <w:t xml:space="preserve">in </w:t>
      </w:r>
      <w:r w:rsidRPr="0096703E">
        <w:rPr>
          <w:w w:val="105"/>
          <w:sz w:val="21"/>
        </w:rPr>
        <w:t>the listing, the</w:t>
      </w:r>
      <w:r w:rsidRPr="0096703E">
        <w:rPr>
          <w:spacing w:val="1"/>
          <w:w w:val="105"/>
          <w:sz w:val="21"/>
        </w:rPr>
        <w:t xml:space="preserve"> </w:t>
      </w:r>
      <w:r w:rsidRPr="0096703E">
        <w:rPr>
          <w:w w:val="105"/>
          <w:sz w:val="21"/>
        </w:rPr>
        <w:t xml:space="preserve">status must be indicated in a parenthetical expression, and </w:t>
      </w:r>
      <w:r w:rsidRPr="0096703E">
        <w:rPr>
          <w:b/>
          <w:w w:val="105"/>
          <w:sz w:val="20"/>
        </w:rPr>
        <w:t xml:space="preserve">the text of each pending claim </w:t>
      </w:r>
      <w:r w:rsidRPr="0096703E">
        <w:rPr>
          <w:w w:val="105"/>
          <w:sz w:val="21"/>
        </w:rPr>
        <w:t>(with markings to show</w:t>
      </w:r>
      <w:r w:rsidRPr="0096703E">
        <w:rPr>
          <w:spacing w:val="1"/>
          <w:w w:val="105"/>
          <w:sz w:val="21"/>
        </w:rPr>
        <w:t xml:space="preserve"> </w:t>
      </w:r>
      <w:r w:rsidRPr="0096703E">
        <w:rPr>
          <w:w w:val="105"/>
          <w:sz w:val="21"/>
          <w:u w:val="thick"/>
        </w:rPr>
        <w:t>current</w:t>
      </w:r>
      <w:r w:rsidRPr="0096703E">
        <w:rPr>
          <w:spacing w:val="-6"/>
          <w:w w:val="105"/>
          <w:sz w:val="21"/>
        </w:rPr>
        <w:t xml:space="preserve"> </w:t>
      </w:r>
      <w:r w:rsidRPr="0096703E">
        <w:rPr>
          <w:w w:val="105"/>
          <w:sz w:val="21"/>
        </w:rPr>
        <w:t>changes)</w:t>
      </w:r>
      <w:r w:rsidRPr="0096703E">
        <w:rPr>
          <w:spacing w:val="3"/>
          <w:w w:val="105"/>
          <w:sz w:val="21"/>
        </w:rPr>
        <w:t xml:space="preserve"> </w:t>
      </w:r>
      <w:r w:rsidRPr="0096703E">
        <w:rPr>
          <w:w w:val="105"/>
          <w:sz w:val="21"/>
        </w:rPr>
        <w:t>must</w:t>
      </w:r>
      <w:r w:rsidRPr="0096703E">
        <w:rPr>
          <w:spacing w:val="-1"/>
          <w:w w:val="105"/>
          <w:sz w:val="21"/>
        </w:rPr>
        <w:t xml:space="preserve"> </w:t>
      </w:r>
      <w:r w:rsidRPr="0096703E">
        <w:rPr>
          <w:w w:val="105"/>
          <w:sz w:val="21"/>
        </w:rPr>
        <w:t>be</w:t>
      </w:r>
      <w:r w:rsidRPr="0096703E">
        <w:rPr>
          <w:spacing w:val="-10"/>
          <w:w w:val="105"/>
          <w:sz w:val="21"/>
        </w:rPr>
        <w:t xml:space="preserve"> </w:t>
      </w:r>
      <w:r w:rsidRPr="0096703E">
        <w:rPr>
          <w:w w:val="105"/>
          <w:sz w:val="21"/>
        </w:rPr>
        <w:t>presented.</w:t>
      </w:r>
      <w:r w:rsidRPr="0096703E">
        <w:rPr>
          <w:spacing w:val="45"/>
          <w:w w:val="105"/>
          <w:sz w:val="21"/>
        </w:rPr>
        <w:t xml:space="preserve"> </w:t>
      </w:r>
      <w:r w:rsidRPr="0096703E">
        <w:rPr>
          <w:w w:val="105"/>
          <w:sz w:val="21"/>
        </w:rPr>
        <w:t>The</w:t>
      </w:r>
      <w:r w:rsidRPr="0096703E">
        <w:rPr>
          <w:spacing w:val="-11"/>
          <w:w w:val="105"/>
          <w:sz w:val="21"/>
        </w:rPr>
        <w:t xml:space="preserve"> </w:t>
      </w:r>
      <w:r w:rsidRPr="0096703E">
        <w:rPr>
          <w:w w:val="105"/>
          <w:sz w:val="21"/>
        </w:rPr>
        <w:t>claims</w:t>
      </w:r>
      <w:r w:rsidRPr="0096703E">
        <w:rPr>
          <w:spacing w:val="-5"/>
          <w:w w:val="105"/>
          <w:sz w:val="21"/>
        </w:rPr>
        <w:t xml:space="preserve"> </w:t>
      </w:r>
      <w:r w:rsidRPr="0096703E">
        <w:rPr>
          <w:w w:val="105"/>
          <w:sz w:val="21"/>
        </w:rPr>
        <w:t>in</w:t>
      </w:r>
      <w:r w:rsidRPr="0096703E">
        <w:rPr>
          <w:spacing w:val="-9"/>
          <w:w w:val="105"/>
          <w:sz w:val="21"/>
        </w:rPr>
        <w:t xml:space="preserve"> </w:t>
      </w:r>
      <w:r w:rsidRPr="0096703E">
        <w:rPr>
          <w:w w:val="105"/>
          <w:sz w:val="21"/>
        </w:rPr>
        <w:t>the</w:t>
      </w:r>
      <w:r w:rsidRPr="0096703E">
        <w:rPr>
          <w:spacing w:val="-10"/>
          <w:w w:val="105"/>
          <w:sz w:val="21"/>
        </w:rPr>
        <w:t xml:space="preserve"> </w:t>
      </w:r>
      <w:r w:rsidRPr="0096703E">
        <w:rPr>
          <w:w w:val="105"/>
          <w:sz w:val="21"/>
        </w:rPr>
        <w:t>listing</w:t>
      </w:r>
      <w:r w:rsidRPr="0096703E">
        <w:rPr>
          <w:spacing w:val="-6"/>
          <w:w w:val="105"/>
          <w:sz w:val="21"/>
        </w:rPr>
        <w:t xml:space="preserve"> </w:t>
      </w:r>
      <w:r w:rsidRPr="0096703E">
        <w:rPr>
          <w:w w:val="105"/>
          <w:sz w:val="21"/>
        </w:rPr>
        <w:t>will</w:t>
      </w:r>
      <w:r w:rsidRPr="0096703E">
        <w:rPr>
          <w:spacing w:val="-8"/>
          <w:w w:val="105"/>
          <w:sz w:val="21"/>
        </w:rPr>
        <w:t xml:space="preserve"> </w:t>
      </w:r>
      <w:r w:rsidRPr="0096703E">
        <w:rPr>
          <w:w w:val="105"/>
          <w:sz w:val="21"/>
        </w:rPr>
        <w:t>replace all</w:t>
      </w:r>
      <w:r w:rsidRPr="0096703E">
        <w:rPr>
          <w:spacing w:val="-3"/>
          <w:w w:val="105"/>
          <w:sz w:val="21"/>
        </w:rPr>
        <w:t xml:space="preserve"> </w:t>
      </w:r>
      <w:r w:rsidRPr="0096703E">
        <w:rPr>
          <w:w w:val="105"/>
          <w:sz w:val="21"/>
        </w:rPr>
        <w:t>prior</w:t>
      </w:r>
      <w:r w:rsidRPr="0096703E">
        <w:rPr>
          <w:spacing w:val="-7"/>
          <w:w w:val="105"/>
          <w:sz w:val="21"/>
        </w:rPr>
        <w:t xml:space="preserve"> </w:t>
      </w:r>
      <w:r w:rsidRPr="0096703E">
        <w:rPr>
          <w:w w:val="105"/>
          <w:sz w:val="21"/>
        </w:rPr>
        <w:t>claims</w:t>
      </w:r>
      <w:r w:rsidRPr="0096703E">
        <w:rPr>
          <w:spacing w:val="-5"/>
          <w:w w:val="105"/>
          <w:sz w:val="21"/>
        </w:rPr>
        <w:t xml:space="preserve"> </w:t>
      </w:r>
      <w:r w:rsidRPr="0096703E">
        <w:rPr>
          <w:w w:val="105"/>
          <w:sz w:val="21"/>
        </w:rPr>
        <w:t>in</w:t>
      </w:r>
      <w:r w:rsidRPr="0096703E">
        <w:rPr>
          <w:spacing w:val="-5"/>
          <w:w w:val="105"/>
          <w:sz w:val="21"/>
        </w:rPr>
        <w:t xml:space="preserve"> </w:t>
      </w:r>
      <w:r w:rsidRPr="0096703E">
        <w:rPr>
          <w:w w:val="105"/>
          <w:sz w:val="21"/>
        </w:rPr>
        <w:t>the</w:t>
      </w:r>
      <w:r w:rsidRPr="0096703E">
        <w:rPr>
          <w:spacing w:val="-6"/>
          <w:w w:val="105"/>
          <w:sz w:val="21"/>
        </w:rPr>
        <w:t xml:space="preserve"> </w:t>
      </w:r>
      <w:r w:rsidRPr="0096703E">
        <w:rPr>
          <w:w w:val="105"/>
          <w:sz w:val="21"/>
        </w:rPr>
        <w:t>application.</w:t>
      </w:r>
    </w:p>
    <w:p w14:paraId="656EB848" w14:textId="77777777" w:rsidR="00E715A6" w:rsidRPr="0096703E" w:rsidRDefault="00E715A6">
      <w:pPr>
        <w:pStyle w:val="BodyText"/>
        <w:spacing w:before="3"/>
        <w:rPr>
          <w:sz w:val="21"/>
        </w:rPr>
      </w:pPr>
    </w:p>
    <w:p w14:paraId="63A07FAA" w14:textId="77777777" w:rsidR="00E715A6" w:rsidRPr="0096703E" w:rsidRDefault="00A163BC">
      <w:pPr>
        <w:pStyle w:val="ListParagraph"/>
        <w:numPr>
          <w:ilvl w:val="1"/>
          <w:numId w:val="23"/>
        </w:numPr>
        <w:tabs>
          <w:tab w:val="left" w:pos="828"/>
        </w:tabs>
        <w:spacing w:line="247" w:lineRule="auto"/>
        <w:ind w:right="650" w:hanging="354"/>
        <w:rPr>
          <w:sz w:val="21"/>
        </w:rPr>
      </w:pPr>
      <w:r w:rsidRPr="0096703E">
        <w:rPr>
          <w:spacing w:val="-1"/>
          <w:w w:val="105"/>
          <w:sz w:val="21"/>
        </w:rPr>
        <w:t xml:space="preserve">The current status of </w:t>
      </w:r>
      <w:r w:rsidRPr="0096703E">
        <w:rPr>
          <w:w w:val="105"/>
          <w:sz w:val="21"/>
        </w:rPr>
        <w:t>all of the claims in the application, including any previously canceled, not entered or</w:t>
      </w:r>
      <w:r w:rsidRPr="0096703E">
        <w:rPr>
          <w:spacing w:val="1"/>
          <w:w w:val="105"/>
          <w:sz w:val="21"/>
        </w:rPr>
        <w:t xml:space="preserve"> </w:t>
      </w:r>
      <w:r w:rsidRPr="0096703E">
        <w:rPr>
          <w:sz w:val="21"/>
        </w:rPr>
        <w:t>withdrawn</w:t>
      </w:r>
      <w:r w:rsidRPr="0096703E">
        <w:rPr>
          <w:spacing w:val="27"/>
          <w:sz w:val="21"/>
        </w:rPr>
        <w:t xml:space="preserve"> </w:t>
      </w:r>
      <w:r w:rsidRPr="0096703E">
        <w:rPr>
          <w:sz w:val="21"/>
        </w:rPr>
        <w:t>claims,</w:t>
      </w:r>
      <w:r w:rsidRPr="0096703E">
        <w:rPr>
          <w:spacing w:val="19"/>
          <w:sz w:val="21"/>
        </w:rPr>
        <w:t xml:space="preserve"> </w:t>
      </w:r>
      <w:r w:rsidRPr="0096703E">
        <w:rPr>
          <w:sz w:val="21"/>
        </w:rPr>
        <w:t>must</w:t>
      </w:r>
      <w:r w:rsidRPr="0096703E">
        <w:rPr>
          <w:spacing w:val="23"/>
          <w:sz w:val="21"/>
        </w:rPr>
        <w:t xml:space="preserve"> </w:t>
      </w:r>
      <w:r w:rsidRPr="0096703E">
        <w:rPr>
          <w:sz w:val="21"/>
        </w:rPr>
        <w:t>be</w:t>
      </w:r>
      <w:r w:rsidRPr="0096703E">
        <w:rPr>
          <w:spacing w:val="11"/>
          <w:sz w:val="21"/>
        </w:rPr>
        <w:t xml:space="preserve"> </w:t>
      </w:r>
      <w:r w:rsidRPr="0096703E">
        <w:rPr>
          <w:sz w:val="21"/>
        </w:rPr>
        <w:t>given</w:t>
      </w:r>
      <w:r w:rsidRPr="0096703E">
        <w:rPr>
          <w:spacing w:val="15"/>
          <w:sz w:val="21"/>
        </w:rPr>
        <w:t xml:space="preserve"> </w:t>
      </w:r>
      <w:r w:rsidRPr="0096703E">
        <w:rPr>
          <w:sz w:val="21"/>
        </w:rPr>
        <w:t>in</w:t>
      </w:r>
      <w:r w:rsidRPr="0096703E">
        <w:rPr>
          <w:spacing w:val="10"/>
          <w:sz w:val="21"/>
        </w:rPr>
        <w:t xml:space="preserve"> </w:t>
      </w:r>
      <w:r w:rsidRPr="0096703E">
        <w:rPr>
          <w:sz w:val="21"/>
        </w:rPr>
        <w:t>a</w:t>
      </w:r>
      <w:r w:rsidRPr="0096703E">
        <w:rPr>
          <w:spacing w:val="12"/>
          <w:sz w:val="21"/>
        </w:rPr>
        <w:t xml:space="preserve"> </w:t>
      </w:r>
      <w:r w:rsidRPr="0096703E">
        <w:rPr>
          <w:sz w:val="21"/>
        </w:rPr>
        <w:t>parenthetical</w:t>
      </w:r>
      <w:r w:rsidRPr="0096703E">
        <w:rPr>
          <w:spacing w:val="26"/>
          <w:sz w:val="21"/>
        </w:rPr>
        <w:t xml:space="preserve"> </w:t>
      </w:r>
      <w:r w:rsidRPr="0096703E">
        <w:rPr>
          <w:sz w:val="21"/>
        </w:rPr>
        <w:t>expression</w:t>
      </w:r>
      <w:r w:rsidRPr="0096703E">
        <w:rPr>
          <w:spacing w:val="19"/>
          <w:sz w:val="21"/>
        </w:rPr>
        <w:t xml:space="preserve"> </w:t>
      </w:r>
      <w:r w:rsidRPr="0096703E">
        <w:rPr>
          <w:sz w:val="21"/>
        </w:rPr>
        <w:t>following</w:t>
      </w:r>
      <w:r w:rsidRPr="0096703E">
        <w:rPr>
          <w:spacing w:val="21"/>
          <w:sz w:val="21"/>
        </w:rPr>
        <w:t xml:space="preserve"> </w:t>
      </w:r>
      <w:r w:rsidRPr="0096703E">
        <w:rPr>
          <w:sz w:val="21"/>
        </w:rPr>
        <w:t>the</w:t>
      </w:r>
      <w:r w:rsidRPr="0096703E">
        <w:rPr>
          <w:spacing w:val="13"/>
          <w:sz w:val="21"/>
        </w:rPr>
        <w:t xml:space="preserve"> </w:t>
      </w:r>
      <w:r w:rsidRPr="0096703E">
        <w:rPr>
          <w:sz w:val="21"/>
        </w:rPr>
        <w:t>claim</w:t>
      </w:r>
      <w:r w:rsidRPr="0096703E">
        <w:rPr>
          <w:spacing w:val="12"/>
          <w:sz w:val="21"/>
        </w:rPr>
        <w:t xml:space="preserve"> </w:t>
      </w:r>
      <w:r w:rsidRPr="0096703E">
        <w:rPr>
          <w:sz w:val="21"/>
        </w:rPr>
        <w:t>number</w:t>
      </w:r>
      <w:r w:rsidRPr="0096703E">
        <w:rPr>
          <w:spacing w:val="19"/>
          <w:sz w:val="21"/>
        </w:rPr>
        <w:t xml:space="preserve"> </w:t>
      </w:r>
      <w:r w:rsidRPr="0096703E">
        <w:rPr>
          <w:sz w:val="21"/>
        </w:rPr>
        <w:t>using</w:t>
      </w:r>
      <w:r w:rsidRPr="0096703E">
        <w:rPr>
          <w:spacing w:val="16"/>
          <w:sz w:val="21"/>
        </w:rPr>
        <w:t xml:space="preserve"> </w:t>
      </w:r>
      <w:r w:rsidRPr="0096703E">
        <w:rPr>
          <w:sz w:val="21"/>
        </w:rPr>
        <w:t>only</w:t>
      </w:r>
      <w:r w:rsidRPr="0096703E">
        <w:rPr>
          <w:spacing w:val="9"/>
          <w:sz w:val="21"/>
        </w:rPr>
        <w:t xml:space="preserve"> </w:t>
      </w:r>
      <w:r w:rsidRPr="0096703E">
        <w:rPr>
          <w:sz w:val="21"/>
        </w:rPr>
        <w:t>one</w:t>
      </w:r>
      <w:r w:rsidRPr="0096703E">
        <w:rPr>
          <w:spacing w:val="15"/>
          <w:sz w:val="21"/>
        </w:rPr>
        <w:t xml:space="preserve"> </w:t>
      </w:r>
      <w:r w:rsidRPr="0096703E">
        <w:rPr>
          <w:sz w:val="21"/>
        </w:rPr>
        <w:t>of</w:t>
      </w:r>
      <w:r w:rsidRPr="0096703E">
        <w:rPr>
          <w:spacing w:val="-50"/>
          <w:sz w:val="21"/>
        </w:rPr>
        <w:t xml:space="preserve"> </w:t>
      </w:r>
      <w:r w:rsidRPr="0096703E">
        <w:rPr>
          <w:w w:val="105"/>
          <w:sz w:val="21"/>
        </w:rPr>
        <w:t>the following seven status identifiers: (original), (currently amended), (canceled), (withdrawn), (new),</w:t>
      </w:r>
      <w:r w:rsidRPr="0096703E">
        <w:rPr>
          <w:spacing w:val="1"/>
          <w:w w:val="105"/>
          <w:sz w:val="21"/>
        </w:rPr>
        <w:t xml:space="preserve"> </w:t>
      </w:r>
      <w:r w:rsidRPr="0096703E">
        <w:rPr>
          <w:b/>
          <w:i/>
          <w:sz w:val="21"/>
          <w:u w:val="thick"/>
        </w:rPr>
        <w:t>(previously</w:t>
      </w:r>
      <w:r w:rsidRPr="0096703E">
        <w:rPr>
          <w:b/>
          <w:i/>
          <w:spacing w:val="1"/>
          <w:sz w:val="21"/>
          <w:u w:val="thick"/>
        </w:rPr>
        <w:t xml:space="preserve"> </w:t>
      </w:r>
      <w:r w:rsidRPr="0096703E">
        <w:rPr>
          <w:b/>
          <w:i/>
          <w:sz w:val="21"/>
          <w:u w:val="thick"/>
        </w:rPr>
        <w:t>presented)</w:t>
      </w:r>
      <w:r w:rsidRPr="0096703E">
        <w:rPr>
          <w:b/>
          <w:i/>
          <w:spacing w:val="1"/>
          <w:sz w:val="21"/>
          <w:u w:val="thick"/>
        </w:rPr>
        <w:t xml:space="preserve"> </w:t>
      </w:r>
      <w:r w:rsidRPr="0096703E">
        <w:rPr>
          <w:b/>
          <w:i/>
          <w:sz w:val="21"/>
          <w:u w:val="thick"/>
        </w:rPr>
        <w:t>and (not entered)</w:t>
      </w:r>
      <w:r w:rsidRPr="0096703E">
        <w:rPr>
          <w:b/>
          <w:i/>
          <w:sz w:val="21"/>
        </w:rPr>
        <w:t>.</w:t>
      </w:r>
      <w:r w:rsidRPr="0096703E">
        <w:rPr>
          <w:b/>
          <w:i/>
          <w:spacing w:val="1"/>
          <w:sz w:val="21"/>
        </w:rPr>
        <w:t xml:space="preserve"> </w:t>
      </w:r>
      <w:r w:rsidRPr="0096703E">
        <w:rPr>
          <w:sz w:val="21"/>
        </w:rPr>
        <w:t>The text of all pending claims,</w:t>
      </w:r>
      <w:r w:rsidRPr="0096703E">
        <w:rPr>
          <w:spacing w:val="52"/>
          <w:sz w:val="21"/>
        </w:rPr>
        <w:t xml:space="preserve"> </w:t>
      </w:r>
      <w:r w:rsidRPr="0096703E">
        <w:rPr>
          <w:b/>
          <w:i/>
          <w:sz w:val="21"/>
          <w:u w:val="thick"/>
        </w:rPr>
        <w:t>including</w:t>
      </w:r>
      <w:r w:rsidRPr="0096703E">
        <w:rPr>
          <w:b/>
          <w:i/>
          <w:spacing w:val="53"/>
          <w:sz w:val="21"/>
          <w:u w:val="thick"/>
        </w:rPr>
        <w:t xml:space="preserve"> </w:t>
      </w:r>
      <w:r w:rsidRPr="0096703E">
        <w:rPr>
          <w:b/>
          <w:i/>
          <w:sz w:val="21"/>
          <w:u w:val="thick"/>
        </w:rPr>
        <w:t>withdrawn</w:t>
      </w:r>
      <w:r w:rsidRPr="0096703E">
        <w:rPr>
          <w:b/>
          <w:i/>
          <w:spacing w:val="52"/>
          <w:sz w:val="21"/>
          <w:u w:val="thick"/>
        </w:rPr>
        <w:t xml:space="preserve"> </w:t>
      </w:r>
      <w:r w:rsidRPr="0096703E">
        <w:rPr>
          <w:b/>
          <w:i/>
          <w:sz w:val="21"/>
          <w:u w:val="thick"/>
        </w:rPr>
        <w:t>claims</w:t>
      </w:r>
      <w:r w:rsidRPr="0096703E">
        <w:rPr>
          <w:b/>
          <w:i/>
          <w:sz w:val="21"/>
        </w:rPr>
        <w:t xml:space="preserve">, </w:t>
      </w:r>
      <w:r w:rsidRPr="0096703E">
        <w:rPr>
          <w:sz w:val="21"/>
        </w:rPr>
        <w:t>must</w:t>
      </w:r>
      <w:r w:rsidRPr="0096703E">
        <w:rPr>
          <w:spacing w:val="-50"/>
          <w:sz w:val="21"/>
        </w:rPr>
        <w:t xml:space="preserve"> </w:t>
      </w:r>
      <w:r w:rsidRPr="0096703E">
        <w:rPr>
          <w:spacing w:val="-1"/>
          <w:w w:val="105"/>
          <w:sz w:val="21"/>
        </w:rPr>
        <w:t xml:space="preserve">be submitted each time any claim is amended. Canceled </w:t>
      </w:r>
      <w:r w:rsidRPr="0096703E">
        <w:rPr>
          <w:b/>
          <w:i/>
          <w:spacing w:val="-1"/>
          <w:w w:val="105"/>
          <w:sz w:val="21"/>
          <w:u w:val="thick"/>
        </w:rPr>
        <w:t>and not entered</w:t>
      </w:r>
      <w:r w:rsidRPr="0096703E">
        <w:rPr>
          <w:b/>
          <w:i/>
          <w:spacing w:val="-1"/>
          <w:w w:val="105"/>
          <w:sz w:val="21"/>
        </w:rPr>
        <w:t xml:space="preserve"> </w:t>
      </w:r>
      <w:r w:rsidRPr="0096703E">
        <w:rPr>
          <w:spacing w:val="-1"/>
          <w:w w:val="105"/>
          <w:sz w:val="21"/>
        </w:rPr>
        <w:t>claims must be indicated by only</w:t>
      </w:r>
      <w:r w:rsidRPr="0096703E">
        <w:rPr>
          <w:w w:val="105"/>
          <w:sz w:val="21"/>
        </w:rPr>
        <w:t xml:space="preserve"> the</w:t>
      </w:r>
      <w:r w:rsidRPr="0096703E">
        <w:rPr>
          <w:spacing w:val="-3"/>
          <w:w w:val="105"/>
          <w:sz w:val="21"/>
        </w:rPr>
        <w:t xml:space="preserve"> </w:t>
      </w:r>
      <w:r w:rsidRPr="0096703E">
        <w:rPr>
          <w:w w:val="105"/>
          <w:sz w:val="21"/>
        </w:rPr>
        <w:t>claim</w:t>
      </w:r>
      <w:r w:rsidRPr="0096703E">
        <w:rPr>
          <w:spacing w:val="1"/>
          <w:w w:val="105"/>
          <w:sz w:val="21"/>
        </w:rPr>
        <w:t xml:space="preserve"> </w:t>
      </w:r>
      <w:r w:rsidRPr="0096703E">
        <w:rPr>
          <w:w w:val="105"/>
          <w:sz w:val="21"/>
        </w:rPr>
        <w:t>number</w:t>
      </w:r>
      <w:r w:rsidRPr="0096703E">
        <w:rPr>
          <w:spacing w:val="2"/>
          <w:w w:val="105"/>
          <w:sz w:val="21"/>
        </w:rPr>
        <w:t xml:space="preserve"> </w:t>
      </w:r>
      <w:r w:rsidRPr="0096703E">
        <w:rPr>
          <w:w w:val="105"/>
          <w:sz w:val="21"/>
        </w:rPr>
        <w:t>and</w:t>
      </w:r>
      <w:r w:rsidRPr="0096703E">
        <w:rPr>
          <w:spacing w:val="-4"/>
          <w:w w:val="105"/>
          <w:sz w:val="21"/>
        </w:rPr>
        <w:t xml:space="preserve"> </w:t>
      </w:r>
      <w:r w:rsidRPr="0096703E">
        <w:rPr>
          <w:w w:val="105"/>
          <w:sz w:val="21"/>
        </w:rPr>
        <w:t>status, without</w:t>
      </w:r>
      <w:r w:rsidRPr="0096703E">
        <w:rPr>
          <w:spacing w:val="5"/>
          <w:w w:val="105"/>
          <w:sz w:val="21"/>
        </w:rPr>
        <w:t xml:space="preserve"> </w:t>
      </w:r>
      <w:r w:rsidRPr="0096703E">
        <w:rPr>
          <w:w w:val="105"/>
          <w:sz w:val="21"/>
        </w:rPr>
        <w:t>presenting</w:t>
      </w:r>
      <w:r w:rsidRPr="0096703E">
        <w:rPr>
          <w:spacing w:val="7"/>
          <w:w w:val="105"/>
          <w:sz w:val="21"/>
        </w:rPr>
        <w:t xml:space="preserve"> </w:t>
      </w:r>
      <w:r w:rsidRPr="0096703E">
        <w:rPr>
          <w:w w:val="105"/>
          <w:sz w:val="21"/>
        </w:rPr>
        <w:t>the</w:t>
      </w:r>
      <w:r w:rsidRPr="0096703E">
        <w:rPr>
          <w:spacing w:val="-2"/>
          <w:w w:val="105"/>
          <w:sz w:val="21"/>
        </w:rPr>
        <w:t xml:space="preserve"> </w:t>
      </w:r>
      <w:r w:rsidRPr="0096703E">
        <w:rPr>
          <w:w w:val="105"/>
          <w:sz w:val="21"/>
        </w:rPr>
        <w:t>text of</w:t>
      </w:r>
      <w:r w:rsidRPr="0096703E">
        <w:rPr>
          <w:spacing w:val="-4"/>
          <w:w w:val="105"/>
          <w:sz w:val="21"/>
        </w:rPr>
        <w:t xml:space="preserve"> </w:t>
      </w:r>
      <w:r w:rsidRPr="0096703E">
        <w:rPr>
          <w:w w:val="105"/>
          <w:sz w:val="21"/>
        </w:rPr>
        <w:t>the</w:t>
      </w:r>
      <w:r w:rsidRPr="0096703E">
        <w:rPr>
          <w:spacing w:val="-8"/>
          <w:w w:val="105"/>
          <w:sz w:val="21"/>
        </w:rPr>
        <w:t xml:space="preserve"> </w:t>
      </w:r>
      <w:r w:rsidRPr="0096703E">
        <w:rPr>
          <w:w w:val="105"/>
          <w:sz w:val="21"/>
        </w:rPr>
        <w:t>claims.</w:t>
      </w:r>
    </w:p>
    <w:p w14:paraId="1F4E90F9" w14:textId="21F6F8AF" w:rsidR="00E715A6" w:rsidRPr="0096703E" w:rsidRDefault="00A163BC">
      <w:pPr>
        <w:pStyle w:val="ListParagraph"/>
        <w:numPr>
          <w:ilvl w:val="1"/>
          <w:numId w:val="23"/>
        </w:numPr>
        <w:tabs>
          <w:tab w:val="left" w:pos="833"/>
        </w:tabs>
        <w:spacing w:before="2" w:line="244" w:lineRule="auto"/>
        <w:ind w:left="879" w:right="525" w:hanging="352"/>
        <w:rPr>
          <w:b/>
          <w:i/>
          <w:sz w:val="21"/>
        </w:rPr>
      </w:pPr>
      <w:r w:rsidRPr="0096703E">
        <w:rPr>
          <w:sz w:val="21"/>
        </w:rPr>
        <w:t>The</w:t>
      </w:r>
      <w:r w:rsidRPr="0096703E">
        <w:rPr>
          <w:spacing w:val="15"/>
          <w:sz w:val="21"/>
        </w:rPr>
        <w:t xml:space="preserve"> </w:t>
      </w:r>
      <w:r w:rsidRPr="0096703E">
        <w:rPr>
          <w:sz w:val="21"/>
        </w:rPr>
        <w:t>text</w:t>
      </w:r>
      <w:r w:rsidRPr="0096703E">
        <w:rPr>
          <w:spacing w:val="7"/>
          <w:sz w:val="21"/>
        </w:rPr>
        <w:t xml:space="preserve"> </w:t>
      </w:r>
      <w:r w:rsidRPr="0096703E">
        <w:rPr>
          <w:sz w:val="21"/>
        </w:rPr>
        <w:t>of</w:t>
      </w:r>
      <w:r w:rsidRPr="0096703E">
        <w:rPr>
          <w:spacing w:val="11"/>
          <w:sz w:val="21"/>
        </w:rPr>
        <w:t xml:space="preserve"> </w:t>
      </w:r>
      <w:r w:rsidRPr="0096703E">
        <w:rPr>
          <w:sz w:val="21"/>
        </w:rPr>
        <w:t>all</w:t>
      </w:r>
      <w:r w:rsidRPr="0096703E">
        <w:rPr>
          <w:spacing w:val="10"/>
          <w:sz w:val="21"/>
        </w:rPr>
        <w:t xml:space="preserve"> </w:t>
      </w:r>
      <w:r w:rsidRPr="0096703E">
        <w:rPr>
          <w:sz w:val="21"/>
        </w:rPr>
        <w:t>claims</w:t>
      </w:r>
      <w:r w:rsidRPr="0096703E">
        <w:rPr>
          <w:spacing w:val="20"/>
          <w:sz w:val="21"/>
        </w:rPr>
        <w:t xml:space="preserve"> </w:t>
      </w:r>
      <w:r w:rsidRPr="0096703E">
        <w:rPr>
          <w:sz w:val="21"/>
          <w:u w:val="thick"/>
        </w:rPr>
        <w:t>being</w:t>
      </w:r>
      <w:r w:rsidRPr="0096703E">
        <w:rPr>
          <w:spacing w:val="11"/>
          <w:sz w:val="21"/>
          <w:u w:val="thick"/>
        </w:rPr>
        <w:t xml:space="preserve"> </w:t>
      </w:r>
      <w:r w:rsidRPr="0096703E">
        <w:rPr>
          <w:sz w:val="21"/>
          <w:u w:val="thick"/>
        </w:rPr>
        <w:t>currently</w:t>
      </w:r>
      <w:r w:rsidRPr="0096703E">
        <w:rPr>
          <w:spacing w:val="13"/>
          <w:sz w:val="21"/>
          <w:u w:val="thick"/>
        </w:rPr>
        <w:t xml:space="preserve"> </w:t>
      </w:r>
      <w:r w:rsidRPr="0096703E">
        <w:rPr>
          <w:sz w:val="21"/>
          <w:u w:val="thick"/>
        </w:rPr>
        <w:t>amended</w:t>
      </w:r>
      <w:r w:rsidRPr="0096703E">
        <w:rPr>
          <w:spacing w:val="26"/>
          <w:sz w:val="21"/>
        </w:rPr>
        <w:t xml:space="preserve"> </w:t>
      </w:r>
      <w:r w:rsidRPr="0096703E">
        <w:rPr>
          <w:sz w:val="21"/>
        </w:rPr>
        <w:t>must</w:t>
      </w:r>
      <w:r w:rsidRPr="0096703E">
        <w:rPr>
          <w:spacing w:val="18"/>
          <w:sz w:val="21"/>
        </w:rPr>
        <w:t xml:space="preserve"> </w:t>
      </w:r>
      <w:r w:rsidRPr="0096703E">
        <w:rPr>
          <w:sz w:val="21"/>
        </w:rPr>
        <w:t>be</w:t>
      </w:r>
      <w:r w:rsidRPr="0096703E">
        <w:rPr>
          <w:spacing w:val="10"/>
          <w:sz w:val="21"/>
        </w:rPr>
        <w:t xml:space="preserve"> </w:t>
      </w:r>
      <w:r w:rsidRPr="0096703E">
        <w:rPr>
          <w:sz w:val="21"/>
        </w:rPr>
        <w:t>presented</w:t>
      </w:r>
      <w:r w:rsidRPr="0096703E">
        <w:rPr>
          <w:spacing w:val="21"/>
          <w:sz w:val="21"/>
        </w:rPr>
        <w:t xml:space="preserve"> </w:t>
      </w:r>
      <w:r w:rsidRPr="0096703E">
        <w:rPr>
          <w:sz w:val="21"/>
        </w:rPr>
        <w:t>in</w:t>
      </w:r>
      <w:r w:rsidRPr="0096703E">
        <w:rPr>
          <w:spacing w:val="12"/>
          <w:sz w:val="21"/>
        </w:rPr>
        <w:t xml:space="preserve"> </w:t>
      </w:r>
      <w:r w:rsidRPr="0096703E">
        <w:rPr>
          <w:sz w:val="21"/>
        </w:rPr>
        <w:t>the</w:t>
      </w:r>
      <w:r w:rsidRPr="0096703E">
        <w:rPr>
          <w:spacing w:val="4"/>
          <w:sz w:val="21"/>
        </w:rPr>
        <w:t xml:space="preserve"> </w:t>
      </w:r>
      <w:r w:rsidRPr="0096703E">
        <w:rPr>
          <w:sz w:val="21"/>
        </w:rPr>
        <w:t>claim</w:t>
      </w:r>
      <w:r w:rsidRPr="0096703E">
        <w:rPr>
          <w:spacing w:val="14"/>
          <w:sz w:val="21"/>
        </w:rPr>
        <w:t xml:space="preserve"> </w:t>
      </w:r>
      <w:r w:rsidRPr="0096703E">
        <w:rPr>
          <w:sz w:val="21"/>
        </w:rPr>
        <w:t>listing</w:t>
      </w:r>
      <w:r w:rsidRPr="0096703E">
        <w:rPr>
          <w:spacing w:val="17"/>
          <w:sz w:val="21"/>
        </w:rPr>
        <w:t xml:space="preserve"> </w:t>
      </w:r>
      <w:r w:rsidRPr="0096703E">
        <w:rPr>
          <w:sz w:val="21"/>
        </w:rPr>
        <w:t>with</w:t>
      </w:r>
      <w:r w:rsidRPr="0096703E">
        <w:rPr>
          <w:spacing w:val="8"/>
          <w:sz w:val="21"/>
        </w:rPr>
        <w:t xml:space="preserve"> </w:t>
      </w:r>
      <w:r w:rsidRPr="0096703E">
        <w:rPr>
          <w:sz w:val="21"/>
        </w:rPr>
        <w:t>markings</w:t>
      </w:r>
      <w:r w:rsidRPr="0096703E">
        <w:rPr>
          <w:spacing w:val="24"/>
          <w:sz w:val="21"/>
        </w:rPr>
        <w:t xml:space="preserve"> </w:t>
      </w:r>
      <w:r w:rsidRPr="0096703E">
        <w:rPr>
          <w:sz w:val="21"/>
        </w:rPr>
        <w:t>to</w:t>
      </w:r>
      <w:r w:rsidRPr="0096703E">
        <w:rPr>
          <w:spacing w:val="7"/>
          <w:sz w:val="21"/>
        </w:rPr>
        <w:t xml:space="preserve"> </w:t>
      </w:r>
      <w:r w:rsidRPr="0096703E">
        <w:rPr>
          <w:sz w:val="21"/>
        </w:rPr>
        <w:t>indicate</w:t>
      </w:r>
      <w:r w:rsidRPr="0096703E">
        <w:rPr>
          <w:spacing w:val="1"/>
          <w:sz w:val="21"/>
        </w:rPr>
        <w:t xml:space="preserve"> </w:t>
      </w:r>
      <w:r w:rsidRPr="0096703E">
        <w:rPr>
          <w:sz w:val="21"/>
        </w:rPr>
        <w:t>the changes that have</w:t>
      </w:r>
      <w:r w:rsidRPr="0096703E">
        <w:rPr>
          <w:spacing w:val="1"/>
          <w:sz w:val="21"/>
        </w:rPr>
        <w:t xml:space="preserve"> </w:t>
      </w:r>
      <w:r w:rsidRPr="0096703E">
        <w:rPr>
          <w:sz w:val="21"/>
        </w:rPr>
        <w:t>been</w:t>
      </w:r>
      <w:r w:rsidRPr="0096703E">
        <w:rPr>
          <w:spacing w:val="1"/>
          <w:sz w:val="21"/>
        </w:rPr>
        <w:t xml:space="preserve"> </w:t>
      </w:r>
      <w:r w:rsidRPr="0096703E">
        <w:rPr>
          <w:sz w:val="21"/>
        </w:rPr>
        <w:t>made relative</w:t>
      </w:r>
      <w:r w:rsidRPr="0096703E">
        <w:rPr>
          <w:spacing w:val="1"/>
          <w:sz w:val="21"/>
        </w:rPr>
        <w:t xml:space="preserve"> </w:t>
      </w:r>
      <w:r w:rsidRPr="0096703E">
        <w:rPr>
          <w:sz w:val="21"/>
        </w:rPr>
        <w:t>to the immediate</w:t>
      </w:r>
      <w:r w:rsidRPr="0096703E">
        <w:rPr>
          <w:spacing w:val="1"/>
          <w:sz w:val="21"/>
        </w:rPr>
        <w:t xml:space="preserve"> </w:t>
      </w:r>
      <w:r w:rsidRPr="0096703E">
        <w:rPr>
          <w:sz w:val="21"/>
        </w:rPr>
        <w:t>prior version.</w:t>
      </w:r>
      <w:r w:rsidRPr="0096703E">
        <w:rPr>
          <w:spacing w:val="1"/>
          <w:sz w:val="21"/>
        </w:rPr>
        <w:t xml:space="preserve"> </w:t>
      </w:r>
      <w:r w:rsidRPr="0096703E">
        <w:rPr>
          <w:sz w:val="21"/>
        </w:rPr>
        <w:t>The changes</w:t>
      </w:r>
      <w:r w:rsidRPr="0096703E">
        <w:rPr>
          <w:spacing w:val="52"/>
          <w:sz w:val="21"/>
        </w:rPr>
        <w:t xml:space="preserve"> </w:t>
      </w:r>
      <w:r w:rsidRPr="0096703E">
        <w:rPr>
          <w:sz w:val="21"/>
        </w:rPr>
        <w:t>in any amended</w:t>
      </w:r>
      <w:r w:rsidRPr="0096703E">
        <w:rPr>
          <w:spacing w:val="53"/>
          <w:sz w:val="21"/>
        </w:rPr>
        <w:t xml:space="preserve"> </w:t>
      </w:r>
      <w:r w:rsidRPr="0096703E">
        <w:rPr>
          <w:sz w:val="21"/>
        </w:rPr>
        <w:t>claim</w:t>
      </w:r>
      <w:r w:rsidRPr="0096703E">
        <w:rPr>
          <w:spacing w:val="1"/>
          <w:sz w:val="21"/>
        </w:rPr>
        <w:t xml:space="preserve"> </w:t>
      </w:r>
      <w:r w:rsidRPr="0096703E">
        <w:rPr>
          <w:sz w:val="21"/>
        </w:rPr>
        <w:t>must</w:t>
      </w:r>
      <w:r w:rsidRPr="0096703E">
        <w:rPr>
          <w:spacing w:val="1"/>
          <w:sz w:val="21"/>
        </w:rPr>
        <w:t xml:space="preserve"> </w:t>
      </w:r>
      <w:r w:rsidRPr="0096703E">
        <w:rPr>
          <w:sz w:val="21"/>
        </w:rPr>
        <w:t>be shown</w:t>
      </w:r>
      <w:r w:rsidRPr="0096703E">
        <w:rPr>
          <w:spacing w:val="1"/>
          <w:sz w:val="21"/>
        </w:rPr>
        <w:t xml:space="preserve"> </w:t>
      </w:r>
      <w:r w:rsidRPr="0096703E">
        <w:rPr>
          <w:sz w:val="21"/>
        </w:rPr>
        <w:t>by underlining</w:t>
      </w:r>
      <w:r w:rsidRPr="0096703E">
        <w:rPr>
          <w:spacing w:val="1"/>
          <w:sz w:val="21"/>
        </w:rPr>
        <w:t xml:space="preserve"> </w:t>
      </w:r>
      <w:r w:rsidRPr="0096703E">
        <w:rPr>
          <w:sz w:val="21"/>
        </w:rPr>
        <w:t>(for added matter)</w:t>
      </w:r>
      <w:r w:rsidRPr="0096703E">
        <w:rPr>
          <w:spacing w:val="52"/>
          <w:sz w:val="21"/>
        </w:rPr>
        <w:t xml:space="preserve"> </w:t>
      </w:r>
      <w:r w:rsidRPr="0096703E">
        <w:rPr>
          <w:sz w:val="21"/>
        </w:rPr>
        <w:t>or strikethrough</w:t>
      </w:r>
      <w:r w:rsidRPr="0096703E">
        <w:rPr>
          <w:spacing w:val="53"/>
          <w:sz w:val="21"/>
        </w:rPr>
        <w:t xml:space="preserve"> </w:t>
      </w:r>
      <w:r w:rsidRPr="0096703E">
        <w:rPr>
          <w:sz w:val="21"/>
        </w:rPr>
        <w:t>(for deleted</w:t>
      </w:r>
      <w:r w:rsidRPr="0096703E">
        <w:rPr>
          <w:spacing w:val="52"/>
          <w:sz w:val="21"/>
        </w:rPr>
        <w:t xml:space="preserve"> </w:t>
      </w:r>
      <w:r w:rsidRPr="0096703E">
        <w:rPr>
          <w:sz w:val="21"/>
        </w:rPr>
        <w:t>matter)</w:t>
      </w:r>
      <w:r w:rsidRPr="0096703E">
        <w:rPr>
          <w:spacing w:val="53"/>
          <w:sz w:val="21"/>
        </w:rPr>
        <w:t xml:space="preserve"> </w:t>
      </w:r>
      <w:r w:rsidRPr="0096703E">
        <w:rPr>
          <w:sz w:val="21"/>
        </w:rPr>
        <w:t>with 2 exceptions:</w:t>
      </w:r>
      <w:r w:rsidRPr="0096703E">
        <w:rPr>
          <w:spacing w:val="53"/>
          <w:sz w:val="21"/>
        </w:rPr>
        <w:t xml:space="preserve"> </w:t>
      </w:r>
      <w:r w:rsidRPr="0096703E">
        <w:rPr>
          <w:sz w:val="20"/>
        </w:rPr>
        <w:t>(1)</w:t>
      </w:r>
      <w:r w:rsidRPr="0096703E">
        <w:rPr>
          <w:spacing w:val="-47"/>
          <w:sz w:val="20"/>
        </w:rPr>
        <w:t xml:space="preserve"> </w:t>
      </w:r>
      <w:r w:rsidRPr="0096703E">
        <w:rPr>
          <w:sz w:val="21"/>
        </w:rPr>
        <w:t xml:space="preserve">for </w:t>
      </w:r>
      <w:r w:rsidRPr="0096703E">
        <w:rPr>
          <w:b/>
          <w:i/>
          <w:sz w:val="21"/>
          <w:u w:val="thick"/>
        </w:rPr>
        <w:t>deletion</w:t>
      </w:r>
      <w:r w:rsidRPr="0096703E">
        <w:rPr>
          <w:b/>
          <w:i/>
          <w:spacing w:val="1"/>
          <w:sz w:val="21"/>
          <w:u w:val="thick"/>
        </w:rPr>
        <w:t xml:space="preserve"> </w:t>
      </w:r>
      <w:r w:rsidRPr="0096703E">
        <w:rPr>
          <w:b/>
          <w:i/>
          <w:sz w:val="21"/>
          <w:u w:val="thick"/>
        </w:rPr>
        <w:t>of five</w:t>
      </w:r>
      <w:r w:rsidRPr="0096703E">
        <w:rPr>
          <w:b/>
          <w:i/>
          <w:spacing w:val="1"/>
          <w:sz w:val="21"/>
          <w:u w:val="thick"/>
        </w:rPr>
        <w:t xml:space="preserve"> </w:t>
      </w:r>
      <w:r w:rsidRPr="0096703E">
        <w:rPr>
          <w:b/>
          <w:i/>
          <w:sz w:val="21"/>
          <w:u w:val="thick"/>
        </w:rPr>
        <w:t>characters</w:t>
      </w:r>
      <w:r w:rsidRPr="0096703E">
        <w:rPr>
          <w:b/>
          <w:i/>
          <w:spacing w:val="52"/>
          <w:sz w:val="21"/>
          <w:u w:val="thick"/>
        </w:rPr>
        <w:t xml:space="preserve"> </w:t>
      </w:r>
      <w:r w:rsidRPr="0096703E">
        <w:rPr>
          <w:b/>
          <w:i/>
          <w:sz w:val="21"/>
          <w:u w:val="thick"/>
        </w:rPr>
        <w:t>or</w:t>
      </w:r>
      <w:r w:rsidRPr="0096703E">
        <w:rPr>
          <w:b/>
          <w:i/>
          <w:spacing w:val="53"/>
          <w:sz w:val="21"/>
          <w:u w:val="thick"/>
        </w:rPr>
        <w:t xml:space="preserve"> </w:t>
      </w:r>
      <w:r w:rsidRPr="0096703E">
        <w:rPr>
          <w:b/>
          <w:i/>
          <w:sz w:val="21"/>
          <w:u w:val="thick"/>
        </w:rPr>
        <w:t>fewer, double brackets</w:t>
      </w:r>
      <w:r w:rsidRPr="0096703E">
        <w:rPr>
          <w:b/>
          <w:i/>
          <w:spacing w:val="52"/>
          <w:sz w:val="21"/>
          <w:u w:val="thick"/>
        </w:rPr>
        <w:t xml:space="preserve"> </w:t>
      </w:r>
      <w:r w:rsidRPr="0096703E">
        <w:rPr>
          <w:b/>
          <w:i/>
          <w:sz w:val="21"/>
          <w:u w:val="thick"/>
        </w:rPr>
        <w:t>may be used (e.g.,</w:t>
      </w:r>
      <w:r w:rsidRPr="0096703E">
        <w:rPr>
          <w:b/>
          <w:i/>
          <w:spacing w:val="53"/>
          <w:sz w:val="21"/>
          <w:u w:val="thick"/>
        </w:rPr>
        <w:t xml:space="preserve"> </w:t>
      </w:r>
      <w:r w:rsidRPr="0096703E">
        <w:rPr>
          <w:b/>
          <w:i/>
          <w:sz w:val="21"/>
          <w:u w:val="thick"/>
        </w:rPr>
        <w:t>[[</w:t>
      </w:r>
      <w:proofErr w:type="spellStart"/>
      <w:r w:rsidRPr="0096703E">
        <w:rPr>
          <w:b/>
          <w:i/>
          <w:sz w:val="21"/>
          <w:u w:val="thick"/>
        </w:rPr>
        <w:t>eroor</w:t>
      </w:r>
      <w:proofErr w:type="spellEnd"/>
      <w:r w:rsidRPr="0096703E">
        <w:rPr>
          <w:b/>
          <w:i/>
          <w:sz w:val="21"/>
          <w:u w:val="thick"/>
        </w:rPr>
        <w:t>]]);</w:t>
      </w:r>
      <w:r w:rsidRPr="0096703E">
        <w:rPr>
          <w:b/>
          <w:i/>
          <w:spacing w:val="52"/>
          <w:sz w:val="21"/>
          <w:u w:val="thick"/>
        </w:rPr>
        <w:t xml:space="preserve"> </w:t>
      </w:r>
      <w:r w:rsidRPr="0096703E">
        <w:rPr>
          <w:b/>
          <w:i/>
          <w:sz w:val="21"/>
          <w:u w:val="thick"/>
        </w:rPr>
        <w:t>and</w:t>
      </w:r>
      <w:r w:rsidRPr="0096703E">
        <w:rPr>
          <w:b/>
          <w:i/>
          <w:spacing w:val="53"/>
          <w:sz w:val="21"/>
          <w:u w:val="thick"/>
        </w:rPr>
        <w:t xml:space="preserve"> </w:t>
      </w:r>
      <w:r w:rsidRPr="0096703E">
        <w:rPr>
          <w:b/>
          <w:i/>
          <w:sz w:val="21"/>
          <w:u w:val="thick"/>
        </w:rPr>
        <w:t>(2) if</w:t>
      </w:r>
      <w:r w:rsidRPr="0096703E">
        <w:rPr>
          <w:b/>
          <w:i/>
          <w:spacing w:val="1"/>
          <w:sz w:val="21"/>
        </w:rPr>
        <w:t xml:space="preserve"> </w:t>
      </w:r>
      <w:r w:rsidRPr="0096703E">
        <w:rPr>
          <w:b/>
          <w:i/>
          <w:sz w:val="21"/>
          <w:u w:val="thick"/>
        </w:rPr>
        <w:t>strikethrough</w:t>
      </w:r>
      <w:r w:rsidRPr="0096703E">
        <w:rPr>
          <w:b/>
          <w:i/>
          <w:spacing w:val="25"/>
          <w:sz w:val="21"/>
          <w:u w:val="thick"/>
        </w:rPr>
        <w:t xml:space="preserve"> </w:t>
      </w:r>
      <w:r w:rsidRPr="0096703E">
        <w:rPr>
          <w:b/>
          <w:i/>
          <w:sz w:val="21"/>
          <w:u w:val="thick"/>
        </w:rPr>
        <w:t>cannot</w:t>
      </w:r>
      <w:r w:rsidRPr="0096703E">
        <w:rPr>
          <w:b/>
          <w:i/>
          <w:spacing w:val="17"/>
          <w:sz w:val="21"/>
          <w:u w:val="thick"/>
        </w:rPr>
        <w:t xml:space="preserve"> </w:t>
      </w:r>
      <w:r w:rsidRPr="0096703E">
        <w:rPr>
          <w:b/>
          <w:i/>
          <w:sz w:val="21"/>
          <w:u w:val="thick"/>
        </w:rPr>
        <w:t>be</w:t>
      </w:r>
      <w:r w:rsidRPr="0096703E">
        <w:rPr>
          <w:b/>
          <w:i/>
          <w:spacing w:val="8"/>
          <w:sz w:val="21"/>
          <w:u w:val="thick"/>
        </w:rPr>
        <w:t xml:space="preserve"> </w:t>
      </w:r>
      <w:r w:rsidRPr="0096703E">
        <w:rPr>
          <w:b/>
          <w:i/>
          <w:sz w:val="21"/>
          <w:u w:val="thick"/>
        </w:rPr>
        <w:t>easily</w:t>
      </w:r>
      <w:r w:rsidRPr="0096703E">
        <w:rPr>
          <w:b/>
          <w:i/>
          <w:spacing w:val="42"/>
          <w:sz w:val="21"/>
          <w:u w:val="thick"/>
        </w:rPr>
        <w:t xml:space="preserve"> </w:t>
      </w:r>
      <w:r w:rsidRPr="0096703E">
        <w:rPr>
          <w:b/>
          <w:i/>
          <w:sz w:val="21"/>
          <w:u w:val="thick"/>
        </w:rPr>
        <w:t>perceived</w:t>
      </w:r>
      <w:r w:rsidRPr="0096703E">
        <w:rPr>
          <w:b/>
          <w:i/>
          <w:spacing w:val="21"/>
          <w:sz w:val="21"/>
          <w:u w:val="thick"/>
        </w:rPr>
        <w:t xml:space="preserve"> </w:t>
      </w:r>
      <w:r w:rsidRPr="0096703E">
        <w:rPr>
          <w:b/>
          <w:i/>
          <w:sz w:val="21"/>
          <w:u w:val="thick"/>
        </w:rPr>
        <w:t>(e.g.,</w:t>
      </w:r>
      <w:r w:rsidRPr="0096703E">
        <w:rPr>
          <w:b/>
          <w:i/>
          <w:spacing w:val="8"/>
          <w:sz w:val="21"/>
          <w:u w:val="thick"/>
        </w:rPr>
        <w:t xml:space="preserve"> </w:t>
      </w:r>
      <w:r w:rsidRPr="0096703E">
        <w:rPr>
          <w:b/>
          <w:i/>
          <w:sz w:val="21"/>
          <w:u w:val="thick"/>
        </w:rPr>
        <w:t>deletion</w:t>
      </w:r>
      <w:r w:rsidRPr="0096703E">
        <w:rPr>
          <w:b/>
          <w:i/>
          <w:spacing w:val="22"/>
          <w:sz w:val="21"/>
          <w:u w:val="thick"/>
        </w:rPr>
        <w:t xml:space="preserve"> </w:t>
      </w:r>
      <w:r w:rsidRPr="0096703E">
        <w:rPr>
          <w:b/>
          <w:i/>
          <w:sz w:val="21"/>
          <w:u w:val="thick"/>
        </w:rPr>
        <w:t>of</w:t>
      </w:r>
      <w:r w:rsidRPr="0096703E">
        <w:rPr>
          <w:b/>
          <w:i/>
          <w:spacing w:val="12"/>
          <w:sz w:val="21"/>
          <w:u w:val="thick"/>
        </w:rPr>
        <w:t xml:space="preserve"> </w:t>
      </w:r>
      <w:r w:rsidRPr="0096703E">
        <w:rPr>
          <w:b/>
          <w:i/>
          <w:sz w:val="21"/>
          <w:u w:val="thick"/>
        </w:rPr>
        <w:t>the</w:t>
      </w:r>
      <w:r w:rsidRPr="0096703E">
        <w:rPr>
          <w:b/>
          <w:i/>
          <w:spacing w:val="8"/>
          <w:sz w:val="21"/>
          <w:u w:val="thick"/>
        </w:rPr>
        <w:t xml:space="preserve"> </w:t>
      </w:r>
      <w:r w:rsidRPr="0096703E">
        <w:rPr>
          <w:b/>
          <w:i/>
          <w:sz w:val="21"/>
          <w:u w:val="thick"/>
        </w:rPr>
        <w:t>number</w:t>
      </w:r>
      <w:r w:rsidRPr="0096703E">
        <w:rPr>
          <w:b/>
          <w:i/>
          <w:spacing w:val="5"/>
          <w:sz w:val="21"/>
          <w:u w:val="thick"/>
        </w:rPr>
        <w:t xml:space="preserve"> </w:t>
      </w:r>
      <w:r w:rsidRPr="0096703E">
        <w:rPr>
          <w:b/>
          <w:i/>
          <w:sz w:val="21"/>
          <w:u w:val="thick"/>
        </w:rPr>
        <w:t>"4"</w:t>
      </w:r>
      <w:r w:rsidRPr="0096703E">
        <w:rPr>
          <w:b/>
          <w:i/>
          <w:spacing w:val="-4"/>
          <w:sz w:val="21"/>
          <w:u w:val="thick"/>
        </w:rPr>
        <w:t xml:space="preserve"> </w:t>
      </w:r>
      <w:r w:rsidRPr="0096703E">
        <w:rPr>
          <w:b/>
          <w:i/>
          <w:sz w:val="21"/>
          <w:u w:val="thick"/>
        </w:rPr>
        <w:t>or</w:t>
      </w:r>
      <w:r w:rsidRPr="0096703E">
        <w:rPr>
          <w:b/>
          <w:i/>
          <w:spacing w:val="6"/>
          <w:sz w:val="21"/>
          <w:u w:val="thick"/>
        </w:rPr>
        <w:t xml:space="preserve"> </w:t>
      </w:r>
      <w:r w:rsidRPr="0096703E">
        <w:rPr>
          <w:b/>
          <w:i/>
          <w:sz w:val="21"/>
          <w:u w:val="thick"/>
        </w:rPr>
        <w:t>certain</w:t>
      </w:r>
      <w:r w:rsidRPr="0096703E">
        <w:rPr>
          <w:b/>
          <w:i/>
          <w:spacing w:val="43"/>
          <w:sz w:val="21"/>
          <w:u w:val="thick"/>
        </w:rPr>
        <w:t xml:space="preserve"> </w:t>
      </w:r>
      <w:r w:rsidRPr="0096703E">
        <w:rPr>
          <w:b/>
          <w:i/>
          <w:sz w:val="21"/>
          <w:u w:val="thick"/>
        </w:rPr>
        <w:t>punctuation</w:t>
      </w:r>
      <w:r w:rsidRPr="0096703E">
        <w:rPr>
          <w:b/>
          <w:i/>
          <w:spacing w:val="18"/>
          <w:sz w:val="21"/>
          <w:u w:val="thick"/>
        </w:rPr>
        <w:t xml:space="preserve"> </w:t>
      </w:r>
      <w:r w:rsidRPr="0096703E">
        <w:rPr>
          <w:b/>
          <w:i/>
          <w:sz w:val="21"/>
          <w:u w:val="thick"/>
        </w:rPr>
        <w:t>marks),</w:t>
      </w:r>
    </w:p>
    <w:p w14:paraId="241C6FBC" w14:textId="7F23D686" w:rsidR="00E715A6" w:rsidRPr="0096703E" w:rsidRDefault="00A163BC">
      <w:pPr>
        <w:spacing w:line="255" w:lineRule="exact"/>
        <w:ind w:left="878"/>
        <w:rPr>
          <w:b/>
          <w:i/>
          <w:sz w:val="21"/>
        </w:rPr>
      </w:pPr>
      <w:r w:rsidRPr="0096703E">
        <w:rPr>
          <w:b/>
          <w:i/>
          <w:sz w:val="21"/>
          <w:u w:val="thick"/>
        </w:rPr>
        <w:t>double</w:t>
      </w:r>
      <w:r w:rsidRPr="0096703E">
        <w:rPr>
          <w:b/>
          <w:i/>
          <w:spacing w:val="12"/>
          <w:sz w:val="21"/>
          <w:u w:val="thick"/>
        </w:rPr>
        <w:t xml:space="preserve"> </w:t>
      </w:r>
      <w:r w:rsidRPr="0096703E">
        <w:rPr>
          <w:b/>
          <w:i/>
          <w:sz w:val="21"/>
          <w:u w:val="thick"/>
        </w:rPr>
        <w:t>brackets</w:t>
      </w:r>
      <w:r w:rsidRPr="0096703E">
        <w:rPr>
          <w:b/>
          <w:i/>
          <w:spacing w:val="15"/>
          <w:sz w:val="21"/>
          <w:u w:val="thick"/>
        </w:rPr>
        <w:t xml:space="preserve"> </w:t>
      </w:r>
      <w:r w:rsidRPr="0096703E">
        <w:rPr>
          <w:b/>
          <w:i/>
          <w:sz w:val="21"/>
          <w:u w:val="thick"/>
        </w:rPr>
        <w:t>must</w:t>
      </w:r>
      <w:r w:rsidRPr="0096703E">
        <w:rPr>
          <w:b/>
          <w:i/>
          <w:spacing w:val="16"/>
          <w:sz w:val="21"/>
          <w:u w:val="thick"/>
        </w:rPr>
        <w:t xml:space="preserve"> </w:t>
      </w:r>
      <w:r w:rsidRPr="0096703E">
        <w:rPr>
          <w:b/>
          <w:i/>
          <w:sz w:val="21"/>
          <w:u w:val="thick"/>
        </w:rPr>
        <w:t>be</w:t>
      </w:r>
      <w:r w:rsidRPr="0096703E">
        <w:rPr>
          <w:b/>
          <w:i/>
          <w:spacing w:val="10"/>
          <w:sz w:val="21"/>
          <w:u w:val="thick"/>
        </w:rPr>
        <w:t xml:space="preserve"> </w:t>
      </w:r>
      <w:r w:rsidRPr="0096703E">
        <w:rPr>
          <w:b/>
          <w:i/>
          <w:sz w:val="21"/>
          <w:u w:val="thick"/>
        </w:rPr>
        <w:t>used</w:t>
      </w:r>
      <w:r w:rsidRPr="0096703E">
        <w:rPr>
          <w:b/>
          <w:i/>
          <w:spacing w:val="13"/>
          <w:sz w:val="21"/>
          <w:u w:val="thick"/>
        </w:rPr>
        <w:t xml:space="preserve"> </w:t>
      </w:r>
      <w:r w:rsidRPr="0096703E">
        <w:rPr>
          <w:b/>
          <w:i/>
          <w:sz w:val="21"/>
          <w:u w:val="thick"/>
        </w:rPr>
        <w:t>(e</w:t>
      </w:r>
      <w:r w:rsidRPr="0096703E">
        <w:rPr>
          <w:b/>
          <w:i/>
          <w:sz w:val="21"/>
          <w:u w:val="single"/>
        </w:rPr>
        <w:t>.g., [[</w:t>
      </w:r>
      <w:r w:rsidRPr="0096703E">
        <w:rPr>
          <w:b/>
          <w:i/>
          <w:sz w:val="21"/>
          <w:u w:val="thick"/>
        </w:rPr>
        <w:t>4]]).</w:t>
      </w:r>
      <w:r w:rsidRPr="0096703E">
        <w:rPr>
          <w:b/>
          <w:i/>
          <w:spacing w:val="4"/>
          <w:sz w:val="21"/>
          <w:u w:val="thick"/>
        </w:rPr>
        <w:t xml:space="preserve"> </w:t>
      </w:r>
      <w:r w:rsidRPr="0096703E">
        <w:rPr>
          <w:b/>
          <w:i/>
          <w:sz w:val="21"/>
          <w:u w:val="thick"/>
        </w:rPr>
        <w:t>As</w:t>
      </w:r>
      <w:r w:rsidRPr="0096703E">
        <w:rPr>
          <w:b/>
          <w:i/>
          <w:spacing w:val="9"/>
          <w:sz w:val="21"/>
          <w:u w:val="thick"/>
        </w:rPr>
        <w:t xml:space="preserve"> </w:t>
      </w:r>
      <w:r w:rsidRPr="0096703E">
        <w:rPr>
          <w:b/>
          <w:i/>
          <w:sz w:val="21"/>
          <w:u w:val="thick"/>
        </w:rPr>
        <w:t>an</w:t>
      </w:r>
      <w:r w:rsidRPr="0096703E">
        <w:rPr>
          <w:b/>
          <w:i/>
          <w:spacing w:val="10"/>
          <w:sz w:val="21"/>
          <w:u w:val="thick"/>
        </w:rPr>
        <w:t xml:space="preserve"> </w:t>
      </w:r>
      <w:r w:rsidRPr="0096703E">
        <w:rPr>
          <w:b/>
          <w:i/>
          <w:sz w:val="21"/>
          <w:u w:val="thick"/>
        </w:rPr>
        <w:t>alternative</w:t>
      </w:r>
      <w:r w:rsidRPr="0096703E">
        <w:rPr>
          <w:b/>
          <w:i/>
          <w:spacing w:val="20"/>
          <w:sz w:val="21"/>
          <w:u w:val="thick"/>
        </w:rPr>
        <w:t xml:space="preserve"> </w:t>
      </w:r>
      <w:r w:rsidRPr="0096703E">
        <w:rPr>
          <w:b/>
          <w:i/>
          <w:sz w:val="21"/>
          <w:u w:val="thick"/>
        </w:rPr>
        <w:t>to</w:t>
      </w:r>
      <w:r w:rsidRPr="0096703E">
        <w:rPr>
          <w:b/>
          <w:i/>
          <w:spacing w:val="3"/>
          <w:sz w:val="21"/>
          <w:u w:val="thick"/>
        </w:rPr>
        <w:t xml:space="preserve"> </w:t>
      </w:r>
      <w:r w:rsidRPr="0096703E">
        <w:rPr>
          <w:b/>
          <w:i/>
          <w:sz w:val="21"/>
          <w:u w:val="thick"/>
        </w:rPr>
        <w:t>using</w:t>
      </w:r>
      <w:r w:rsidRPr="0096703E">
        <w:rPr>
          <w:b/>
          <w:i/>
          <w:spacing w:val="10"/>
          <w:sz w:val="21"/>
          <w:u w:val="thick"/>
        </w:rPr>
        <w:t xml:space="preserve"> </w:t>
      </w:r>
      <w:r w:rsidRPr="0096703E">
        <w:rPr>
          <w:b/>
          <w:i/>
          <w:sz w:val="21"/>
          <w:u w:val="thick"/>
        </w:rPr>
        <w:t>double</w:t>
      </w:r>
      <w:r w:rsidRPr="0096703E">
        <w:rPr>
          <w:b/>
          <w:i/>
          <w:spacing w:val="13"/>
          <w:sz w:val="21"/>
          <w:u w:val="thick"/>
        </w:rPr>
        <w:t xml:space="preserve"> </w:t>
      </w:r>
      <w:r w:rsidRPr="0096703E">
        <w:rPr>
          <w:b/>
          <w:i/>
          <w:sz w:val="21"/>
          <w:u w:val="thick"/>
        </w:rPr>
        <w:t>brackets,</w:t>
      </w:r>
      <w:r w:rsidRPr="0096703E">
        <w:rPr>
          <w:b/>
          <w:i/>
          <w:spacing w:val="13"/>
          <w:sz w:val="21"/>
          <w:u w:val="thick"/>
        </w:rPr>
        <w:t xml:space="preserve"> </w:t>
      </w:r>
      <w:r w:rsidRPr="0096703E">
        <w:rPr>
          <w:b/>
          <w:i/>
          <w:sz w:val="21"/>
          <w:u w:val="thick"/>
        </w:rPr>
        <w:t>however,</w:t>
      </w:r>
      <w:r w:rsidRPr="0096703E">
        <w:rPr>
          <w:b/>
          <w:i/>
          <w:spacing w:val="13"/>
          <w:sz w:val="21"/>
          <w:u w:val="thick"/>
        </w:rPr>
        <w:t xml:space="preserve"> </w:t>
      </w:r>
      <w:r w:rsidRPr="0096703E">
        <w:rPr>
          <w:b/>
          <w:i/>
          <w:sz w:val="21"/>
          <w:u w:val="thick"/>
        </w:rPr>
        <w:t>extra</w:t>
      </w:r>
    </w:p>
    <w:p w14:paraId="71F73983" w14:textId="197C9148" w:rsidR="00E715A6" w:rsidRPr="0096703E" w:rsidRDefault="00A163BC">
      <w:pPr>
        <w:spacing w:before="4" w:line="247" w:lineRule="auto"/>
        <w:ind w:left="878" w:right="520" w:firstLine="25"/>
        <w:rPr>
          <w:sz w:val="21"/>
        </w:rPr>
      </w:pPr>
      <w:r w:rsidRPr="0096703E">
        <w:rPr>
          <w:b/>
          <w:i/>
          <w:w w:val="105"/>
          <w:sz w:val="21"/>
          <w:u w:val="thick"/>
        </w:rPr>
        <w:t>portions of text may be included before and alter text being deleted, all in strikethrough, followed by</w:t>
      </w:r>
      <w:r w:rsidRPr="0096703E">
        <w:rPr>
          <w:b/>
          <w:i/>
          <w:spacing w:val="1"/>
          <w:w w:val="105"/>
          <w:sz w:val="21"/>
        </w:rPr>
        <w:t xml:space="preserve"> </w:t>
      </w:r>
      <w:r w:rsidRPr="0096703E">
        <w:rPr>
          <w:b/>
          <w:i/>
          <w:sz w:val="21"/>
          <w:u w:val="thick"/>
        </w:rPr>
        <w:t>including</w:t>
      </w:r>
      <w:r w:rsidRPr="0096703E">
        <w:rPr>
          <w:b/>
          <w:i/>
          <w:spacing w:val="1"/>
          <w:sz w:val="21"/>
          <w:u w:val="thick"/>
        </w:rPr>
        <w:t xml:space="preserve"> </w:t>
      </w:r>
      <w:r w:rsidRPr="0096703E">
        <w:rPr>
          <w:b/>
          <w:i/>
          <w:sz w:val="21"/>
          <w:u w:val="thick"/>
        </w:rPr>
        <w:t>and underlining</w:t>
      </w:r>
      <w:r w:rsidRPr="0096703E">
        <w:rPr>
          <w:b/>
          <w:i/>
          <w:spacing w:val="1"/>
          <w:sz w:val="21"/>
          <w:u w:val="thick"/>
        </w:rPr>
        <w:t xml:space="preserve"> </w:t>
      </w:r>
      <w:r w:rsidRPr="0096703E">
        <w:rPr>
          <w:b/>
          <w:i/>
          <w:sz w:val="21"/>
          <w:u w:val="thick"/>
        </w:rPr>
        <w:t>the extra text with the desired</w:t>
      </w:r>
      <w:r w:rsidRPr="0096703E">
        <w:rPr>
          <w:b/>
          <w:i/>
          <w:spacing w:val="1"/>
          <w:sz w:val="21"/>
          <w:u w:val="thick"/>
        </w:rPr>
        <w:t xml:space="preserve"> </w:t>
      </w:r>
      <w:r w:rsidRPr="0096703E">
        <w:rPr>
          <w:b/>
          <w:i/>
          <w:sz w:val="21"/>
          <w:u w:val="thick"/>
        </w:rPr>
        <w:t>change</w:t>
      </w:r>
      <w:r w:rsidRPr="0096703E">
        <w:rPr>
          <w:b/>
          <w:i/>
          <w:spacing w:val="1"/>
          <w:sz w:val="21"/>
        </w:rPr>
        <w:t xml:space="preserve"> </w:t>
      </w:r>
      <w:r w:rsidRPr="0096703E">
        <w:rPr>
          <w:i/>
          <w:sz w:val="21"/>
        </w:rPr>
        <w:t xml:space="preserve">(e.g., </w:t>
      </w:r>
      <w:r w:rsidRPr="0096703E">
        <w:rPr>
          <w:i/>
          <w:strike/>
          <w:sz w:val="21"/>
        </w:rPr>
        <w:t>number</w:t>
      </w:r>
      <w:r w:rsidRPr="0096703E">
        <w:rPr>
          <w:i/>
          <w:strike/>
          <w:spacing w:val="1"/>
          <w:sz w:val="21"/>
        </w:rPr>
        <w:t xml:space="preserve"> </w:t>
      </w:r>
      <w:r w:rsidRPr="0096703E">
        <w:rPr>
          <w:i/>
          <w:strike/>
          <w:sz w:val="21"/>
        </w:rPr>
        <w:t>4 as</w:t>
      </w:r>
      <w:r w:rsidRPr="0096703E">
        <w:rPr>
          <w:rFonts w:ascii="Arial"/>
          <w:i/>
          <w:spacing w:val="1"/>
          <w:sz w:val="13"/>
        </w:rPr>
        <w:t xml:space="preserve"> </w:t>
      </w:r>
      <w:r w:rsidRPr="0096703E">
        <w:rPr>
          <w:i/>
          <w:sz w:val="21"/>
          <w:u w:val="thick"/>
        </w:rPr>
        <w:t>number 14 as)</w:t>
      </w:r>
      <w:r w:rsidRPr="0096703E">
        <w:rPr>
          <w:i/>
          <w:sz w:val="21"/>
        </w:rPr>
        <w:t>.</w:t>
      </w:r>
      <w:r w:rsidRPr="0096703E">
        <w:rPr>
          <w:i/>
          <w:spacing w:val="1"/>
          <w:sz w:val="21"/>
        </w:rPr>
        <w:t xml:space="preserve"> </w:t>
      </w:r>
      <w:r w:rsidRPr="0096703E">
        <w:rPr>
          <w:sz w:val="21"/>
        </w:rPr>
        <w:t>An</w:t>
      </w:r>
      <w:r w:rsidRPr="0096703E">
        <w:rPr>
          <w:spacing w:val="1"/>
          <w:sz w:val="21"/>
        </w:rPr>
        <w:t xml:space="preserve"> </w:t>
      </w:r>
      <w:r w:rsidRPr="0096703E">
        <w:rPr>
          <w:sz w:val="21"/>
        </w:rPr>
        <w:t>accompanying</w:t>
      </w:r>
      <w:r w:rsidRPr="0096703E">
        <w:rPr>
          <w:spacing w:val="33"/>
          <w:sz w:val="21"/>
        </w:rPr>
        <w:t xml:space="preserve"> </w:t>
      </w:r>
      <w:r w:rsidRPr="0096703E">
        <w:rPr>
          <w:sz w:val="21"/>
        </w:rPr>
        <w:t>clean</w:t>
      </w:r>
      <w:r w:rsidRPr="0096703E">
        <w:rPr>
          <w:spacing w:val="18"/>
          <w:sz w:val="21"/>
        </w:rPr>
        <w:t xml:space="preserve"> </w:t>
      </w:r>
      <w:r w:rsidRPr="0096703E">
        <w:rPr>
          <w:sz w:val="21"/>
        </w:rPr>
        <w:t>version</w:t>
      </w:r>
      <w:r w:rsidRPr="0096703E">
        <w:rPr>
          <w:spacing w:val="18"/>
          <w:sz w:val="21"/>
        </w:rPr>
        <w:t xml:space="preserve"> </w:t>
      </w:r>
      <w:r w:rsidRPr="0096703E">
        <w:rPr>
          <w:sz w:val="21"/>
        </w:rPr>
        <w:t>is</w:t>
      </w:r>
      <w:r w:rsidRPr="0096703E">
        <w:rPr>
          <w:spacing w:val="8"/>
          <w:sz w:val="21"/>
        </w:rPr>
        <w:t xml:space="preserve"> </w:t>
      </w:r>
      <w:r w:rsidRPr="0096703E">
        <w:rPr>
          <w:sz w:val="21"/>
        </w:rPr>
        <w:t>not</w:t>
      </w:r>
      <w:r w:rsidRPr="0096703E">
        <w:rPr>
          <w:spacing w:val="10"/>
          <w:sz w:val="21"/>
        </w:rPr>
        <w:t xml:space="preserve"> </w:t>
      </w:r>
      <w:r w:rsidRPr="0096703E">
        <w:rPr>
          <w:sz w:val="21"/>
        </w:rPr>
        <w:t>required</w:t>
      </w:r>
      <w:r w:rsidRPr="0096703E">
        <w:rPr>
          <w:spacing w:val="22"/>
          <w:sz w:val="21"/>
        </w:rPr>
        <w:t xml:space="preserve"> </w:t>
      </w:r>
      <w:r w:rsidRPr="0096703E">
        <w:rPr>
          <w:sz w:val="21"/>
        </w:rPr>
        <w:t>and</w:t>
      </w:r>
      <w:r w:rsidRPr="0096703E">
        <w:rPr>
          <w:spacing w:val="5"/>
          <w:sz w:val="21"/>
        </w:rPr>
        <w:t xml:space="preserve"> </w:t>
      </w:r>
      <w:r w:rsidRPr="0096703E">
        <w:rPr>
          <w:sz w:val="21"/>
        </w:rPr>
        <w:t>should</w:t>
      </w:r>
      <w:r w:rsidRPr="0096703E">
        <w:rPr>
          <w:spacing w:val="20"/>
          <w:sz w:val="21"/>
        </w:rPr>
        <w:t xml:space="preserve"> </w:t>
      </w:r>
      <w:r w:rsidRPr="0096703E">
        <w:rPr>
          <w:sz w:val="21"/>
        </w:rPr>
        <w:t>not</w:t>
      </w:r>
      <w:r w:rsidRPr="0096703E">
        <w:rPr>
          <w:spacing w:val="17"/>
          <w:sz w:val="21"/>
        </w:rPr>
        <w:t xml:space="preserve"> </w:t>
      </w:r>
      <w:r w:rsidRPr="0096703E">
        <w:rPr>
          <w:sz w:val="21"/>
        </w:rPr>
        <w:t>be</w:t>
      </w:r>
      <w:r w:rsidRPr="0096703E">
        <w:rPr>
          <w:spacing w:val="13"/>
          <w:sz w:val="21"/>
        </w:rPr>
        <w:t xml:space="preserve"> </w:t>
      </w:r>
      <w:r w:rsidRPr="0096703E">
        <w:rPr>
          <w:sz w:val="21"/>
        </w:rPr>
        <w:t>presented.</w:t>
      </w:r>
      <w:r w:rsidRPr="0096703E">
        <w:rPr>
          <w:spacing w:val="28"/>
          <w:sz w:val="21"/>
        </w:rPr>
        <w:t xml:space="preserve"> </w:t>
      </w:r>
      <w:r w:rsidRPr="0096703E">
        <w:rPr>
          <w:sz w:val="21"/>
        </w:rPr>
        <w:t>Only</w:t>
      </w:r>
      <w:r w:rsidRPr="0096703E">
        <w:rPr>
          <w:spacing w:val="15"/>
          <w:sz w:val="21"/>
        </w:rPr>
        <w:t xml:space="preserve"> </w:t>
      </w:r>
      <w:r w:rsidRPr="0096703E">
        <w:rPr>
          <w:sz w:val="21"/>
        </w:rPr>
        <w:t>claims</w:t>
      </w:r>
      <w:r w:rsidRPr="0096703E">
        <w:rPr>
          <w:spacing w:val="18"/>
          <w:sz w:val="21"/>
        </w:rPr>
        <w:t xml:space="preserve"> </w:t>
      </w:r>
      <w:r w:rsidRPr="0096703E">
        <w:rPr>
          <w:sz w:val="21"/>
        </w:rPr>
        <w:t>of</w:t>
      </w:r>
      <w:r w:rsidRPr="0096703E">
        <w:rPr>
          <w:spacing w:val="10"/>
          <w:sz w:val="21"/>
        </w:rPr>
        <w:t xml:space="preserve"> </w:t>
      </w:r>
      <w:r w:rsidRPr="0096703E">
        <w:rPr>
          <w:sz w:val="21"/>
        </w:rPr>
        <w:t>the</w:t>
      </w:r>
      <w:r w:rsidRPr="0096703E">
        <w:rPr>
          <w:spacing w:val="9"/>
          <w:sz w:val="21"/>
        </w:rPr>
        <w:t xml:space="preserve"> </w:t>
      </w:r>
      <w:r w:rsidRPr="0096703E">
        <w:rPr>
          <w:sz w:val="21"/>
        </w:rPr>
        <w:t>status</w:t>
      </w:r>
      <w:r w:rsidRPr="0096703E">
        <w:rPr>
          <w:spacing w:val="14"/>
          <w:sz w:val="21"/>
        </w:rPr>
        <w:t xml:space="preserve"> </w:t>
      </w:r>
      <w:r w:rsidRPr="0096703E">
        <w:rPr>
          <w:sz w:val="21"/>
        </w:rPr>
        <w:t>"currently</w:t>
      </w:r>
      <w:r w:rsidRPr="0096703E">
        <w:rPr>
          <w:spacing w:val="1"/>
          <w:sz w:val="21"/>
        </w:rPr>
        <w:t xml:space="preserve"> </w:t>
      </w:r>
      <w:r w:rsidRPr="0096703E">
        <w:rPr>
          <w:w w:val="105"/>
          <w:sz w:val="21"/>
        </w:rPr>
        <w:t>amended,"</w:t>
      </w:r>
      <w:r w:rsidRPr="0096703E">
        <w:rPr>
          <w:spacing w:val="4"/>
          <w:w w:val="105"/>
          <w:sz w:val="21"/>
        </w:rPr>
        <w:t xml:space="preserve"> </w:t>
      </w:r>
      <w:r w:rsidRPr="0096703E">
        <w:rPr>
          <w:w w:val="105"/>
          <w:sz w:val="21"/>
        </w:rPr>
        <w:t>and</w:t>
      </w:r>
      <w:r w:rsidRPr="0096703E">
        <w:rPr>
          <w:spacing w:val="-10"/>
          <w:w w:val="105"/>
          <w:sz w:val="21"/>
        </w:rPr>
        <w:t xml:space="preserve"> </w:t>
      </w:r>
      <w:r w:rsidRPr="0096703E">
        <w:rPr>
          <w:w w:val="105"/>
          <w:sz w:val="21"/>
        </w:rPr>
        <w:t>"withdrawn"</w:t>
      </w:r>
      <w:r w:rsidRPr="0096703E">
        <w:rPr>
          <w:spacing w:val="1"/>
          <w:w w:val="105"/>
          <w:sz w:val="21"/>
        </w:rPr>
        <w:t xml:space="preserve"> </w:t>
      </w:r>
      <w:r w:rsidRPr="0096703E">
        <w:rPr>
          <w:w w:val="105"/>
          <w:sz w:val="21"/>
        </w:rPr>
        <w:t>that are</w:t>
      </w:r>
      <w:r w:rsidRPr="0096703E">
        <w:rPr>
          <w:spacing w:val="-2"/>
          <w:w w:val="105"/>
          <w:sz w:val="21"/>
        </w:rPr>
        <w:t xml:space="preserve"> </w:t>
      </w:r>
      <w:r w:rsidRPr="0096703E">
        <w:rPr>
          <w:w w:val="105"/>
          <w:sz w:val="21"/>
        </w:rPr>
        <w:t>being</w:t>
      </w:r>
      <w:r w:rsidRPr="0096703E">
        <w:rPr>
          <w:spacing w:val="-4"/>
          <w:w w:val="105"/>
          <w:sz w:val="21"/>
        </w:rPr>
        <w:t xml:space="preserve"> </w:t>
      </w:r>
      <w:r w:rsidRPr="0096703E">
        <w:rPr>
          <w:w w:val="105"/>
          <w:sz w:val="21"/>
        </w:rPr>
        <w:t>amended,</w:t>
      </w:r>
      <w:r w:rsidRPr="0096703E">
        <w:rPr>
          <w:spacing w:val="7"/>
          <w:w w:val="105"/>
          <w:sz w:val="21"/>
        </w:rPr>
        <w:t xml:space="preserve"> </w:t>
      </w:r>
      <w:r w:rsidRPr="0096703E">
        <w:rPr>
          <w:w w:val="105"/>
          <w:sz w:val="21"/>
        </w:rPr>
        <w:t>may</w:t>
      </w:r>
      <w:r w:rsidRPr="0096703E">
        <w:rPr>
          <w:spacing w:val="-2"/>
          <w:w w:val="105"/>
          <w:sz w:val="21"/>
        </w:rPr>
        <w:t xml:space="preserve"> </w:t>
      </w:r>
      <w:r w:rsidRPr="0096703E">
        <w:rPr>
          <w:w w:val="105"/>
          <w:sz w:val="21"/>
        </w:rPr>
        <w:t>include</w:t>
      </w:r>
      <w:r w:rsidRPr="0096703E">
        <w:rPr>
          <w:spacing w:val="2"/>
          <w:w w:val="105"/>
          <w:sz w:val="21"/>
        </w:rPr>
        <w:t xml:space="preserve"> </w:t>
      </w:r>
      <w:r w:rsidRPr="0096703E">
        <w:rPr>
          <w:w w:val="105"/>
          <w:sz w:val="21"/>
        </w:rPr>
        <w:t>markings.</w:t>
      </w:r>
    </w:p>
    <w:p w14:paraId="34665BF7" w14:textId="77777777" w:rsidR="00E715A6" w:rsidRPr="0096703E" w:rsidRDefault="00A163BC">
      <w:pPr>
        <w:numPr>
          <w:ilvl w:val="1"/>
          <w:numId w:val="23"/>
        </w:numPr>
        <w:tabs>
          <w:tab w:val="left" w:pos="833"/>
        </w:tabs>
        <w:spacing w:line="242" w:lineRule="auto"/>
        <w:ind w:left="884" w:right="722" w:hanging="358"/>
        <w:rPr>
          <w:sz w:val="21"/>
        </w:rPr>
      </w:pPr>
      <w:r w:rsidRPr="0096703E">
        <w:rPr>
          <w:sz w:val="21"/>
        </w:rPr>
        <w:t>The text of pending</w:t>
      </w:r>
      <w:r w:rsidRPr="0096703E">
        <w:rPr>
          <w:spacing w:val="1"/>
          <w:sz w:val="21"/>
        </w:rPr>
        <w:t xml:space="preserve"> </w:t>
      </w:r>
      <w:r w:rsidRPr="0096703E">
        <w:rPr>
          <w:sz w:val="21"/>
        </w:rPr>
        <w:t xml:space="preserve">claims </w:t>
      </w:r>
      <w:r w:rsidRPr="0096703E">
        <w:rPr>
          <w:sz w:val="21"/>
          <w:u w:val="thick"/>
        </w:rPr>
        <w:t>not being currently</w:t>
      </w:r>
      <w:r w:rsidRPr="0096703E">
        <w:rPr>
          <w:spacing w:val="1"/>
          <w:sz w:val="21"/>
          <w:u w:val="thick"/>
        </w:rPr>
        <w:t xml:space="preserve"> </w:t>
      </w:r>
      <w:r w:rsidRPr="0096703E">
        <w:rPr>
          <w:sz w:val="21"/>
          <w:u w:val="thick"/>
        </w:rPr>
        <w:t>amended,</w:t>
      </w:r>
      <w:r w:rsidRPr="0096703E">
        <w:rPr>
          <w:spacing w:val="1"/>
          <w:sz w:val="21"/>
          <w:u w:val="thick"/>
        </w:rPr>
        <w:t xml:space="preserve"> </w:t>
      </w:r>
      <w:r w:rsidRPr="0096703E">
        <w:rPr>
          <w:b/>
          <w:i/>
          <w:sz w:val="21"/>
          <w:u w:val="thick"/>
        </w:rPr>
        <w:t>including</w:t>
      </w:r>
      <w:r w:rsidRPr="0096703E">
        <w:rPr>
          <w:b/>
          <w:i/>
          <w:spacing w:val="1"/>
          <w:sz w:val="21"/>
          <w:u w:val="thick"/>
        </w:rPr>
        <w:t xml:space="preserve"> </w:t>
      </w:r>
      <w:r w:rsidRPr="0096703E">
        <w:rPr>
          <w:b/>
          <w:i/>
          <w:sz w:val="21"/>
          <w:u w:val="thick"/>
        </w:rPr>
        <w:t>withdrawn</w:t>
      </w:r>
      <w:r w:rsidRPr="0096703E">
        <w:rPr>
          <w:b/>
          <w:i/>
          <w:spacing w:val="52"/>
          <w:sz w:val="21"/>
          <w:u w:val="thick"/>
        </w:rPr>
        <w:t xml:space="preserve"> </w:t>
      </w:r>
      <w:r w:rsidRPr="0096703E">
        <w:rPr>
          <w:b/>
          <w:i/>
          <w:sz w:val="21"/>
          <w:u w:val="thick"/>
        </w:rPr>
        <w:t>claims</w:t>
      </w:r>
      <w:r w:rsidRPr="0096703E">
        <w:rPr>
          <w:b/>
          <w:i/>
          <w:sz w:val="21"/>
        </w:rPr>
        <w:t xml:space="preserve">, </w:t>
      </w:r>
      <w:r w:rsidRPr="0096703E">
        <w:rPr>
          <w:sz w:val="21"/>
        </w:rPr>
        <w:t>must be presented</w:t>
      </w:r>
      <w:r w:rsidRPr="0096703E">
        <w:rPr>
          <w:spacing w:val="53"/>
          <w:sz w:val="21"/>
        </w:rPr>
        <w:t xml:space="preserve"> </w:t>
      </w:r>
      <w:r w:rsidRPr="0096703E">
        <w:t>in</w:t>
      </w:r>
      <w:r w:rsidRPr="0096703E">
        <w:rPr>
          <w:spacing w:val="-52"/>
        </w:rPr>
        <w:t xml:space="preserve"> </w:t>
      </w:r>
      <w:r w:rsidRPr="0096703E">
        <w:rPr>
          <w:sz w:val="21"/>
        </w:rPr>
        <w:t>the claim listing in clean</w:t>
      </w:r>
      <w:r w:rsidRPr="0096703E">
        <w:rPr>
          <w:spacing w:val="1"/>
          <w:sz w:val="21"/>
        </w:rPr>
        <w:t xml:space="preserve"> </w:t>
      </w:r>
      <w:r w:rsidRPr="0096703E">
        <w:rPr>
          <w:sz w:val="21"/>
        </w:rPr>
        <w:t>version,</w:t>
      </w:r>
      <w:r w:rsidRPr="0096703E">
        <w:rPr>
          <w:spacing w:val="1"/>
          <w:sz w:val="21"/>
        </w:rPr>
        <w:t xml:space="preserve"> </w:t>
      </w:r>
      <w:r w:rsidRPr="0096703E">
        <w:rPr>
          <w:i/>
        </w:rPr>
        <w:t xml:space="preserve">i.e., </w:t>
      </w:r>
      <w:r w:rsidRPr="0096703E">
        <w:rPr>
          <w:sz w:val="21"/>
        </w:rPr>
        <w:t>without</w:t>
      </w:r>
      <w:r w:rsidRPr="0096703E">
        <w:rPr>
          <w:spacing w:val="1"/>
          <w:sz w:val="21"/>
        </w:rPr>
        <w:t xml:space="preserve"> </w:t>
      </w:r>
      <w:r w:rsidRPr="0096703E">
        <w:rPr>
          <w:sz w:val="21"/>
        </w:rPr>
        <w:t>any markings.</w:t>
      </w:r>
      <w:r w:rsidRPr="0096703E">
        <w:rPr>
          <w:spacing w:val="1"/>
          <w:sz w:val="21"/>
        </w:rPr>
        <w:t xml:space="preserve"> </w:t>
      </w:r>
      <w:r w:rsidRPr="0096703E">
        <w:rPr>
          <w:sz w:val="21"/>
        </w:rPr>
        <w:t>Any claim text presented</w:t>
      </w:r>
      <w:r w:rsidRPr="0096703E">
        <w:rPr>
          <w:spacing w:val="1"/>
          <w:sz w:val="21"/>
        </w:rPr>
        <w:t xml:space="preserve"> </w:t>
      </w:r>
      <w:r w:rsidRPr="0096703E">
        <w:rPr>
          <w:sz w:val="21"/>
        </w:rPr>
        <w:t>in clean version will</w:t>
      </w:r>
      <w:r w:rsidRPr="0096703E">
        <w:rPr>
          <w:spacing w:val="-50"/>
          <w:sz w:val="21"/>
        </w:rPr>
        <w:t xml:space="preserve"> </w:t>
      </w:r>
      <w:r w:rsidRPr="0096703E">
        <w:rPr>
          <w:sz w:val="21"/>
        </w:rPr>
        <w:t>constitute</w:t>
      </w:r>
      <w:r w:rsidRPr="0096703E">
        <w:rPr>
          <w:spacing w:val="1"/>
          <w:sz w:val="21"/>
        </w:rPr>
        <w:t xml:space="preserve"> </w:t>
      </w:r>
      <w:r w:rsidRPr="0096703E">
        <w:rPr>
          <w:sz w:val="21"/>
        </w:rPr>
        <w:t>an assertion</w:t>
      </w:r>
      <w:r w:rsidRPr="0096703E">
        <w:rPr>
          <w:spacing w:val="1"/>
          <w:sz w:val="21"/>
        </w:rPr>
        <w:t xml:space="preserve"> </w:t>
      </w:r>
      <w:r w:rsidRPr="0096703E">
        <w:rPr>
          <w:sz w:val="21"/>
        </w:rPr>
        <w:t>that it has not been changed</w:t>
      </w:r>
      <w:r w:rsidRPr="0096703E">
        <w:rPr>
          <w:spacing w:val="1"/>
          <w:sz w:val="21"/>
        </w:rPr>
        <w:t xml:space="preserve"> </w:t>
      </w:r>
      <w:r w:rsidRPr="0096703E">
        <w:rPr>
          <w:sz w:val="21"/>
        </w:rPr>
        <w:t>relative to the immediate</w:t>
      </w:r>
      <w:r w:rsidRPr="0096703E">
        <w:rPr>
          <w:spacing w:val="1"/>
          <w:sz w:val="21"/>
        </w:rPr>
        <w:t xml:space="preserve"> </w:t>
      </w:r>
      <w:r w:rsidRPr="0096703E">
        <w:rPr>
          <w:sz w:val="21"/>
        </w:rPr>
        <w:t>prior version</w:t>
      </w:r>
      <w:r w:rsidRPr="0096703E">
        <w:rPr>
          <w:spacing w:val="1"/>
          <w:sz w:val="21"/>
        </w:rPr>
        <w:t xml:space="preserve"> </w:t>
      </w:r>
      <w:r w:rsidRPr="0096703E">
        <w:rPr>
          <w:sz w:val="21"/>
        </w:rPr>
        <w:t>except</w:t>
      </w:r>
      <w:r w:rsidRPr="0096703E">
        <w:rPr>
          <w:spacing w:val="1"/>
          <w:sz w:val="21"/>
        </w:rPr>
        <w:t xml:space="preserve"> </w:t>
      </w:r>
      <w:r w:rsidRPr="0096703E">
        <w:rPr>
          <w:sz w:val="21"/>
        </w:rPr>
        <w:t>to omit</w:t>
      </w:r>
      <w:r w:rsidRPr="0096703E">
        <w:rPr>
          <w:spacing w:val="1"/>
          <w:sz w:val="21"/>
        </w:rPr>
        <w:t xml:space="preserve"> </w:t>
      </w:r>
      <w:r w:rsidRPr="0096703E">
        <w:rPr>
          <w:sz w:val="21"/>
        </w:rPr>
        <w:t>markings</w:t>
      </w:r>
      <w:r w:rsidRPr="0096703E">
        <w:rPr>
          <w:spacing w:val="20"/>
          <w:sz w:val="21"/>
        </w:rPr>
        <w:t xml:space="preserve"> </w:t>
      </w:r>
      <w:r w:rsidRPr="0096703E">
        <w:rPr>
          <w:sz w:val="21"/>
        </w:rPr>
        <w:t>that</w:t>
      </w:r>
      <w:r w:rsidRPr="0096703E">
        <w:rPr>
          <w:spacing w:val="8"/>
          <w:sz w:val="21"/>
        </w:rPr>
        <w:t xml:space="preserve"> </w:t>
      </w:r>
      <w:r w:rsidRPr="0096703E">
        <w:rPr>
          <w:sz w:val="21"/>
        </w:rPr>
        <w:t>may</w:t>
      </w:r>
      <w:r w:rsidRPr="0096703E">
        <w:rPr>
          <w:spacing w:val="6"/>
          <w:sz w:val="21"/>
        </w:rPr>
        <w:t xml:space="preserve"> </w:t>
      </w:r>
      <w:r w:rsidRPr="0096703E">
        <w:rPr>
          <w:sz w:val="21"/>
        </w:rPr>
        <w:t>have</w:t>
      </w:r>
      <w:r w:rsidRPr="0096703E">
        <w:rPr>
          <w:spacing w:val="9"/>
          <w:sz w:val="21"/>
        </w:rPr>
        <w:t xml:space="preserve"> </w:t>
      </w:r>
      <w:r w:rsidRPr="0096703E">
        <w:rPr>
          <w:sz w:val="21"/>
        </w:rPr>
        <w:t>been</w:t>
      </w:r>
      <w:r w:rsidRPr="0096703E">
        <w:rPr>
          <w:spacing w:val="11"/>
          <w:sz w:val="21"/>
        </w:rPr>
        <w:t xml:space="preserve"> </w:t>
      </w:r>
      <w:r w:rsidRPr="0096703E">
        <w:rPr>
          <w:sz w:val="21"/>
        </w:rPr>
        <w:t>present</w:t>
      </w:r>
      <w:r w:rsidRPr="0096703E">
        <w:rPr>
          <w:spacing w:val="11"/>
          <w:sz w:val="21"/>
        </w:rPr>
        <w:t xml:space="preserve"> </w:t>
      </w:r>
      <w:r w:rsidRPr="0096703E">
        <w:rPr>
          <w:sz w:val="21"/>
        </w:rPr>
        <w:t>in</w:t>
      </w:r>
      <w:r w:rsidRPr="0096703E">
        <w:rPr>
          <w:spacing w:val="1"/>
          <w:sz w:val="21"/>
        </w:rPr>
        <w:t xml:space="preserve"> </w:t>
      </w:r>
      <w:r w:rsidRPr="0096703E">
        <w:rPr>
          <w:sz w:val="21"/>
        </w:rPr>
        <w:t>the</w:t>
      </w:r>
      <w:r w:rsidRPr="0096703E">
        <w:rPr>
          <w:spacing w:val="5"/>
          <w:sz w:val="21"/>
        </w:rPr>
        <w:t xml:space="preserve"> </w:t>
      </w:r>
      <w:r w:rsidRPr="0096703E">
        <w:rPr>
          <w:sz w:val="21"/>
        </w:rPr>
        <w:t>immediate</w:t>
      </w:r>
      <w:r w:rsidRPr="0096703E">
        <w:rPr>
          <w:spacing w:val="18"/>
          <w:sz w:val="21"/>
        </w:rPr>
        <w:t xml:space="preserve"> </w:t>
      </w:r>
      <w:r w:rsidRPr="0096703E">
        <w:rPr>
          <w:sz w:val="21"/>
        </w:rPr>
        <w:t>prior</w:t>
      </w:r>
      <w:r w:rsidRPr="0096703E">
        <w:rPr>
          <w:spacing w:val="7"/>
          <w:sz w:val="21"/>
        </w:rPr>
        <w:t xml:space="preserve"> </w:t>
      </w:r>
      <w:r w:rsidRPr="0096703E">
        <w:rPr>
          <w:sz w:val="21"/>
        </w:rPr>
        <w:t>version</w:t>
      </w:r>
      <w:r w:rsidRPr="0096703E">
        <w:rPr>
          <w:spacing w:val="9"/>
          <w:sz w:val="21"/>
        </w:rPr>
        <w:t xml:space="preserve"> </w:t>
      </w:r>
      <w:r w:rsidRPr="0096703E">
        <w:rPr>
          <w:sz w:val="21"/>
        </w:rPr>
        <w:t>of</w:t>
      </w:r>
      <w:r w:rsidRPr="0096703E">
        <w:rPr>
          <w:spacing w:val="6"/>
          <w:sz w:val="21"/>
        </w:rPr>
        <w:t xml:space="preserve"> </w:t>
      </w:r>
      <w:r w:rsidRPr="0096703E">
        <w:rPr>
          <w:sz w:val="21"/>
        </w:rPr>
        <w:t>the</w:t>
      </w:r>
      <w:r w:rsidRPr="0096703E">
        <w:rPr>
          <w:spacing w:val="-1"/>
          <w:sz w:val="21"/>
        </w:rPr>
        <w:t xml:space="preserve"> </w:t>
      </w:r>
      <w:r w:rsidRPr="0096703E">
        <w:rPr>
          <w:sz w:val="21"/>
        </w:rPr>
        <w:t>claims.</w:t>
      </w:r>
    </w:p>
    <w:p w14:paraId="55E2D27E" w14:textId="77777777" w:rsidR="00E715A6" w:rsidRPr="00D75B4B" w:rsidRDefault="00E715A6">
      <w:pPr>
        <w:pStyle w:val="BodyText"/>
        <w:spacing w:before="8"/>
        <w:rPr>
          <w:sz w:val="24"/>
          <w:szCs w:val="14"/>
        </w:rPr>
      </w:pPr>
    </w:p>
    <w:p w14:paraId="79B21BB7" w14:textId="77777777" w:rsidR="00E715A6" w:rsidRPr="0096703E" w:rsidRDefault="00A163BC">
      <w:pPr>
        <w:tabs>
          <w:tab w:val="left" w:pos="1786"/>
        </w:tabs>
        <w:spacing w:before="1"/>
        <w:ind w:left="181"/>
        <w:rPr>
          <w:b/>
          <w:sz w:val="18"/>
        </w:rPr>
      </w:pPr>
      <w:r w:rsidRPr="0096703E">
        <w:rPr>
          <w:b/>
          <w:w w:val="110"/>
          <w:sz w:val="18"/>
        </w:rPr>
        <w:t>Rev.</w:t>
      </w:r>
      <w:r w:rsidRPr="0096703E">
        <w:rPr>
          <w:b/>
          <w:spacing w:val="-8"/>
          <w:w w:val="110"/>
          <w:sz w:val="18"/>
        </w:rPr>
        <w:t xml:space="preserve"> </w:t>
      </w:r>
      <w:r w:rsidRPr="0096703E">
        <w:rPr>
          <w:b/>
          <w:w w:val="110"/>
          <w:sz w:val="18"/>
        </w:rPr>
        <w:t>3</w:t>
      </w:r>
      <w:r w:rsidRPr="0096703E">
        <w:rPr>
          <w:b/>
          <w:spacing w:val="-3"/>
          <w:w w:val="110"/>
          <w:sz w:val="18"/>
        </w:rPr>
        <w:t xml:space="preserve"> </w:t>
      </w:r>
      <w:r w:rsidRPr="0096703E">
        <w:rPr>
          <w:b/>
          <w:w w:val="110"/>
          <w:sz w:val="18"/>
        </w:rPr>
        <w:t>(07/24/03)</w:t>
      </w:r>
      <w:r w:rsidRPr="0096703E">
        <w:rPr>
          <w:b/>
          <w:w w:val="110"/>
          <w:sz w:val="18"/>
        </w:rPr>
        <w:tab/>
        <w:t>Flyer for</w:t>
      </w:r>
      <w:r w:rsidRPr="0096703E">
        <w:rPr>
          <w:b/>
          <w:spacing w:val="-3"/>
          <w:w w:val="110"/>
          <w:sz w:val="18"/>
        </w:rPr>
        <w:t xml:space="preserve"> </w:t>
      </w:r>
      <w:r w:rsidRPr="0096703E">
        <w:rPr>
          <w:b/>
          <w:w w:val="110"/>
          <w:sz w:val="18"/>
        </w:rPr>
        <w:t>mailing</w:t>
      </w:r>
      <w:r w:rsidRPr="0096703E">
        <w:rPr>
          <w:b/>
          <w:spacing w:val="4"/>
          <w:w w:val="110"/>
          <w:sz w:val="18"/>
        </w:rPr>
        <w:t xml:space="preserve"> </w:t>
      </w:r>
      <w:r w:rsidRPr="0096703E">
        <w:rPr>
          <w:b/>
          <w:w w:val="110"/>
          <w:sz w:val="18"/>
        </w:rPr>
        <w:t>with</w:t>
      </w:r>
      <w:r w:rsidRPr="0096703E">
        <w:rPr>
          <w:b/>
          <w:spacing w:val="-1"/>
          <w:w w:val="110"/>
          <w:sz w:val="18"/>
        </w:rPr>
        <w:t xml:space="preserve"> </w:t>
      </w:r>
      <w:r w:rsidRPr="0096703E">
        <w:rPr>
          <w:b/>
          <w:w w:val="110"/>
          <w:sz w:val="18"/>
        </w:rPr>
        <w:t>all</w:t>
      </w:r>
      <w:r w:rsidRPr="0096703E">
        <w:rPr>
          <w:b/>
          <w:spacing w:val="-3"/>
          <w:w w:val="110"/>
          <w:sz w:val="18"/>
        </w:rPr>
        <w:t xml:space="preserve"> </w:t>
      </w:r>
      <w:r w:rsidRPr="0096703E">
        <w:rPr>
          <w:b/>
          <w:w w:val="110"/>
          <w:sz w:val="18"/>
        </w:rPr>
        <w:t>Office</w:t>
      </w:r>
      <w:r w:rsidRPr="0096703E">
        <w:rPr>
          <w:b/>
          <w:spacing w:val="-6"/>
          <w:w w:val="110"/>
          <w:sz w:val="18"/>
        </w:rPr>
        <w:t xml:space="preserve"> </w:t>
      </w:r>
      <w:r w:rsidRPr="0096703E">
        <w:rPr>
          <w:b/>
          <w:w w:val="110"/>
          <w:sz w:val="18"/>
        </w:rPr>
        <w:t>actions</w:t>
      </w:r>
      <w:r w:rsidRPr="0096703E">
        <w:rPr>
          <w:b/>
          <w:spacing w:val="-1"/>
          <w:w w:val="110"/>
          <w:sz w:val="18"/>
        </w:rPr>
        <w:t xml:space="preserve"> </w:t>
      </w:r>
      <w:r w:rsidRPr="0096703E">
        <w:rPr>
          <w:b/>
          <w:w w:val="110"/>
          <w:sz w:val="18"/>
        </w:rPr>
        <w:t>by</w:t>
      </w:r>
      <w:r w:rsidRPr="0096703E">
        <w:rPr>
          <w:b/>
          <w:spacing w:val="1"/>
          <w:w w:val="110"/>
          <w:sz w:val="18"/>
        </w:rPr>
        <w:t xml:space="preserve"> </w:t>
      </w:r>
      <w:r w:rsidRPr="0096703E">
        <w:rPr>
          <w:b/>
          <w:w w:val="110"/>
          <w:sz w:val="18"/>
        </w:rPr>
        <w:t>all</w:t>
      </w:r>
      <w:r w:rsidRPr="0096703E">
        <w:rPr>
          <w:b/>
          <w:spacing w:val="-3"/>
          <w:w w:val="110"/>
          <w:sz w:val="18"/>
        </w:rPr>
        <w:t xml:space="preserve"> </w:t>
      </w:r>
      <w:r w:rsidRPr="0096703E">
        <w:rPr>
          <w:b/>
          <w:w w:val="110"/>
          <w:sz w:val="18"/>
        </w:rPr>
        <w:t>TCs</w:t>
      </w:r>
    </w:p>
    <w:p w14:paraId="40DE238E" w14:textId="77777777" w:rsidR="00E715A6" w:rsidRPr="0096703E" w:rsidRDefault="00E715A6">
      <w:pPr>
        <w:rPr>
          <w:sz w:val="18"/>
        </w:rPr>
        <w:sectPr w:rsidR="00E715A6" w:rsidRPr="0096703E" w:rsidSect="0073116E">
          <w:pgSz w:w="12240" w:h="15840"/>
          <w:pgMar w:top="440" w:right="700" w:bottom="280" w:left="560" w:header="144" w:footer="0" w:gutter="0"/>
          <w:cols w:space="720"/>
          <w:docGrid w:linePitch="299"/>
        </w:sectPr>
      </w:pPr>
    </w:p>
    <w:p w14:paraId="2506E3F7" w14:textId="77777777" w:rsidR="00E715A6" w:rsidRPr="0096703E" w:rsidRDefault="00A163BC">
      <w:pPr>
        <w:pStyle w:val="ListParagraph"/>
        <w:numPr>
          <w:ilvl w:val="1"/>
          <w:numId w:val="23"/>
        </w:numPr>
        <w:tabs>
          <w:tab w:val="left" w:pos="790"/>
        </w:tabs>
        <w:spacing w:before="76" w:line="261" w:lineRule="auto"/>
        <w:ind w:left="831" w:right="714" w:hanging="357"/>
        <w:rPr>
          <w:sz w:val="20"/>
        </w:rPr>
      </w:pPr>
      <w:r w:rsidRPr="0096703E">
        <w:rPr>
          <w:spacing w:val="-1"/>
          <w:w w:val="110"/>
          <w:sz w:val="20"/>
        </w:rPr>
        <w:lastRenderedPageBreak/>
        <w:t>A</w:t>
      </w:r>
      <w:r w:rsidRPr="0096703E">
        <w:rPr>
          <w:spacing w:val="-12"/>
          <w:w w:val="110"/>
          <w:sz w:val="20"/>
        </w:rPr>
        <w:t xml:space="preserve"> </w:t>
      </w:r>
      <w:r w:rsidRPr="0096703E">
        <w:rPr>
          <w:spacing w:val="-1"/>
          <w:w w:val="110"/>
          <w:sz w:val="20"/>
        </w:rPr>
        <w:t>claim</w:t>
      </w:r>
      <w:r w:rsidRPr="0096703E">
        <w:rPr>
          <w:spacing w:val="-2"/>
          <w:w w:val="110"/>
          <w:sz w:val="20"/>
        </w:rPr>
        <w:t xml:space="preserve"> </w:t>
      </w:r>
      <w:r w:rsidRPr="0096703E">
        <w:rPr>
          <w:spacing w:val="-1"/>
          <w:w w:val="110"/>
          <w:sz w:val="20"/>
        </w:rPr>
        <w:t>being</w:t>
      </w:r>
      <w:r w:rsidRPr="0096703E">
        <w:rPr>
          <w:spacing w:val="-4"/>
          <w:w w:val="110"/>
          <w:sz w:val="20"/>
        </w:rPr>
        <w:t xml:space="preserve"> </w:t>
      </w:r>
      <w:r w:rsidRPr="0096703E">
        <w:rPr>
          <w:spacing w:val="-1"/>
          <w:w w:val="110"/>
          <w:sz w:val="20"/>
        </w:rPr>
        <w:t>canceled</w:t>
      </w:r>
      <w:r w:rsidRPr="0096703E">
        <w:rPr>
          <w:spacing w:val="-2"/>
          <w:w w:val="110"/>
          <w:sz w:val="20"/>
        </w:rPr>
        <w:t xml:space="preserve"> </w:t>
      </w:r>
      <w:r w:rsidRPr="0096703E">
        <w:rPr>
          <w:spacing w:val="-1"/>
          <w:w w:val="110"/>
          <w:sz w:val="20"/>
        </w:rPr>
        <w:t>must be</w:t>
      </w:r>
      <w:r w:rsidRPr="0096703E">
        <w:rPr>
          <w:spacing w:val="-5"/>
          <w:w w:val="110"/>
          <w:sz w:val="20"/>
        </w:rPr>
        <w:t xml:space="preserve"> </w:t>
      </w:r>
      <w:r w:rsidRPr="0096703E">
        <w:rPr>
          <w:spacing w:val="-1"/>
          <w:w w:val="110"/>
          <w:sz w:val="20"/>
        </w:rPr>
        <w:t>listed</w:t>
      </w:r>
      <w:r w:rsidRPr="0096703E">
        <w:rPr>
          <w:spacing w:val="1"/>
          <w:w w:val="110"/>
          <w:sz w:val="20"/>
        </w:rPr>
        <w:t xml:space="preserve"> </w:t>
      </w:r>
      <w:r w:rsidRPr="0096703E">
        <w:rPr>
          <w:w w:val="110"/>
          <w:sz w:val="20"/>
        </w:rPr>
        <w:t>in</w:t>
      </w:r>
      <w:r w:rsidRPr="0096703E">
        <w:rPr>
          <w:spacing w:val="-11"/>
          <w:w w:val="110"/>
          <w:sz w:val="20"/>
        </w:rPr>
        <w:t xml:space="preserve"> </w:t>
      </w:r>
      <w:r w:rsidRPr="0096703E">
        <w:rPr>
          <w:w w:val="110"/>
          <w:sz w:val="20"/>
        </w:rPr>
        <w:t>the</w:t>
      </w:r>
      <w:r w:rsidRPr="0096703E">
        <w:rPr>
          <w:spacing w:val="-9"/>
          <w:w w:val="110"/>
          <w:sz w:val="20"/>
        </w:rPr>
        <w:t xml:space="preserve"> </w:t>
      </w:r>
      <w:r w:rsidRPr="0096703E">
        <w:rPr>
          <w:w w:val="110"/>
          <w:sz w:val="20"/>
        </w:rPr>
        <w:t>claim</w:t>
      </w:r>
      <w:r w:rsidRPr="0096703E">
        <w:rPr>
          <w:spacing w:val="-4"/>
          <w:w w:val="110"/>
          <w:sz w:val="20"/>
        </w:rPr>
        <w:t xml:space="preserve"> </w:t>
      </w:r>
      <w:r w:rsidRPr="0096703E">
        <w:rPr>
          <w:w w:val="110"/>
          <w:sz w:val="20"/>
        </w:rPr>
        <w:t>listing</w:t>
      </w:r>
      <w:r w:rsidRPr="0096703E">
        <w:rPr>
          <w:spacing w:val="-7"/>
          <w:w w:val="110"/>
          <w:sz w:val="20"/>
        </w:rPr>
        <w:t xml:space="preserve"> </w:t>
      </w:r>
      <w:r w:rsidRPr="0096703E">
        <w:rPr>
          <w:w w:val="110"/>
          <w:sz w:val="20"/>
        </w:rPr>
        <w:t>with</w:t>
      </w:r>
      <w:r w:rsidRPr="0096703E">
        <w:rPr>
          <w:spacing w:val="-6"/>
          <w:w w:val="110"/>
          <w:sz w:val="20"/>
        </w:rPr>
        <w:t xml:space="preserve"> </w:t>
      </w:r>
      <w:r w:rsidRPr="0096703E">
        <w:rPr>
          <w:w w:val="110"/>
          <w:sz w:val="20"/>
        </w:rPr>
        <w:t>the</w:t>
      </w:r>
      <w:r w:rsidRPr="0096703E">
        <w:rPr>
          <w:spacing w:val="-12"/>
          <w:w w:val="110"/>
          <w:sz w:val="20"/>
        </w:rPr>
        <w:t xml:space="preserve"> </w:t>
      </w:r>
      <w:r w:rsidRPr="0096703E">
        <w:rPr>
          <w:w w:val="110"/>
          <w:sz w:val="20"/>
        </w:rPr>
        <w:t>status</w:t>
      </w:r>
      <w:r w:rsidRPr="0096703E">
        <w:rPr>
          <w:spacing w:val="-8"/>
          <w:w w:val="110"/>
          <w:sz w:val="20"/>
        </w:rPr>
        <w:t xml:space="preserve"> </w:t>
      </w:r>
      <w:r w:rsidRPr="0096703E">
        <w:rPr>
          <w:w w:val="110"/>
          <w:sz w:val="20"/>
        </w:rPr>
        <w:t>identifier</w:t>
      </w:r>
      <w:r w:rsidRPr="0096703E">
        <w:rPr>
          <w:spacing w:val="-6"/>
          <w:w w:val="110"/>
          <w:sz w:val="20"/>
        </w:rPr>
        <w:t xml:space="preserve"> </w:t>
      </w:r>
      <w:r w:rsidRPr="0096703E">
        <w:rPr>
          <w:w w:val="110"/>
          <w:sz w:val="20"/>
        </w:rPr>
        <w:t>"canceled";</w:t>
      </w:r>
      <w:r w:rsidRPr="0096703E">
        <w:rPr>
          <w:spacing w:val="-1"/>
          <w:w w:val="110"/>
          <w:sz w:val="20"/>
        </w:rPr>
        <w:t xml:space="preserve"> </w:t>
      </w:r>
      <w:r w:rsidRPr="0096703E">
        <w:rPr>
          <w:w w:val="110"/>
          <w:sz w:val="20"/>
        </w:rPr>
        <w:t>the</w:t>
      </w:r>
      <w:r w:rsidRPr="0096703E">
        <w:rPr>
          <w:spacing w:val="-14"/>
          <w:w w:val="110"/>
          <w:sz w:val="20"/>
        </w:rPr>
        <w:t xml:space="preserve"> </w:t>
      </w:r>
      <w:r w:rsidRPr="0096703E">
        <w:rPr>
          <w:w w:val="110"/>
          <w:sz w:val="20"/>
        </w:rPr>
        <w:t>text</w:t>
      </w:r>
      <w:r w:rsidRPr="0096703E">
        <w:rPr>
          <w:spacing w:val="-8"/>
          <w:w w:val="110"/>
          <w:sz w:val="20"/>
        </w:rPr>
        <w:t xml:space="preserve"> </w:t>
      </w:r>
      <w:r w:rsidRPr="0096703E">
        <w:rPr>
          <w:w w:val="110"/>
          <w:sz w:val="20"/>
        </w:rPr>
        <w:t>of</w:t>
      </w:r>
      <w:r w:rsidRPr="0096703E">
        <w:rPr>
          <w:spacing w:val="-10"/>
          <w:w w:val="110"/>
          <w:sz w:val="20"/>
        </w:rPr>
        <w:t xml:space="preserve"> </w:t>
      </w:r>
      <w:r w:rsidRPr="0096703E">
        <w:rPr>
          <w:w w:val="110"/>
          <w:sz w:val="20"/>
        </w:rPr>
        <w:t>the</w:t>
      </w:r>
      <w:r w:rsidRPr="0096703E">
        <w:rPr>
          <w:spacing w:val="1"/>
          <w:w w:val="110"/>
          <w:sz w:val="20"/>
        </w:rPr>
        <w:t xml:space="preserve"> </w:t>
      </w:r>
      <w:r w:rsidRPr="0096703E">
        <w:rPr>
          <w:w w:val="110"/>
          <w:sz w:val="20"/>
        </w:rPr>
        <w:t>claim</w:t>
      </w:r>
      <w:r w:rsidRPr="0096703E">
        <w:rPr>
          <w:spacing w:val="5"/>
          <w:w w:val="110"/>
          <w:sz w:val="20"/>
        </w:rPr>
        <w:t xml:space="preserve"> </w:t>
      </w:r>
      <w:r w:rsidRPr="0096703E">
        <w:rPr>
          <w:w w:val="110"/>
          <w:sz w:val="20"/>
        </w:rPr>
        <w:t>must</w:t>
      </w:r>
      <w:r w:rsidRPr="0096703E">
        <w:rPr>
          <w:spacing w:val="2"/>
          <w:w w:val="110"/>
          <w:sz w:val="20"/>
        </w:rPr>
        <w:t xml:space="preserve"> </w:t>
      </w:r>
      <w:r w:rsidRPr="0096703E">
        <w:rPr>
          <w:w w:val="110"/>
          <w:sz w:val="20"/>
        </w:rPr>
        <w:t>not</w:t>
      </w:r>
      <w:r w:rsidRPr="0096703E">
        <w:rPr>
          <w:spacing w:val="7"/>
          <w:w w:val="110"/>
          <w:sz w:val="20"/>
        </w:rPr>
        <w:t xml:space="preserve"> </w:t>
      </w:r>
      <w:r w:rsidRPr="0096703E">
        <w:rPr>
          <w:w w:val="110"/>
          <w:sz w:val="20"/>
        </w:rPr>
        <w:t>be</w:t>
      </w:r>
      <w:r w:rsidRPr="0096703E">
        <w:rPr>
          <w:spacing w:val="-2"/>
          <w:w w:val="110"/>
          <w:sz w:val="20"/>
        </w:rPr>
        <w:t xml:space="preserve"> </w:t>
      </w:r>
      <w:r w:rsidRPr="0096703E">
        <w:rPr>
          <w:w w:val="110"/>
          <w:sz w:val="20"/>
        </w:rPr>
        <w:t>presented.</w:t>
      </w:r>
      <w:r w:rsidRPr="0096703E">
        <w:rPr>
          <w:spacing w:val="2"/>
          <w:w w:val="110"/>
          <w:sz w:val="20"/>
        </w:rPr>
        <w:t xml:space="preserve"> </w:t>
      </w:r>
      <w:r w:rsidRPr="0096703E">
        <w:rPr>
          <w:w w:val="110"/>
          <w:sz w:val="20"/>
        </w:rPr>
        <w:t>Providing</w:t>
      </w:r>
      <w:r w:rsidRPr="0096703E">
        <w:rPr>
          <w:spacing w:val="11"/>
          <w:w w:val="110"/>
          <w:sz w:val="20"/>
        </w:rPr>
        <w:t xml:space="preserve"> </w:t>
      </w:r>
      <w:r w:rsidRPr="0096703E">
        <w:rPr>
          <w:w w:val="110"/>
          <w:sz w:val="20"/>
        </w:rPr>
        <w:t>an</w:t>
      </w:r>
      <w:r w:rsidRPr="0096703E">
        <w:rPr>
          <w:spacing w:val="-5"/>
          <w:w w:val="110"/>
          <w:sz w:val="20"/>
        </w:rPr>
        <w:t xml:space="preserve"> </w:t>
      </w:r>
      <w:r w:rsidRPr="0096703E">
        <w:rPr>
          <w:w w:val="110"/>
          <w:sz w:val="20"/>
        </w:rPr>
        <w:t>instruction</w:t>
      </w:r>
      <w:r w:rsidRPr="0096703E">
        <w:rPr>
          <w:spacing w:val="8"/>
          <w:w w:val="110"/>
          <w:sz w:val="20"/>
        </w:rPr>
        <w:t xml:space="preserve"> </w:t>
      </w:r>
      <w:r w:rsidRPr="0096703E">
        <w:rPr>
          <w:w w:val="110"/>
          <w:sz w:val="20"/>
        </w:rPr>
        <w:t>to</w:t>
      </w:r>
      <w:r w:rsidRPr="0096703E">
        <w:rPr>
          <w:spacing w:val="-6"/>
          <w:w w:val="110"/>
          <w:sz w:val="20"/>
        </w:rPr>
        <w:t xml:space="preserve"> </w:t>
      </w:r>
      <w:r w:rsidRPr="0096703E">
        <w:rPr>
          <w:w w:val="110"/>
          <w:sz w:val="20"/>
        </w:rPr>
        <w:t>cancel</w:t>
      </w:r>
      <w:r w:rsidRPr="0096703E">
        <w:rPr>
          <w:spacing w:val="3"/>
          <w:w w:val="110"/>
          <w:sz w:val="20"/>
        </w:rPr>
        <w:t xml:space="preserve"> </w:t>
      </w:r>
      <w:r w:rsidRPr="0096703E">
        <w:rPr>
          <w:w w:val="110"/>
          <w:sz w:val="20"/>
        </w:rPr>
        <w:t>is</w:t>
      </w:r>
      <w:r w:rsidRPr="0096703E">
        <w:rPr>
          <w:spacing w:val="-4"/>
          <w:w w:val="110"/>
          <w:sz w:val="20"/>
        </w:rPr>
        <w:t xml:space="preserve"> </w:t>
      </w:r>
      <w:r w:rsidRPr="0096703E">
        <w:rPr>
          <w:w w:val="110"/>
          <w:sz w:val="20"/>
        </w:rPr>
        <w:t>optional.</w:t>
      </w:r>
    </w:p>
    <w:p w14:paraId="14644B5B" w14:textId="61BFFC8C" w:rsidR="00E715A6" w:rsidRPr="0096703E" w:rsidRDefault="00A163BC">
      <w:pPr>
        <w:pStyle w:val="ListParagraph"/>
        <w:numPr>
          <w:ilvl w:val="1"/>
          <w:numId w:val="23"/>
        </w:numPr>
        <w:tabs>
          <w:tab w:val="left" w:pos="795"/>
        </w:tabs>
        <w:spacing w:line="271" w:lineRule="auto"/>
        <w:ind w:left="836" w:right="675" w:hanging="358"/>
        <w:rPr>
          <w:sz w:val="20"/>
        </w:rPr>
      </w:pPr>
      <w:r w:rsidRPr="0096703E">
        <w:rPr>
          <w:w w:val="105"/>
          <w:sz w:val="20"/>
        </w:rPr>
        <w:t>Any claims added</w:t>
      </w:r>
      <w:r w:rsidRPr="0096703E">
        <w:rPr>
          <w:spacing w:val="1"/>
          <w:w w:val="105"/>
          <w:sz w:val="20"/>
        </w:rPr>
        <w:t xml:space="preserve"> </w:t>
      </w:r>
      <w:r w:rsidRPr="0096703E">
        <w:rPr>
          <w:w w:val="105"/>
          <w:sz w:val="20"/>
        </w:rPr>
        <w:t>by amendment</w:t>
      </w:r>
      <w:r w:rsidRPr="0096703E">
        <w:rPr>
          <w:spacing w:val="1"/>
          <w:w w:val="105"/>
          <w:sz w:val="20"/>
        </w:rPr>
        <w:t xml:space="preserve"> </w:t>
      </w:r>
      <w:r w:rsidRPr="0096703E">
        <w:rPr>
          <w:w w:val="105"/>
          <w:sz w:val="20"/>
        </w:rPr>
        <w:t>must</w:t>
      </w:r>
      <w:r w:rsidRPr="0096703E">
        <w:rPr>
          <w:spacing w:val="1"/>
          <w:w w:val="105"/>
          <w:sz w:val="20"/>
        </w:rPr>
        <w:t xml:space="preserve"> </w:t>
      </w:r>
      <w:r w:rsidRPr="0096703E">
        <w:rPr>
          <w:w w:val="105"/>
          <w:sz w:val="20"/>
        </w:rPr>
        <w:t>be presented</w:t>
      </w:r>
      <w:r w:rsidRPr="0096703E">
        <w:rPr>
          <w:spacing w:val="1"/>
          <w:w w:val="105"/>
          <w:sz w:val="20"/>
        </w:rPr>
        <w:t xml:space="preserve"> </w:t>
      </w:r>
      <w:r w:rsidRPr="0096703E">
        <w:rPr>
          <w:w w:val="105"/>
          <w:sz w:val="20"/>
        </w:rPr>
        <w:t>in the claim listing</w:t>
      </w:r>
      <w:r w:rsidRPr="0096703E">
        <w:rPr>
          <w:spacing w:val="1"/>
          <w:w w:val="105"/>
          <w:sz w:val="20"/>
        </w:rPr>
        <w:t xml:space="preserve"> </w:t>
      </w:r>
      <w:r w:rsidRPr="0096703E">
        <w:rPr>
          <w:w w:val="105"/>
          <w:sz w:val="20"/>
        </w:rPr>
        <w:t>with the status identifier "(new)”; the</w:t>
      </w:r>
      <w:r w:rsidRPr="0096703E">
        <w:rPr>
          <w:spacing w:val="-50"/>
          <w:w w:val="105"/>
          <w:sz w:val="20"/>
        </w:rPr>
        <w:t xml:space="preserve"> </w:t>
      </w:r>
      <w:r w:rsidRPr="0096703E">
        <w:rPr>
          <w:w w:val="110"/>
          <w:sz w:val="20"/>
        </w:rPr>
        <w:t>text</w:t>
      </w:r>
      <w:r w:rsidRPr="0096703E">
        <w:rPr>
          <w:spacing w:val="-1"/>
          <w:w w:val="110"/>
          <w:sz w:val="20"/>
        </w:rPr>
        <w:t xml:space="preserve"> </w:t>
      </w:r>
      <w:r w:rsidRPr="0096703E">
        <w:rPr>
          <w:w w:val="110"/>
          <w:sz w:val="20"/>
        </w:rPr>
        <w:t>of</w:t>
      </w:r>
      <w:r w:rsidRPr="0096703E">
        <w:rPr>
          <w:spacing w:val="4"/>
          <w:w w:val="110"/>
          <w:sz w:val="20"/>
        </w:rPr>
        <w:t xml:space="preserve"> </w:t>
      </w:r>
      <w:r w:rsidRPr="0096703E">
        <w:rPr>
          <w:w w:val="110"/>
          <w:sz w:val="20"/>
        </w:rPr>
        <w:t>the</w:t>
      </w:r>
      <w:r w:rsidRPr="0096703E">
        <w:rPr>
          <w:spacing w:val="-2"/>
          <w:w w:val="110"/>
          <w:sz w:val="20"/>
        </w:rPr>
        <w:t xml:space="preserve"> </w:t>
      </w:r>
      <w:r w:rsidRPr="0096703E">
        <w:rPr>
          <w:w w:val="110"/>
          <w:sz w:val="20"/>
        </w:rPr>
        <w:t>claim</w:t>
      </w:r>
      <w:r w:rsidRPr="0096703E">
        <w:rPr>
          <w:spacing w:val="3"/>
          <w:w w:val="110"/>
          <w:sz w:val="20"/>
        </w:rPr>
        <w:t xml:space="preserve"> </w:t>
      </w:r>
      <w:r w:rsidRPr="0096703E">
        <w:rPr>
          <w:w w:val="110"/>
          <w:sz w:val="20"/>
        </w:rPr>
        <w:t>must</w:t>
      </w:r>
      <w:r w:rsidRPr="0096703E">
        <w:rPr>
          <w:spacing w:val="4"/>
          <w:w w:val="110"/>
          <w:sz w:val="20"/>
        </w:rPr>
        <w:t xml:space="preserve"> </w:t>
      </w:r>
      <w:r w:rsidRPr="0096703E">
        <w:rPr>
          <w:w w:val="110"/>
          <w:sz w:val="20"/>
          <w:u w:val="thick"/>
        </w:rPr>
        <w:t>not</w:t>
      </w:r>
      <w:r w:rsidRPr="0096703E">
        <w:rPr>
          <w:spacing w:val="4"/>
          <w:w w:val="110"/>
          <w:sz w:val="20"/>
        </w:rPr>
        <w:t xml:space="preserve"> </w:t>
      </w:r>
      <w:r w:rsidRPr="0096703E">
        <w:rPr>
          <w:w w:val="110"/>
          <w:sz w:val="20"/>
        </w:rPr>
        <w:t>be</w:t>
      </w:r>
      <w:r w:rsidRPr="0096703E">
        <w:rPr>
          <w:spacing w:val="-2"/>
          <w:w w:val="110"/>
          <w:sz w:val="20"/>
        </w:rPr>
        <w:t xml:space="preserve"> </w:t>
      </w:r>
      <w:r w:rsidRPr="0096703E">
        <w:rPr>
          <w:w w:val="110"/>
          <w:sz w:val="20"/>
        </w:rPr>
        <w:t>underlined.</w:t>
      </w:r>
    </w:p>
    <w:p w14:paraId="66ABA69E" w14:textId="60B10FD1" w:rsidR="00E715A6" w:rsidRPr="0096703E" w:rsidRDefault="00A163BC">
      <w:pPr>
        <w:pStyle w:val="ListParagraph"/>
        <w:numPr>
          <w:ilvl w:val="1"/>
          <w:numId w:val="23"/>
        </w:numPr>
        <w:tabs>
          <w:tab w:val="left" w:pos="799"/>
        </w:tabs>
        <w:spacing w:line="266" w:lineRule="auto"/>
        <w:ind w:left="846" w:right="741" w:hanging="357"/>
        <w:rPr>
          <w:sz w:val="20"/>
        </w:rPr>
      </w:pPr>
      <w:r w:rsidRPr="0096703E">
        <w:rPr>
          <w:w w:val="105"/>
          <w:sz w:val="20"/>
        </w:rPr>
        <w:t>All of the claims in the claim listing must</w:t>
      </w:r>
      <w:r w:rsidRPr="0096703E">
        <w:rPr>
          <w:spacing w:val="1"/>
          <w:w w:val="105"/>
          <w:sz w:val="20"/>
        </w:rPr>
        <w:t xml:space="preserve"> </w:t>
      </w:r>
      <w:r w:rsidRPr="0096703E">
        <w:rPr>
          <w:w w:val="105"/>
          <w:sz w:val="20"/>
        </w:rPr>
        <w:t xml:space="preserve">be presented in ascending numerical  order. </w:t>
      </w:r>
      <w:r w:rsidRPr="0096703E">
        <w:rPr>
          <w:spacing w:val="1"/>
          <w:w w:val="105"/>
          <w:sz w:val="20"/>
        </w:rPr>
        <w:t xml:space="preserve"> </w:t>
      </w:r>
      <w:r w:rsidRPr="0096703E">
        <w:rPr>
          <w:w w:val="105"/>
          <w:sz w:val="20"/>
        </w:rPr>
        <w:t>Consecutive canceled,</w:t>
      </w:r>
      <w:r w:rsidRPr="0096703E">
        <w:rPr>
          <w:spacing w:val="-50"/>
          <w:w w:val="105"/>
          <w:sz w:val="20"/>
        </w:rPr>
        <w:t xml:space="preserve"> </w:t>
      </w:r>
      <w:r w:rsidRPr="0096703E">
        <w:rPr>
          <w:w w:val="105"/>
          <w:sz w:val="20"/>
        </w:rPr>
        <w:t>or</w:t>
      </w:r>
      <w:r w:rsidRPr="0096703E">
        <w:rPr>
          <w:spacing w:val="7"/>
          <w:w w:val="105"/>
          <w:sz w:val="20"/>
        </w:rPr>
        <w:t xml:space="preserve"> </w:t>
      </w:r>
      <w:r w:rsidRPr="0096703E">
        <w:rPr>
          <w:w w:val="105"/>
          <w:sz w:val="20"/>
        </w:rPr>
        <w:t>not</w:t>
      </w:r>
      <w:r w:rsidRPr="0096703E">
        <w:rPr>
          <w:spacing w:val="12"/>
          <w:w w:val="105"/>
          <w:sz w:val="20"/>
        </w:rPr>
        <w:t xml:space="preserve"> </w:t>
      </w:r>
      <w:r w:rsidRPr="0096703E">
        <w:rPr>
          <w:w w:val="105"/>
          <w:sz w:val="20"/>
        </w:rPr>
        <w:t>entered,</w:t>
      </w:r>
      <w:r w:rsidRPr="0096703E">
        <w:rPr>
          <w:spacing w:val="10"/>
          <w:w w:val="105"/>
          <w:sz w:val="20"/>
        </w:rPr>
        <w:t xml:space="preserve"> </w:t>
      </w:r>
      <w:r w:rsidRPr="0096703E">
        <w:rPr>
          <w:w w:val="105"/>
          <w:sz w:val="20"/>
        </w:rPr>
        <w:t>claims</w:t>
      </w:r>
      <w:r w:rsidRPr="0096703E">
        <w:rPr>
          <w:spacing w:val="7"/>
          <w:w w:val="105"/>
          <w:sz w:val="20"/>
        </w:rPr>
        <w:t xml:space="preserve"> </w:t>
      </w:r>
      <w:r w:rsidRPr="0096703E">
        <w:rPr>
          <w:w w:val="105"/>
          <w:sz w:val="20"/>
        </w:rPr>
        <w:t>may</w:t>
      </w:r>
      <w:r w:rsidRPr="0096703E">
        <w:rPr>
          <w:spacing w:val="9"/>
          <w:w w:val="105"/>
          <w:sz w:val="20"/>
        </w:rPr>
        <w:t xml:space="preserve"> </w:t>
      </w:r>
      <w:r w:rsidRPr="0096703E">
        <w:rPr>
          <w:w w:val="105"/>
          <w:sz w:val="20"/>
        </w:rPr>
        <w:t>be</w:t>
      </w:r>
      <w:r w:rsidRPr="0096703E">
        <w:rPr>
          <w:spacing w:val="3"/>
          <w:w w:val="105"/>
          <w:sz w:val="20"/>
        </w:rPr>
        <w:t xml:space="preserve"> </w:t>
      </w:r>
      <w:r w:rsidRPr="0096703E">
        <w:rPr>
          <w:w w:val="105"/>
          <w:sz w:val="20"/>
        </w:rPr>
        <w:t>aggregated</w:t>
      </w:r>
      <w:r w:rsidRPr="0096703E">
        <w:rPr>
          <w:spacing w:val="19"/>
          <w:w w:val="105"/>
          <w:sz w:val="20"/>
        </w:rPr>
        <w:t xml:space="preserve"> </w:t>
      </w:r>
      <w:r w:rsidRPr="0096703E">
        <w:rPr>
          <w:w w:val="105"/>
          <w:sz w:val="20"/>
        </w:rPr>
        <w:t>into</w:t>
      </w:r>
      <w:r w:rsidRPr="0096703E">
        <w:rPr>
          <w:spacing w:val="2"/>
          <w:w w:val="105"/>
          <w:sz w:val="20"/>
        </w:rPr>
        <w:t xml:space="preserve"> </w:t>
      </w:r>
      <w:r w:rsidRPr="0096703E">
        <w:rPr>
          <w:w w:val="105"/>
          <w:sz w:val="20"/>
        </w:rPr>
        <w:t>one</w:t>
      </w:r>
      <w:r w:rsidRPr="0096703E">
        <w:rPr>
          <w:spacing w:val="3"/>
          <w:w w:val="105"/>
          <w:sz w:val="20"/>
        </w:rPr>
        <w:t xml:space="preserve"> </w:t>
      </w:r>
      <w:r w:rsidRPr="0096703E">
        <w:rPr>
          <w:w w:val="105"/>
          <w:sz w:val="20"/>
        </w:rPr>
        <w:t>statement</w:t>
      </w:r>
      <w:r w:rsidRPr="0096703E">
        <w:rPr>
          <w:spacing w:val="11"/>
          <w:w w:val="105"/>
          <w:sz w:val="20"/>
        </w:rPr>
        <w:t xml:space="preserve"> </w:t>
      </w:r>
      <w:r w:rsidRPr="0096703E">
        <w:rPr>
          <w:w w:val="105"/>
          <w:sz w:val="20"/>
        </w:rPr>
        <w:t>(</w:t>
      </w:r>
      <w:r w:rsidRPr="0096703E">
        <w:rPr>
          <w:i/>
          <w:iCs/>
          <w:w w:val="105"/>
          <w:sz w:val="20"/>
        </w:rPr>
        <w:t>e.g.</w:t>
      </w:r>
      <w:r w:rsidRPr="0096703E">
        <w:rPr>
          <w:w w:val="105"/>
          <w:sz w:val="20"/>
        </w:rPr>
        <w:t>,</w:t>
      </w:r>
      <w:r w:rsidRPr="0096703E">
        <w:rPr>
          <w:spacing w:val="10"/>
          <w:w w:val="105"/>
          <w:sz w:val="20"/>
        </w:rPr>
        <w:t xml:space="preserve"> </w:t>
      </w:r>
      <w:r w:rsidRPr="0096703E">
        <w:rPr>
          <w:w w:val="105"/>
          <w:sz w:val="20"/>
        </w:rPr>
        <w:t>Claims</w:t>
      </w:r>
      <w:r w:rsidRPr="0096703E">
        <w:rPr>
          <w:spacing w:val="10"/>
          <w:w w:val="105"/>
          <w:sz w:val="20"/>
        </w:rPr>
        <w:t xml:space="preserve"> </w:t>
      </w:r>
      <w:r w:rsidRPr="0096703E">
        <w:rPr>
          <w:w w:val="105"/>
          <w:sz w:val="20"/>
        </w:rPr>
        <w:t>1</w:t>
      </w:r>
      <w:r w:rsidRPr="0096703E">
        <w:rPr>
          <w:spacing w:val="-9"/>
          <w:w w:val="105"/>
          <w:sz w:val="20"/>
        </w:rPr>
        <w:t xml:space="preserve"> </w:t>
      </w:r>
      <w:r w:rsidRPr="0096703E">
        <w:rPr>
          <w:w w:val="105"/>
          <w:sz w:val="20"/>
        </w:rPr>
        <w:t>-</w:t>
      </w:r>
      <w:r w:rsidRPr="0096703E">
        <w:rPr>
          <w:spacing w:val="12"/>
          <w:w w:val="105"/>
          <w:sz w:val="20"/>
        </w:rPr>
        <w:t xml:space="preserve"> </w:t>
      </w:r>
      <w:r w:rsidRPr="0096703E">
        <w:rPr>
          <w:w w:val="105"/>
          <w:sz w:val="20"/>
        </w:rPr>
        <w:t>5</w:t>
      </w:r>
      <w:r w:rsidRPr="0096703E">
        <w:rPr>
          <w:spacing w:val="-1"/>
          <w:w w:val="105"/>
          <w:sz w:val="20"/>
        </w:rPr>
        <w:t xml:space="preserve"> </w:t>
      </w:r>
      <w:r w:rsidRPr="0096703E">
        <w:rPr>
          <w:w w:val="105"/>
          <w:sz w:val="20"/>
        </w:rPr>
        <w:t>(canceled)).</w:t>
      </w:r>
    </w:p>
    <w:p w14:paraId="6223DCF4" w14:textId="77777777" w:rsidR="00E715A6" w:rsidRPr="0096703E" w:rsidRDefault="00E715A6">
      <w:pPr>
        <w:pStyle w:val="BodyText"/>
        <w:spacing w:before="8"/>
        <w:rPr>
          <w:sz w:val="12"/>
        </w:rPr>
      </w:pPr>
    </w:p>
    <w:p w14:paraId="14E06984" w14:textId="77777777" w:rsidR="00E715A6" w:rsidRPr="0096703E" w:rsidRDefault="00A163BC">
      <w:pPr>
        <w:spacing w:before="91"/>
        <w:ind w:left="142"/>
        <w:rPr>
          <w:b/>
          <w:sz w:val="21"/>
        </w:rPr>
      </w:pPr>
      <w:r w:rsidRPr="0096703E">
        <w:rPr>
          <w:b/>
          <w:w w:val="105"/>
          <w:sz w:val="21"/>
          <w:u w:val="thick"/>
        </w:rPr>
        <w:t>Example</w:t>
      </w:r>
      <w:r w:rsidRPr="0096703E">
        <w:rPr>
          <w:b/>
          <w:spacing w:val="1"/>
          <w:w w:val="105"/>
          <w:sz w:val="21"/>
          <w:u w:val="thick"/>
        </w:rPr>
        <w:t xml:space="preserve"> </w:t>
      </w:r>
      <w:r w:rsidRPr="0096703E">
        <w:rPr>
          <w:b/>
          <w:w w:val="105"/>
          <w:sz w:val="21"/>
          <w:u w:val="thick"/>
        </w:rPr>
        <w:t>of</w:t>
      </w:r>
      <w:r w:rsidRPr="0096703E">
        <w:rPr>
          <w:b/>
          <w:spacing w:val="-7"/>
          <w:w w:val="105"/>
          <w:sz w:val="21"/>
          <w:u w:val="thick"/>
        </w:rPr>
        <w:t xml:space="preserve"> </w:t>
      </w:r>
      <w:r w:rsidRPr="0096703E">
        <w:rPr>
          <w:b/>
          <w:w w:val="105"/>
          <w:sz w:val="21"/>
          <w:u w:val="thick"/>
        </w:rPr>
        <w:t>listing</w:t>
      </w:r>
      <w:r w:rsidRPr="0096703E">
        <w:rPr>
          <w:b/>
          <w:spacing w:val="-5"/>
          <w:w w:val="105"/>
          <w:sz w:val="21"/>
          <w:u w:val="thick"/>
        </w:rPr>
        <w:t xml:space="preserve"> </w:t>
      </w:r>
      <w:r w:rsidRPr="0096703E">
        <w:rPr>
          <w:b/>
          <w:w w:val="105"/>
          <w:sz w:val="21"/>
          <w:u w:val="thick"/>
        </w:rPr>
        <w:t>of</w:t>
      </w:r>
      <w:r w:rsidRPr="0096703E">
        <w:rPr>
          <w:b/>
          <w:spacing w:val="-12"/>
          <w:w w:val="105"/>
          <w:sz w:val="21"/>
          <w:u w:val="thick"/>
        </w:rPr>
        <w:t xml:space="preserve"> </w:t>
      </w:r>
      <w:r w:rsidRPr="0096703E">
        <w:rPr>
          <w:b/>
          <w:w w:val="105"/>
          <w:sz w:val="21"/>
          <w:u w:val="thick"/>
        </w:rPr>
        <w:t>claims</w:t>
      </w:r>
      <w:r w:rsidRPr="0096703E">
        <w:rPr>
          <w:b/>
          <w:spacing w:val="-7"/>
          <w:w w:val="105"/>
          <w:sz w:val="21"/>
          <w:u w:val="thick"/>
        </w:rPr>
        <w:t xml:space="preserve"> </w:t>
      </w:r>
      <w:r w:rsidRPr="0096703E">
        <w:rPr>
          <w:b/>
          <w:w w:val="105"/>
          <w:sz w:val="21"/>
          <w:u w:val="thick"/>
        </w:rPr>
        <w:t>(use</w:t>
      </w:r>
      <w:r w:rsidRPr="0096703E">
        <w:rPr>
          <w:b/>
          <w:spacing w:val="-9"/>
          <w:w w:val="105"/>
          <w:sz w:val="21"/>
          <w:u w:val="thick"/>
        </w:rPr>
        <w:t xml:space="preserve"> </w:t>
      </w:r>
      <w:r w:rsidRPr="0096703E">
        <w:rPr>
          <w:b/>
          <w:w w:val="105"/>
          <w:sz w:val="21"/>
          <w:u w:val="thick"/>
        </w:rPr>
        <w:t>of</w:t>
      </w:r>
      <w:r w:rsidRPr="0096703E">
        <w:rPr>
          <w:b/>
          <w:spacing w:val="-10"/>
          <w:w w:val="105"/>
          <w:sz w:val="21"/>
          <w:u w:val="thick"/>
        </w:rPr>
        <w:t xml:space="preserve"> </w:t>
      </w:r>
      <w:r w:rsidRPr="0096703E">
        <w:rPr>
          <w:b/>
          <w:w w:val="105"/>
          <w:sz w:val="21"/>
          <w:u w:val="thick"/>
        </w:rPr>
        <w:t>the</w:t>
      </w:r>
      <w:r w:rsidRPr="0096703E">
        <w:rPr>
          <w:b/>
          <w:spacing w:val="-12"/>
          <w:w w:val="105"/>
          <w:sz w:val="21"/>
          <w:u w:val="thick"/>
        </w:rPr>
        <w:t xml:space="preserve"> </w:t>
      </w:r>
      <w:r w:rsidRPr="0096703E">
        <w:rPr>
          <w:b/>
          <w:w w:val="105"/>
          <w:sz w:val="21"/>
          <w:u w:val="thick"/>
        </w:rPr>
        <w:t>word</w:t>
      </w:r>
      <w:r w:rsidRPr="0096703E">
        <w:rPr>
          <w:b/>
          <w:spacing w:val="-14"/>
          <w:w w:val="105"/>
          <w:sz w:val="21"/>
          <w:u w:val="thick"/>
        </w:rPr>
        <w:t xml:space="preserve"> </w:t>
      </w:r>
      <w:r w:rsidRPr="0096703E">
        <w:rPr>
          <w:b/>
          <w:w w:val="105"/>
          <w:sz w:val="21"/>
          <w:u w:val="thick"/>
        </w:rPr>
        <w:t>"claim"</w:t>
      </w:r>
      <w:r w:rsidRPr="0096703E">
        <w:rPr>
          <w:b/>
          <w:spacing w:val="-11"/>
          <w:w w:val="105"/>
          <w:sz w:val="21"/>
          <w:u w:val="thick"/>
        </w:rPr>
        <w:t xml:space="preserve"> </w:t>
      </w:r>
      <w:r w:rsidRPr="0096703E">
        <w:rPr>
          <w:b/>
          <w:w w:val="105"/>
          <w:sz w:val="21"/>
          <w:u w:val="thick"/>
        </w:rPr>
        <w:t>before</w:t>
      </w:r>
      <w:r w:rsidRPr="0096703E">
        <w:rPr>
          <w:b/>
          <w:spacing w:val="-5"/>
          <w:w w:val="105"/>
          <w:sz w:val="21"/>
          <w:u w:val="thick"/>
        </w:rPr>
        <w:t xml:space="preserve"> </w:t>
      </w:r>
      <w:r w:rsidRPr="0096703E">
        <w:rPr>
          <w:b/>
          <w:w w:val="105"/>
          <w:sz w:val="21"/>
          <w:u w:val="thick"/>
        </w:rPr>
        <w:t>the</w:t>
      </w:r>
      <w:r w:rsidRPr="0096703E">
        <w:rPr>
          <w:b/>
          <w:spacing w:val="-13"/>
          <w:w w:val="105"/>
          <w:sz w:val="21"/>
          <w:u w:val="thick"/>
        </w:rPr>
        <w:t xml:space="preserve"> </w:t>
      </w:r>
      <w:r w:rsidRPr="0096703E">
        <w:rPr>
          <w:b/>
          <w:w w:val="105"/>
          <w:sz w:val="21"/>
          <w:u w:val="thick"/>
        </w:rPr>
        <w:t>claim</w:t>
      </w:r>
      <w:r w:rsidRPr="0096703E">
        <w:rPr>
          <w:b/>
          <w:spacing w:val="-7"/>
          <w:w w:val="105"/>
          <w:sz w:val="21"/>
          <w:u w:val="thick"/>
        </w:rPr>
        <w:t xml:space="preserve"> </w:t>
      </w:r>
      <w:r w:rsidRPr="0096703E">
        <w:rPr>
          <w:b/>
          <w:w w:val="105"/>
          <w:sz w:val="21"/>
          <w:u w:val="thick"/>
        </w:rPr>
        <w:t>number</w:t>
      </w:r>
      <w:r w:rsidRPr="0096703E">
        <w:rPr>
          <w:b/>
          <w:spacing w:val="-4"/>
          <w:w w:val="105"/>
          <w:sz w:val="21"/>
          <w:u w:val="thick"/>
        </w:rPr>
        <w:t xml:space="preserve"> </w:t>
      </w:r>
      <w:r w:rsidRPr="0096703E">
        <w:rPr>
          <w:b/>
          <w:w w:val="105"/>
          <w:sz w:val="21"/>
          <w:u w:val="thick"/>
        </w:rPr>
        <w:t>is</w:t>
      </w:r>
      <w:r w:rsidRPr="0096703E">
        <w:rPr>
          <w:b/>
          <w:spacing w:val="-13"/>
          <w:w w:val="105"/>
          <w:sz w:val="21"/>
          <w:u w:val="thick"/>
        </w:rPr>
        <w:t xml:space="preserve"> </w:t>
      </w:r>
      <w:r w:rsidRPr="0096703E">
        <w:rPr>
          <w:b/>
          <w:w w:val="105"/>
          <w:sz w:val="21"/>
          <w:u w:val="thick"/>
        </w:rPr>
        <w:t>optional):</w:t>
      </w:r>
    </w:p>
    <w:p w14:paraId="003C9D83" w14:textId="77777777" w:rsidR="00E715A6" w:rsidRPr="0096703E" w:rsidRDefault="00E715A6">
      <w:pPr>
        <w:pStyle w:val="BodyText"/>
        <w:spacing w:before="8"/>
        <w:rPr>
          <w:b/>
          <w:sz w:val="23"/>
        </w:rPr>
      </w:pPr>
    </w:p>
    <w:p w14:paraId="307352AE" w14:textId="77777777" w:rsidR="00E715A6" w:rsidRPr="0096703E" w:rsidRDefault="00A163BC">
      <w:pPr>
        <w:ind w:left="850"/>
        <w:rPr>
          <w:sz w:val="20"/>
        </w:rPr>
      </w:pPr>
      <w:r w:rsidRPr="0096703E">
        <w:rPr>
          <w:w w:val="105"/>
          <w:sz w:val="20"/>
        </w:rPr>
        <w:t>Claims</w:t>
      </w:r>
      <w:r w:rsidRPr="0096703E">
        <w:rPr>
          <w:spacing w:val="11"/>
          <w:w w:val="105"/>
          <w:sz w:val="20"/>
        </w:rPr>
        <w:t xml:space="preserve"> </w:t>
      </w:r>
      <w:r w:rsidRPr="0096703E">
        <w:rPr>
          <w:w w:val="105"/>
          <w:sz w:val="20"/>
        </w:rPr>
        <w:t>1-5</w:t>
      </w:r>
      <w:r w:rsidRPr="0096703E">
        <w:rPr>
          <w:spacing w:val="12"/>
          <w:w w:val="105"/>
          <w:sz w:val="20"/>
        </w:rPr>
        <w:t xml:space="preserve"> </w:t>
      </w:r>
      <w:r w:rsidRPr="0096703E">
        <w:rPr>
          <w:w w:val="105"/>
          <w:sz w:val="20"/>
        </w:rPr>
        <w:t>(canceled)</w:t>
      </w:r>
    </w:p>
    <w:p w14:paraId="53379781" w14:textId="77777777" w:rsidR="00E715A6" w:rsidRPr="0096703E" w:rsidRDefault="00A163BC">
      <w:pPr>
        <w:spacing w:before="145" w:line="386" w:lineRule="auto"/>
        <w:ind w:left="850" w:right="4674"/>
        <w:rPr>
          <w:sz w:val="20"/>
        </w:rPr>
      </w:pPr>
      <w:r w:rsidRPr="0096703E">
        <w:rPr>
          <w:w w:val="110"/>
          <w:sz w:val="20"/>
        </w:rPr>
        <w:t>Claim 6 (previously presented): A bucket with a handle.</w:t>
      </w:r>
      <w:r w:rsidRPr="0096703E">
        <w:rPr>
          <w:spacing w:val="1"/>
          <w:w w:val="110"/>
          <w:sz w:val="20"/>
        </w:rPr>
        <w:t xml:space="preserve"> </w:t>
      </w:r>
      <w:r w:rsidRPr="0096703E">
        <w:rPr>
          <w:spacing w:val="-1"/>
          <w:w w:val="110"/>
          <w:sz w:val="20"/>
        </w:rPr>
        <w:t>Claim</w:t>
      </w:r>
      <w:r w:rsidRPr="0096703E">
        <w:rPr>
          <w:spacing w:val="-8"/>
          <w:w w:val="110"/>
          <w:sz w:val="20"/>
        </w:rPr>
        <w:t xml:space="preserve"> </w:t>
      </w:r>
      <w:r w:rsidRPr="0096703E">
        <w:rPr>
          <w:spacing w:val="-1"/>
          <w:w w:val="110"/>
          <w:sz w:val="20"/>
        </w:rPr>
        <w:t>7</w:t>
      </w:r>
      <w:r w:rsidRPr="0096703E">
        <w:rPr>
          <w:spacing w:val="-7"/>
          <w:w w:val="110"/>
          <w:sz w:val="20"/>
        </w:rPr>
        <w:t xml:space="preserve"> </w:t>
      </w:r>
      <w:r w:rsidRPr="0096703E">
        <w:rPr>
          <w:spacing w:val="-1"/>
          <w:w w:val="110"/>
          <w:sz w:val="20"/>
        </w:rPr>
        <w:t>(withdrawn):</w:t>
      </w:r>
      <w:r w:rsidRPr="0096703E">
        <w:rPr>
          <w:spacing w:val="1"/>
          <w:w w:val="110"/>
          <w:sz w:val="20"/>
        </w:rPr>
        <w:t xml:space="preserve"> </w:t>
      </w:r>
      <w:r w:rsidRPr="0096703E">
        <w:rPr>
          <w:spacing w:val="-1"/>
          <w:w w:val="110"/>
          <w:sz w:val="20"/>
        </w:rPr>
        <w:t>A</w:t>
      </w:r>
      <w:r w:rsidRPr="0096703E">
        <w:rPr>
          <w:spacing w:val="-9"/>
          <w:w w:val="110"/>
          <w:sz w:val="20"/>
        </w:rPr>
        <w:t xml:space="preserve"> </w:t>
      </w:r>
      <w:r w:rsidRPr="0096703E">
        <w:rPr>
          <w:spacing w:val="-1"/>
          <w:w w:val="110"/>
          <w:sz w:val="20"/>
        </w:rPr>
        <w:t>handle</w:t>
      </w:r>
      <w:r w:rsidRPr="0096703E">
        <w:rPr>
          <w:spacing w:val="-9"/>
          <w:w w:val="110"/>
          <w:sz w:val="20"/>
        </w:rPr>
        <w:t xml:space="preserve"> </w:t>
      </w:r>
      <w:r w:rsidRPr="0096703E">
        <w:rPr>
          <w:spacing w:val="-1"/>
          <w:w w:val="110"/>
          <w:sz w:val="20"/>
        </w:rPr>
        <w:t>comprising</w:t>
      </w:r>
      <w:r w:rsidRPr="0096703E">
        <w:rPr>
          <w:spacing w:val="-5"/>
          <w:w w:val="110"/>
          <w:sz w:val="20"/>
        </w:rPr>
        <w:t xml:space="preserve"> </w:t>
      </w:r>
      <w:r w:rsidRPr="0096703E">
        <w:rPr>
          <w:w w:val="110"/>
          <w:sz w:val="20"/>
        </w:rPr>
        <w:t>an</w:t>
      </w:r>
      <w:r w:rsidRPr="0096703E">
        <w:rPr>
          <w:spacing w:val="-13"/>
          <w:w w:val="110"/>
          <w:sz w:val="20"/>
        </w:rPr>
        <w:t xml:space="preserve"> </w:t>
      </w:r>
      <w:r w:rsidRPr="0096703E">
        <w:rPr>
          <w:w w:val="110"/>
          <w:sz w:val="20"/>
        </w:rPr>
        <w:t>elongated wire.</w:t>
      </w:r>
    </w:p>
    <w:p w14:paraId="16BC243B" w14:textId="77777777" w:rsidR="00E715A6" w:rsidRPr="0096703E" w:rsidRDefault="00A163BC">
      <w:pPr>
        <w:spacing w:line="400" w:lineRule="auto"/>
        <w:ind w:left="855" w:right="2887"/>
        <w:rPr>
          <w:sz w:val="20"/>
        </w:rPr>
      </w:pPr>
      <w:r w:rsidRPr="0096703E">
        <w:rPr>
          <w:w w:val="110"/>
          <w:sz w:val="20"/>
        </w:rPr>
        <w:t>Claim</w:t>
      </w:r>
      <w:r w:rsidRPr="0096703E">
        <w:rPr>
          <w:spacing w:val="-9"/>
          <w:w w:val="110"/>
          <w:sz w:val="20"/>
        </w:rPr>
        <w:t xml:space="preserve"> </w:t>
      </w:r>
      <w:r w:rsidRPr="0096703E">
        <w:rPr>
          <w:w w:val="110"/>
          <w:sz w:val="20"/>
        </w:rPr>
        <w:t>8</w:t>
      </w:r>
      <w:r w:rsidRPr="0096703E">
        <w:rPr>
          <w:spacing w:val="-7"/>
          <w:w w:val="110"/>
          <w:sz w:val="20"/>
        </w:rPr>
        <w:t xml:space="preserve"> </w:t>
      </w:r>
      <w:r w:rsidRPr="0096703E">
        <w:rPr>
          <w:w w:val="110"/>
          <w:sz w:val="20"/>
        </w:rPr>
        <w:t>(withdrawn):</w:t>
      </w:r>
      <w:r w:rsidRPr="0096703E">
        <w:rPr>
          <w:spacing w:val="-3"/>
          <w:w w:val="110"/>
          <w:sz w:val="20"/>
        </w:rPr>
        <w:t xml:space="preserve"> </w:t>
      </w:r>
      <w:r w:rsidRPr="0096703E">
        <w:rPr>
          <w:w w:val="110"/>
          <w:sz w:val="20"/>
        </w:rPr>
        <w:t>The</w:t>
      </w:r>
      <w:r w:rsidRPr="0096703E">
        <w:rPr>
          <w:spacing w:val="-12"/>
          <w:w w:val="110"/>
          <w:sz w:val="20"/>
        </w:rPr>
        <w:t xml:space="preserve"> </w:t>
      </w:r>
      <w:r w:rsidRPr="0096703E">
        <w:rPr>
          <w:w w:val="110"/>
          <w:sz w:val="20"/>
        </w:rPr>
        <w:t>handle</w:t>
      </w:r>
      <w:r w:rsidRPr="0096703E">
        <w:rPr>
          <w:spacing w:val="-9"/>
          <w:w w:val="110"/>
          <w:sz w:val="20"/>
        </w:rPr>
        <w:t xml:space="preserve"> </w:t>
      </w:r>
      <w:r w:rsidRPr="0096703E">
        <w:rPr>
          <w:w w:val="110"/>
          <w:sz w:val="20"/>
        </w:rPr>
        <w:t>of</w:t>
      </w:r>
      <w:r w:rsidRPr="0096703E">
        <w:rPr>
          <w:spacing w:val="-13"/>
          <w:w w:val="110"/>
          <w:sz w:val="20"/>
        </w:rPr>
        <w:t xml:space="preserve"> </w:t>
      </w:r>
      <w:r w:rsidRPr="0096703E">
        <w:rPr>
          <w:w w:val="110"/>
          <w:sz w:val="20"/>
        </w:rPr>
        <w:t>claim</w:t>
      </w:r>
      <w:r w:rsidRPr="0096703E">
        <w:rPr>
          <w:spacing w:val="-9"/>
          <w:w w:val="110"/>
          <w:sz w:val="20"/>
        </w:rPr>
        <w:t xml:space="preserve"> </w:t>
      </w:r>
      <w:r w:rsidRPr="0096703E">
        <w:rPr>
          <w:w w:val="110"/>
          <w:sz w:val="20"/>
        </w:rPr>
        <w:t>7</w:t>
      </w:r>
      <w:r w:rsidRPr="0096703E">
        <w:rPr>
          <w:spacing w:val="-10"/>
          <w:w w:val="110"/>
          <w:sz w:val="20"/>
        </w:rPr>
        <w:t xml:space="preserve"> </w:t>
      </w:r>
      <w:r w:rsidRPr="0096703E">
        <w:rPr>
          <w:w w:val="110"/>
          <w:sz w:val="20"/>
        </w:rPr>
        <w:t>further</w:t>
      </w:r>
      <w:r w:rsidRPr="0096703E">
        <w:rPr>
          <w:spacing w:val="-6"/>
          <w:w w:val="110"/>
          <w:sz w:val="20"/>
        </w:rPr>
        <w:t xml:space="preserve"> </w:t>
      </w:r>
      <w:r w:rsidRPr="0096703E">
        <w:rPr>
          <w:w w:val="110"/>
          <w:sz w:val="20"/>
        </w:rPr>
        <w:t>comprising</w:t>
      </w:r>
      <w:r w:rsidRPr="0096703E">
        <w:rPr>
          <w:spacing w:val="-6"/>
          <w:w w:val="110"/>
          <w:sz w:val="20"/>
        </w:rPr>
        <w:t xml:space="preserve"> </w:t>
      </w:r>
      <w:r w:rsidRPr="0096703E">
        <w:rPr>
          <w:w w:val="110"/>
          <w:sz w:val="20"/>
        </w:rPr>
        <w:t>a</w:t>
      </w:r>
      <w:r w:rsidRPr="0096703E">
        <w:rPr>
          <w:spacing w:val="-10"/>
          <w:w w:val="110"/>
          <w:sz w:val="20"/>
        </w:rPr>
        <w:t xml:space="preserve"> </w:t>
      </w:r>
      <w:r w:rsidRPr="0096703E">
        <w:rPr>
          <w:w w:val="110"/>
          <w:sz w:val="20"/>
          <w:u w:val="thick"/>
        </w:rPr>
        <w:t>plastic</w:t>
      </w:r>
      <w:r w:rsidRPr="0096703E">
        <w:rPr>
          <w:spacing w:val="-5"/>
          <w:w w:val="110"/>
          <w:sz w:val="20"/>
        </w:rPr>
        <w:t xml:space="preserve"> </w:t>
      </w:r>
      <w:r w:rsidRPr="0096703E">
        <w:rPr>
          <w:w w:val="110"/>
          <w:sz w:val="20"/>
        </w:rPr>
        <w:t>grip.</w:t>
      </w:r>
      <w:r w:rsidRPr="0096703E">
        <w:rPr>
          <w:spacing w:val="-52"/>
          <w:w w:val="110"/>
          <w:sz w:val="20"/>
        </w:rPr>
        <w:t xml:space="preserve"> </w:t>
      </w:r>
      <w:r w:rsidRPr="0096703E">
        <w:rPr>
          <w:w w:val="110"/>
          <w:sz w:val="20"/>
        </w:rPr>
        <w:t>Claim</w:t>
      </w:r>
      <w:r w:rsidRPr="0096703E">
        <w:rPr>
          <w:spacing w:val="-3"/>
          <w:w w:val="110"/>
          <w:sz w:val="20"/>
        </w:rPr>
        <w:t xml:space="preserve"> </w:t>
      </w:r>
      <w:r w:rsidRPr="0096703E">
        <w:rPr>
          <w:w w:val="110"/>
          <w:sz w:val="20"/>
        </w:rPr>
        <w:t>9</w:t>
      </w:r>
      <w:r w:rsidRPr="0096703E">
        <w:rPr>
          <w:spacing w:val="-1"/>
          <w:w w:val="110"/>
          <w:sz w:val="20"/>
        </w:rPr>
        <w:t xml:space="preserve"> </w:t>
      </w:r>
      <w:r w:rsidRPr="0096703E">
        <w:rPr>
          <w:w w:val="110"/>
          <w:sz w:val="20"/>
        </w:rPr>
        <w:t>(currently</w:t>
      </w:r>
      <w:r w:rsidRPr="0096703E">
        <w:rPr>
          <w:spacing w:val="6"/>
          <w:w w:val="110"/>
          <w:sz w:val="20"/>
        </w:rPr>
        <w:t xml:space="preserve"> </w:t>
      </w:r>
      <w:r w:rsidRPr="0096703E">
        <w:rPr>
          <w:w w:val="110"/>
          <w:sz w:val="20"/>
        </w:rPr>
        <w:t>amended):</w:t>
      </w:r>
      <w:r w:rsidRPr="0096703E">
        <w:rPr>
          <w:spacing w:val="8"/>
          <w:w w:val="110"/>
          <w:sz w:val="20"/>
        </w:rPr>
        <w:t xml:space="preserve"> </w:t>
      </w:r>
      <w:r w:rsidRPr="0096703E">
        <w:rPr>
          <w:w w:val="110"/>
          <w:sz w:val="20"/>
        </w:rPr>
        <w:t>A</w:t>
      </w:r>
      <w:r w:rsidRPr="0096703E">
        <w:rPr>
          <w:spacing w:val="-1"/>
          <w:w w:val="110"/>
          <w:sz w:val="20"/>
        </w:rPr>
        <w:t xml:space="preserve"> </w:t>
      </w:r>
      <w:r w:rsidRPr="0096703E">
        <w:rPr>
          <w:w w:val="110"/>
          <w:sz w:val="20"/>
        </w:rPr>
        <w:t>bucket</w:t>
      </w:r>
      <w:r w:rsidRPr="0096703E">
        <w:rPr>
          <w:spacing w:val="1"/>
          <w:w w:val="110"/>
          <w:sz w:val="20"/>
        </w:rPr>
        <w:t xml:space="preserve"> </w:t>
      </w:r>
      <w:r w:rsidRPr="0096703E">
        <w:rPr>
          <w:w w:val="110"/>
          <w:sz w:val="20"/>
        </w:rPr>
        <w:t>with</w:t>
      </w:r>
      <w:r w:rsidRPr="0096703E">
        <w:rPr>
          <w:spacing w:val="-3"/>
          <w:w w:val="110"/>
          <w:sz w:val="20"/>
        </w:rPr>
        <w:t xml:space="preserve"> </w:t>
      </w:r>
      <w:r w:rsidRPr="0096703E">
        <w:rPr>
          <w:w w:val="110"/>
          <w:sz w:val="20"/>
        </w:rPr>
        <w:t>a</w:t>
      </w:r>
      <w:r w:rsidRPr="0096703E">
        <w:rPr>
          <w:spacing w:val="-10"/>
          <w:w w:val="110"/>
          <w:sz w:val="20"/>
        </w:rPr>
        <w:t xml:space="preserve"> </w:t>
      </w:r>
      <w:r w:rsidRPr="0096703E">
        <w:rPr>
          <w:strike/>
          <w:w w:val="110"/>
          <w:sz w:val="20"/>
        </w:rPr>
        <w:t>green</w:t>
      </w:r>
      <w:r w:rsidRPr="0096703E">
        <w:rPr>
          <w:spacing w:val="-3"/>
          <w:w w:val="110"/>
          <w:sz w:val="20"/>
        </w:rPr>
        <w:t xml:space="preserve"> </w:t>
      </w:r>
      <w:r w:rsidRPr="0096703E">
        <w:rPr>
          <w:w w:val="110"/>
          <w:sz w:val="20"/>
          <w:u w:val="thick"/>
        </w:rPr>
        <w:t>blue</w:t>
      </w:r>
      <w:r w:rsidRPr="0096703E">
        <w:rPr>
          <w:spacing w:val="-3"/>
          <w:w w:val="110"/>
          <w:sz w:val="20"/>
        </w:rPr>
        <w:t xml:space="preserve"> </w:t>
      </w:r>
      <w:r w:rsidRPr="0096703E">
        <w:rPr>
          <w:w w:val="110"/>
          <w:sz w:val="20"/>
        </w:rPr>
        <w:t>handle.</w:t>
      </w:r>
    </w:p>
    <w:p w14:paraId="4AC6A248" w14:textId="77777777" w:rsidR="00E715A6" w:rsidRPr="0096703E" w:rsidRDefault="00A163BC">
      <w:pPr>
        <w:spacing w:line="386" w:lineRule="auto"/>
        <w:ind w:left="865" w:right="2887" w:hanging="5"/>
        <w:rPr>
          <w:sz w:val="20"/>
        </w:rPr>
      </w:pPr>
      <w:r w:rsidRPr="0096703E">
        <w:rPr>
          <w:spacing w:val="-1"/>
          <w:w w:val="110"/>
          <w:sz w:val="20"/>
        </w:rPr>
        <w:t>Claim</w:t>
      </w:r>
      <w:r w:rsidRPr="0096703E">
        <w:rPr>
          <w:w w:val="110"/>
          <w:sz w:val="20"/>
        </w:rPr>
        <w:t xml:space="preserve"> 10</w:t>
      </w:r>
      <w:r w:rsidRPr="0096703E">
        <w:rPr>
          <w:spacing w:val="-10"/>
          <w:w w:val="110"/>
          <w:sz w:val="20"/>
        </w:rPr>
        <w:t xml:space="preserve"> </w:t>
      </w:r>
      <w:r w:rsidRPr="0096703E">
        <w:rPr>
          <w:w w:val="110"/>
          <w:sz w:val="20"/>
        </w:rPr>
        <w:t>(original):</w:t>
      </w:r>
      <w:r w:rsidRPr="0096703E">
        <w:rPr>
          <w:spacing w:val="-7"/>
          <w:w w:val="110"/>
          <w:sz w:val="20"/>
        </w:rPr>
        <w:t xml:space="preserve"> </w:t>
      </w:r>
      <w:r w:rsidRPr="0096703E">
        <w:rPr>
          <w:w w:val="110"/>
          <w:sz w:val="20"/>
        </w:rPr>
        <w:t>The</w:t>
      </w:r>
      <w:r w:rsidRPr="0096703E">
        <w:rPr>
          <w:spacing w:val="-10"/>
          <w:w w:val="110"/>
          <w:sz w:val="20"/>
        </w:rPr>
        <w:t xml:space="preserve"> </w:t>
      </w:r>
      <w:r w:rsidRPr="0096703E">
        <w:rPr>
          <w:w w:val="110"/>
          <w:sz w:val="20"/>
        </w:rPr>
        <w:t>bucket</w:t>
      </w:r>
      <w:r w:rsidRPr="0096703E">
        <w:rPr>
          <w:spacing w:val="-3"/>
          <w:w w:val="110"/>
          <w:sz w:val="20"/>
        </w:rPr>
        <w:t xml:space="preserve"> </w:t>
      </w:r>
      <w:r w:rsidRPr="0096703E">
        <w:rPr>
          <w:w w:val="110"/>
          <w:sz w:val="20"/>
        </w:rPr>
        <w:t>of</w:t>
      </w:r>
      <w:r w:rsidRPr="0096703E">
        <w:rPr>
          <w:spacing w:val="-11"/>
          <w:w w:val="110"/>
          <w:sz w:val="20"/>
        </w:rPr>
        <w:t xml:space="preserve"> </w:t>
      </w:r>
      <w:r w:rsidRPr="0096703E">
        <w:rPr>
          <w:w w:val="110"/>
          <w:sz w:val="20"/>
        </w:rPr>
        <w:t>claim</w:t>
      </w:r>
      <w:r w:rsidRPr="0096703E">
        <w:rPr>
          <w:spacing w:val="-11"/>
          <w:w w:val="110"/>
          <w:sz w:val="20"/>
        </w:rPr>
        <w:t xml:space="preserve"> </w:t>
      </w:r>
      <w:r w:rsidRPr="0096703E">
        <w:rPr>
          <w:w w:val="110"/>
          <w:sz w:val="20"/>
        </w:rPr>
        <w:t>9</w:t>
      </w:r>
      <w:r w:rsidRPr="0096703E">
        <w:rPr>
          <w:spacing w:val="-3"/>
          <w:w w:val="110"/>
          <w:sz w:val="20"/>
        </w:rPr>
        <w:t xml:space="preserve"> </w:t>
      </w:r>
      <w:r w:rsidRPr="0096703E">
        <w:rPr>
          <w:w w:val="110"/>
          <w:sz w:val="20"/>
        </w:rPr>
        <w:t>wherein</w:t>
      </w:r>
      <w:r w:rsidRPr="0096703E">
        <w:rPr>
          <w:spacing w:val="2"/>
          <w:w w:val="110"/>
          <w:sz w:val="20"/>
        </w:rPr>
        <w:t xml:space="preserve"> </w:t>
      </w:r>
      <w:r w:rsidRPr="0096703E">
        <w:rPr>
          <w:w w:val="110"/>
          <w:sz w:val="20"/>
        </w:rPr>
        <w:t>the</w:t>
      </w:r>
      <w:r w:rsidRPr="0096703E">
        <w:rPr>
          <w:spacing w:val="-13"/>
          <w:w w:val="110"/>
          <w:sz w:val="20"/>
        </w:rPr>
        <w:t xml:space="preserve"> </w:t>
      </w:r>
      <w:r w:rsidRPr="0096703E">
        <w:rPr>
          <w:w w:val="110"/>
          <w:sz w:val="20"/>
        </w:rPr>
        <w:t>handle</w:t>
      </w:r>
      <w:r w:rsidRPr="0096703E">
        <w:rPr>
          <w:spacing w:val="-6"/>
          <w:w w:val="110"/>
          <w:sz w:val="20"/>
        </w:rPr>
        <w:t xml:space="preserve"> </w:t>
      </w:r>
      <w:r w:rsidRPr="0096703E">
        <w:rPr>
          <w:w w:val="110"/>
          <w:sz w:val="20"/>
        </w:rPr>
        <w:t>is</w:t>
      </w:r>
      <w:r w:rsidRPr="0096703E">
        <w:rPr>
          <w:spacing w:val="-14"/>
          <w:w w:val="110"/>
          <w:sz w:val="20"/>
        </w:rPr>
        <w:t xml:space="preserve"> </w:t>
      </w:r>
      <w:r w:rsidRPr="0096703E">
        <w:rPr>
          <w:w w:val="110"/>
          <w:sz w:val="20"/>
        </w:rPr>
        <w:t>made</w:t>
      </w:r>
      <w:r w:rsidRPr="0096703E">
        <w:rPr>
          <w:spacing w:val="-8"/>
          <w:w w:val="110"/>
          <w:sz w:val="20"/>
        </w:rPr>
        <w:t xml:space="preserve"> </w:t>
      </w:r>
      <w:r w:rsidRPr="0096703E">
        <w:rPr>
          <w:w w:val="110"/>
          <w:sz w:val="20"/>
        </w:rPr>
        <w:t>of</w:t>
      </w:r>
      <w:r w:rsidRPr="0096703E">
        <w:rPr>
          <w:spacing w:val="-7"/>
          <w:w w:val="110"/>
          <w:sz w:val="20"/>
        </w:rPr>
        <w:t xml:space="preserve"> </w:t>
      </w:r>
      <w:r w:rsidRPr="0096703E">
        <w:rPr>
          <w:w w:val="110"/>
          <w:sz w:val="20"/>
        </w:rPr>
        <w:t>wood.</w:t>
      </w:r>
      <w:r w:rsidRPr="0096703E">
        <w:rPr>
          <w:spacing w:val="-52"/>
          <w:w w:val="110"/>
          <w:sz w:val="20"/>
        </w:rPr>
        <w:t xml:space="preserve"> </w:t>
      </w:r>
      <w:r w:rsidRPr="0096703E">
        <w:rPr>
          <w:w w:val="110"/>
          <w:sz w:val="20"/>
        </w:rPr>
        <w:t>Claim</w:t>
      </w:r>
      <w:r w:rsidRPr="0096703E">
        <w:rPr>
          <w:spacing w:val="5"/>
          <w:w w:val="110"/>
          <w:sz w:val="20"/>
        </w:rPr>
        <w:t xml:space="preserve"> </w:t>
      </w:r>
      <w:r w:rsidRPr="0096703E">
        <w:rPr>
          <w:w w:val="110"/>
          <w:sz w:val="20"/>
        </w:rPr>
        <w:t>11</w:t>
      </w:r>
      <w:r w:rsidRPr="0096703E">
        <w:rPr>
          <w:spacing w:val="-2"/>
          <w:w w:val="110"/>
          <w:sz w:val="20"/>
        </w:rPr>
        <w:t xml:space="preserve"> </w:t>
      </w:r>
      <w:r w:rsidRPr="0096703E">
        <w:rPr>
          <w:w w:val="110"/>
          <w:sz w:val="20"/>
        </w:rPr>
        <w:t>(canceled)</w:t>
      </w:r>
    </w:p>
    <w:p w14:paraId="414C7C7F" w14:textId="77777777" w:rsidR="00E715A6" w:rsidRPr="0096703E" w:rsidRDefault="00A163BC">
      <w:pPr>
        <w:spacing w:line="225" w:lineRule="exact"/>
        <w:ind w:left="865"/>
        <w:rPr>
          <w:sz w:val="20"/>
        </w:rPr>
      </w:pPr>
      <w:r w:rsidRPr="0096703E">
        <w:rPr>
          <w:w w:val="110"/>
          <w:sz w:val="20"/>
        </w:rPr>
        <w:t>Claim 12</w:t>
      </w:r>
      <w:r w:rsidRPr="0096703E">
        <w:rPr>
          <w:spacing w:val="46"/>
          <w:w w:val="110"/>
          <w:sz w:val="20"/>
        </w:rPr>
        <w:t xml:space="preserve"> </w:t>
      </w:r>
      <w:r w:rsidRPr="0096703E">
        <w:rPr>
          <w:w w:val="110"/>
          <w:sz w:val="20"/>
        </w:rPr>
        <w:t>(not</w:t>
      </w:r>
      <w:r w:rsidRPr="0096703E">
        <w:rPr>
          <w:spacing w:val="-3"/>
          <w:w w:val="110"/>
          <w:sz w:val="20"/>
        </w:rPr>
        <w:t xml:space="preserve"> </w:t>
      </w:r>
      <w:r w:rsidRPr="0096703E">
        <w:rPr>
          <w:w w:val="110"/>
          <w:sz w:val="20"/>
        </w:rPr>
        <w:t>entered)</w:t>
      </w:r>
    </w:p>
    <w:p w14:paraId="2E50F3E5" w14:textId="77777777" w:rsidR="00E715A6" w:rsidRPr="0096703E" w:rsidRDefault="00A163BC">
      <w:pPr>
        <w:spacing w:before="131"/>
        <w:ind w:left="870"/>
        <w:rPr>
          <w:sz w:val="20"/>
        </w:rPr>
      </w:pPr>
      <w:r w:rsidRPr="0096703E">
        <w:rPr>
          <w:w w:val="110"/>
          <w:sz w:val="20"/>
        </w:rPr>
        <w:t>Claim</w:t>
      </w:r>
      <w:r w:rsidRPr="0096703E">
        <w:rPr>
          <w:spacing w:val="-3"/>
          <w:w w:val="110"/>
          <w:sz w:val="20"/>
        </w:rPr>
        <w:t xml:space="preserve"> </w:t>
      </w:r>
      <w:r w:rsidRPr="0096703E">
        <w:rPr>
          <w:w w:val="110"/>
          <w:sz w:val="20"/>
        </w:rPr>
        <w:t>13</w:t>
      </w:r>
      <w:r w:rsidRPr="0096703E">
        <w:rPr>
          <w:spacing w:val="-11"/>
          <w:w w:val="110"/>
          <w:sz w:val="20"/>
        </w:rPr>
        <w:t xml:space="preserve"> </w:t>
      </w:r>
      <w:r w:rsidRPr="0096703E">
        <w:rPr>
          <w:w w:val="110"/>
          <w:sz w:val="20"/>
        </w:rPr>
        <w:t>(new):</w:t>
      </w:r>
      <w:r w:rsidRPr="0096703E">
        <w:rPr>
          <w:spacing w:val="-7"/>
          <w:w w:val="110"/>
          <w:sz w:val="20"/>
        </w:rPr>
        <w:t xml:space="preserve"> </w:t>
      </w:r>
      <w:r w:rsidRPr="0096703E">
        <w:rPr>
          <w:w w:val="110"/>
          <w:sz w:val="20"/>
        </w:rPr>
        <w:t>A</w:t>
      </w:r>
      <w:r w:rsidRPr="0096703E">
        <w:rPr>
          <w:spacing w:val="-7"/>
          <w:w w:val="110"/>
          <w:sz w:val="20"/>
        </w:rPr>
        <w:t xml:space="preserve"> </w:t>
      </w:r>
      <w:r w:rsidRPr="0096703E">
        <w:rPr>
          <w:w w:val="110"/>
          <w:sz w:val="20"/>
        </w:rPr>
        <w:t>bucket</w:t>
      </w:r>
      <w:r w:rsidRPr="0096703E">
        <w:rPr>
          <w:spacing w:val="-6"/>
          <w:w w:val="110"/>
          <w:sz w:val="20"/>
        </w:rPr>
        <w:t xml:space="preserve"> </w:t>
      </w:r>
      <w:r w:rsidRPr="0096703E">
        <w:rPr>
          <w:w w:val="110"/>
          <w:sz w:val="20"/>
        </w:rPr>
        <w:t>with</w:t>
      </w:r>
      <w:r w:rsidRPr="0096703E">
        <w:rPr>
          <w:spacing w:val="-8"/>
          <w:w w:val="110"/>
          <w:sz w:val="20"/>
        </w:rPr>
        <w:t xml:space="preserve"> </w:t>
      </w:r>
      <w:r w:rsidRPr="0096703E">
        <w:rPr>
          <w:w w:val="110"/>
          <w:sz w:val="20"/>
        </w:rPr>
        <w:t>plastic sides</w:t>
      </w:r>
      <w:r w:rsidRPr="0096703E">
        <w:rPr>
          <w:spacing w:val="-8"/>
          <w:w w:val="110"/>
          <w:sz w:val="20"/>
        </w:rPr>
        <w:t xml:space="preserve"> </w:t>
      </w:r>
      <w:r w:rsidRPr="0096703E">
        <w:rPr>
          <w:w w:val="110"/>
          <w:sz w:val="20"/>
        </w:rPr>
        <w:t>and</w:t>
      </w:r>
      <w:r w:rsidRPr="0096703E">
        <w:rPr>
          <w:spacing w:val="-5"/>
          <w:w w:val="110"/>
          <w:sz w:val="20"/>
        </w:rPr>
        <w:t xml:space="preserve"> </w:t>
      </w:r>
      <w:r w:rsidRPr="0096703E">
        <w:rPr>
          <w:w w:val="110"/>
          <w:sz w:val="20"/>
        </w:rPr>
        <w:t>bottom.</w:t>
      </w:r>
    </w:p>
    <w:p w14:paraId="72A97746" w14:textId="77777777" w:rsidR="00E715A6" w:rsidRPr="0096703E" w:rsidRDefault="00E715A6">
      <w:pPr>
        <w:pStyle w:val="BodyText"/>
        <w:spacing w:before="1"/>
        <w:rPr>
          <w:sz w:val="15"/>
        </w:rPr>
      </w:pPr>
    </w:p>
    <w:p w14:paraId="6A51A586" w14:textId="77777777" w:rsidR="00E715A6" w:rsidRPr="0096703E" w:rsidRDefault="00A163BC">
      <w:pPr>
        <w:numPr>
          <w:ilvl w:val="0"/>
          <w:numId w:val="23"/>
        </w:numPr>
        <w:tabs>
          <w:tab w:val="left" w:pos="439"/>
        </w:tabs>
        <w:spacing w:before="92"/>
        <w:ind w:left="438" w:hanging="273"/>
        <w:rPr>
          <w:b/>
          <w:sz w:val="21"/>
        </w:rPr>
      </w:pPr>
      <w:r w:rsidRPr="0096703E">
        <w:rPr>
          <w:b/>
          <w:w w:val="105"/>
          <w:sz w:val="21"/>
          <w:u w:val="thick"/>
        </w:rPr>
        <w:t>Amendments</w:t>
      </w:r>
      <w:r w:rsidRPr="0096703E">
        <w:rPr>
          <w:b/>
          <w:spacing w:val="3"/>
          <w:w w:val="105"/>
          <w:sz w:val="21"/>
          <w:u w:val="thick"/>
        </w:rPr>
        <w:t xml:space="preserve"> </w:t>
      </w:r>
      <w:r w:rsidRPr="0096703E">
        <w:rPr>
          <w:b/>
          <w:w w:val="105"/>
          <w:sz w:val="21"/>
          <w:u w:val="thick"/>
        </w:rPr>
        <w:t>to</w:t>
      </w:r>
      <w:r w:rsidRPr="0096703E">
        <w:rPr>
          <w:b/>
          <w:spacing w:val="-10"/>
          <w:w w:val="105"/>
          <w:sz w:val="21"/>
          <w:u w:val="thick"/>
        </w:rPr>
        <w:t xml:space="preserve"> </w:t>
      </w:r>
      <w:r w:rsidRPr="0096703E">
        <w:rPr>
          <w:b/>
          <w:w w:val="105"/>
          <w:sz w:val="21"/>
          <w:u w:val="thick"/>
        </w:rPr>
        <w:t>the</w:t>
      </w:r>
      <w:r w:rsidRPr="0096703E">
        <w:rPr>
          <w:b/>
          <w:spacing w:val="-8"/>
          <w:w w:val="105"/>
          <w:sz w:val="21"/>
          <w:u w:val="thick"/>
        </w:rPr>
        <w:t xml:space="preserve"> </w:t>
      </w:r>
      <w:r w:rsidRPr="0096703E">
        <w:rPr>
          <w:b/>
          <w:w w:val="105"/>
          <w:sz w:val="21"/>
          <w:u w:val="thick"/>
        </w:rPr>
        <w:t>specification</w:t>
      </w:r>
      <w:r w:rsidRPr="0096703E">
        <w:rPr>
          <w:b/>
          <w:w w:val="105"/>
          <w:sz w:val="21"/>
        </w:rPr>
        <w:t>:</w:t>
      </w:r>
    </w:p>
    <w:p w14:paraId="5947F180" w14:textId="39CA3422" w:rsidR="00E715A6" w:rsidRPr="0096703E" w:rsidRDefault="00A163BC">
      <w:pPr>
        <w:spacing w:before="22" w:line="261" w:lineRule="auto"/>
        <w:ind w:left="170" w:right="634" w:hanging="2"/>
        <w:rPr>
          <w:sz w:val="20"/>
        </w:rPr>
      </w:pPr>
      <w:r w:rsidRPr="0096703E">
        <w:rPr>
          <w:spacing w:val="-1"/>
          <w:w w:val="110"/>
          <w:sz w:val="20"/>
        </w:rPr>
        <w:t xml:space="preserve">Amendments to </w:t>
      </w:r>
      <w:r w:rsidRPr="0096703E">
        <w:rPr>
          <w:w w:val="110"/>
          <w:sz w:val="20"/>
        </w:rPr>
        <w:t>the specification, including the abstract, must be made by presenting a replacement paragraph or</w:t>
      </w:r>
      <w:r w:rsidRPr="0096703E">
        <w:rPr>
          <w:spacing w:val="1"/>
          <w:w w:val="110"/>
          <w:sz w:val="20"/>
        </w:rPr>
        <w:t xml:space="preserve"> </w:t>
      </w:r>
      <w:r w:rsidRPr="0096703E">
        <w:rPr>
          <w:w w:val="105"/>
          <w:sz w:val="20"/>
        </w:rPr>
        <w:t>section</w:t>
      </w:r>
      <w:r w:rsidRPr="0096703E">
        <w:rPr>
          <w:spacing w:val="15"/>
          <w:w w:val="105"/>
          <w:sz w:val="20"/>
        </w:rPr>
        <w:t xml:space="preserve"> </w:t>
      </w:r>
      <w:r w:rsidRPr="0096703E">
        <w:rPr>
          <w:w w:val="105"/>
          <w:sz w:val="20"/>
        </w:rPr>
        <w:t>or</w:t>
      </w:r>
      <w:r w:rsidRPr="0096703E">
        <w:rPr>
          <w:spacing w:val="11"/>
          <w:w w:val="105"/>
          <w:sz w:val="20"/>
        </w:rPr>
        <w:t xml:space="preserve"> </w:t>
      </w:r>
      <w:r w:rsidRPr="0096703E">
        <w:rPr>
          <w:w w:val="105"/>
          <w:sz w:val="20"/>
        </w:rPr>
        <w:t>abstract</w:t>
      </w:r>
      <w:r w:rsidRPr="0096703E">
        <w:rPr>
          <w:spacing w:val="23"/>
          <w:w w:val="105"/>
          <w:sz w:val="20"/>
        </w:rPr>
        <w:t xml:space="preserve"> </w:t>
      </w:r>
      <w:r w:rsidRPr="0096703E">
        <w:rPr>
          <w:w w:val="105"/>
          <w:sz w:val="20"/>
        </w:rPr>
        <w:t>marked</w:t>
      </w:r>
      <w:r w:rsidRPr="0096703E">
        <w:rPr>
          <w:spacing w:val="24"/>
          <w:w w:val="105"/>
          <w:sz w:val="20"/>
        </w:rPr>
        <w:t xml:space="preserve"> </w:t>
      </w:r>
      <w:r w:rsidRPr="0096703E">
        <w:rPr>
          <w:w w:val="105"/>
          <w:sz w:val="20"/>
        </w:rPr>
        <w:t>up</w:t>
      </w:r>
      <w:r w:rsidRPr="0096703E">
        <w:rPr>
          <w:spacing w:val="12"/>
          <w:w w:val="105"/>
          <w:sz w:val="20"/>
        </w:rPr>
        <w:t xml:space="preserve"> </w:t>
      </w:r>
      <w:r w:rsidRPr="0096703E">
        <w:rPr>
          <w:w w:val="105"/>
          <w:sz w:val="20"/>
        </w:rPr>
        <w:t>to</w:t>
      </w:r>
      <w:r w:rsidRPr="0096703E">
        <w:rPr>
          <w:spacing w:val="4"/>
          <w:w w:val="105"/>
          <w:sz w:val="20"/>
        </w:rPr>
        <w:t xml:space="preserve"> </w:t>
      </w:r>
      <w:r w:rsidRPr="0096703E">
        <w:rPr>
          <w:w w:val="105"/>
          <w:sz w:val="20"/>
        </w:rPr>
        <w:t>show</w:t>
      </w:r>
      <w:r w:rsidRPr="0096703E">
        <w:rPr>
          <w:spacing w:val="11"/>
          <w:w w:val="105"/>
          <w:sz w:val="20"/>
        </w:rPr>
        <w:t xml:space="preserve"> </w:t>
      </w:r>
      <w:r w:rsidRPr="0096703E">
        <w:rPr>
          <w:w w:val="105"/>
          <w:sz w:val="20"/>
        </w:rPr>
        <w:t>changes</w:t>
      </w:r>
      <w:r w:rsidRPr="0096703E">
        <w:rPr>
          <w:spacing w:val="16"/>
          <w:w w:val="105"/>
          <w:sz w:val="20"/>
        </w:rPr>
        <w:t xml:space="preserve"> </w:t>
      </w:r>
      <w:r w:rsidRPr="0096703E">
        <w:rPr>
          <w:w w:val="105"/>
          <w:sz w:val="20"/>
        </w:rPr>
        <w:t>made</w:t>
      </w:r>
      <w:r w:rsidRPr="0096703E">
        <w:rPr>
          <w:spacing w:val="12"/>
          <w:w w:val="105"/>
          <w:sz w:val="20"/>
        </w:rPr>
        <w:t xml:space="preserve"> </w:t>
      </w:r>
      <w:r w:rsidRPr="0096703E">
        <w:rPr>
          <w:w w:val="105"/>
          <w:sz w:val="20"/>
        </w:rPr>
        <w:t>relative</w:t>
      </w:r>
      <w:r w:rsidRPr="0096703E">
        <w:rPr>
          <w:spacing w:val="13"/>
          <w:w w:val="105"/>
          <w:sz w:val="20"/>
        </w:rPr>
        <w:t xml:space="preserve"> </w:t>
      </w:r>
      <w:r w:rsidRPr="0096703E">
        <w:rPr>
          <w:w w:val="105"/>
          <w:sz w:val="20"/>
        </w:rPr>
        <w:t>to</w:t>
      </w:r>
      <w:r w:rsidRPr="0096703E">
        <w:rPr>
          <w:spacing w:val="7"/>
          <w:w w:val="105"/>
          <w:sz w:val="20"/>
        </w:rPr>
        <w:t xml:space="preserve"> </w:t>
      </w:r>
      <w:r w:rsidRPr="0096703E">
        <w:rPr>
          <w:w w:val="105"/>
          <w:sz w:val="20"/>
        </w:rPr>
        <w:t>the</w:t>
      </w:r>
      <w:r w:rsidRPr="0096703E">
        <w:rPr>
          <w:spacing w:val="10"/>
          <w:w w:val="105"/>
          <w:sz w:val="20"/>
        </w:rPr>
        <w:t xml:space="preserve"> </w:t>
      </w:r>
      <w:r w:rsidRPr="0096703E">
        <w:rPr>
          <w:w w:val="105"/>
          <w:sz w:val="20"/>
        </w:rPr>
        <w:t>immediate</w:t>
      </w:r>
      <w:r w:rsidRPr="0096703E">
        <w:rPr>
          <w:spacing w:val="17"/>
          <w:w w:val="105"/>
          <w:sz w:val="20"/>
        </w:rPr>
        <w:t xml:space="preserve"> </w:t>
      </w:r>
      <w:r w:rsidRPr="0096703E">
        <w:rPr>
          <w:w w:val="105"/>
          <w:sz w:val="20"/>
        </w:rPr>
        <w:t>prior</w:t>
      </w:r>
      <w:r w:rsidRPr="0096703E">
        <w:rPr>
          <w:spacing w:val="9"/>
          <w:w w:val="105"/>
          <w:sz w:val="20"/>
        </w:rPr>
        <w:t xml:space="preserve"> </w:t>
      </w:r>
      <w:r w:rsidRPr="0096703E">
        <w:rPr>
          <w:w w:val="105"/>
          <w:sz w:val="20"/>
        </w:rPr>
        <w:t>version.</w:t>
      </w:r>
      <w:r w:rsidRPr="0096703E">
        <w:rPr>
          <w:spacing w:val="31"/>
          <w:w w:val="105"/>
          <w:sz w:val="20"/>
        </w:rPr>
        <w:t xml:space="preserve"> </w:t>
      </w:r>
      <w:r w:rsidRPr="0096703E">
        <w:rPr>
          <w:w w:val="105"/>
          <w:sz w:val="20"/>
        </w:rPr>
        <w:t>An</w:t>
      </w:r>
      <w:r w:rsidRPr="0096703E">
        <w:rPr>
          <w:spacing w:val="16"/>
          <w:w w:val="105"/>
          <w:sz w:val="20"/>
        </w:rPr>
        <w:t xml:space="preserve"> </w:t>
      </w:r>
      <w:r w:rsidRPr="0096703E">
        <w:rPr>
          <w:w w:val="105"/>
          <w:sz w:val="20"/>
        </w:rPr>
        <w:t>accompanying</w:t>
      </w:r>
      <w:r w:rsidRPr="0096703E">
        <w:rPr>
          <w:spacing w:val="29"/>
          <w:w w:val="105"/>
          <w:sz w:val="20"/>
        </w:rPr>
        <w:t xml:space="preserve"> </w:t>
      </w:r>
      <w:r w:rsidRPr="0096703E">
        <w:rPr>
          <w:w w:val="105"/>
          <w:sz w:val="20"/>
        </w:rPr>
        <w:t>clean</w:t>
      </w:r>
      <w:r w:rsidRPr="0096703E">
        <w:rPr>
          <w:spacing w:val="1"/>
          <w:w w:val="105"/>
          <w:sz w:val="20"/>
        </w:rPr>
        <w:t xml:space="preserve"> </w:t>
      </w:r>
      <w:r w:rsidRPr="0096703E">
        <w:rPr>
          <w:w w:val="110"/>
          <w:sz w:val="20"/>
        </w:rPr>
        <w:t>version is not required and should not be presented. Newly added paragraphs or sections, including a new abstract</w:t>
      </w:r>
      <w:r w:rsidRPr="0096703E">
        <w:rPr>
          <w:spacing w:val="1"/>
          <w:w w:val="110"/>
          <w:sz w:val="20"/>
        </w:rPr>
        <w:t xml:space="preserve"> </w:t>
      </w:r>
      <w:r w:rsidRPr="0096703E">
        <w:rPr>
          <w:spacing w:val="-1"/>
          <w:w w:val="110"/>
          <w:sz w:val="20"/>
        </w:rPr>
        <w:t xml:space="preserve">(instead of a replacement abstract), </w:t>
      </w:r>
      <w:r w:rsidRPr="0096703E">
        <w:rPr>
          <w:w w:val="110"/>
          <w:sz w:val="20"/>
        </w:rPr>
        <w:t>must not be underlined. A replacement or new abstract must be submitted on a</w:t>
      </w:r>
      <w:r w:rsidRPr="0096703E">
        <w:rPr>
          <w:spacing w:val="1"/>
          <w:w w:val="110"/>
          <w:sz w:val="20"/>
        </w:rPr>
        <w:t xml:space="preserve"> </w:t>
      </w:r>
      <w:r w:rsidRPr="0096703E">
        <w:rPr>
          <w:w w:val="105"/>
          <w:sz w:val="20"/>
        </w:rPr>
        <w:t>separate sheet, 37 CFR  1.72. If a substitute  specification  is being submitted to incorporate  extensive  amendments,</w:t>
      </w:r>
      <w:r w:rsidRPr="0096703E">
        <w:rPr>
          <w:spacing w:val="1"/>
          <w:w w:val="105"/>
          <w:sz w:val="20"/>
        </w:rPr>
        <w:t xml:space="preserve"> </w:t>
      </w:r>
      <w:r w:rsidRPr="0096703E">
        <w:rPr>
          <w:w w:val="110"/>
          <w:sz w:val="20"/>
        </w:rPr>
        <w:t>both</w:t>
      </w:r>
      <w:r w:rsidRPr="0096703E">
        <w:rPr>
          <w:spacing w:val="-6"/>
          <w:w w:val="110"/>
          <w:sz w:val="20"/>
        </w:rPr>
        <w:t xml:space="preserve"> </w:t>
      </w:r>
      <w:r w:rsidRPr="0096703E">
        <w:rPr>
          <w:w w:val="110"/>
          <w:sz w:val="20"/>
        </w:rPr>
        <w:t>a</w:t>
      </w:r>
      <w:r w:rsidRPr="0096703E">
        <w:rPr>
          <w:spacing w:val="-4"/>
          <w:w w:val="110"/>
          <w:sz w:val="20"/>
        </w:rPr>
        <w:t xml:space="preserve"> </w:t>
      </w:r>
      <w:r w:rsidRPr="0096703E">
        <w:rPr>
          <w:w w:val="110"/>
          <w:sz w:val="20"/>
        </w:rPr>
        <w:t>clean</w:t>
      </w:r>
      <w:r w:rsidRPr="0096703E">
        <w:rPr>
          <w:spacing w:val="-4"/>
          <w:w w:val="110"/>
          <w:sz w:val="20"/>
        </w:rPr>
        <w:t xml:space="preserve"> </w:t>
      </w:r>
      <w:r w:rsidRPr="0096703E">
        <w:rPr>
          <w:w w:val="110"/>
          <w:sz w:val="20"/>
        </w:rPr>
        <w:t>version (which</w:t>
      </w:r>
      <w:r w:rsidRPr="0096703E">
        <w:rPr>
          <w:spacing w:val="-3"/>
          <w:w w:val="110"/>
          <w:sz w:val="20"/>
        </w:rPr>
        <w:t xml:space="preserve"> </w:t>
      </w:r>
      <w:r w:rsidRPr="0096703E">
        <w:rPr>
          <w:w w:val="110"/>
          <w:sz w:val="20"/>
        </w:rPr>
        <w:t>will</w:t>
      </w:r>
      <w:r w:rsidRPr="0096703E">
        <w:rPr>
          <w:spacing w:val="-2"/>
          <w:w w:val="110"/>
          <w:sz w:val="20"/>
        </w:rPr>
        <w:t xml:space="preserve"> </w:t>
      </w:r>
      <w:r w:rsidRPr="0096703E">
        <w:rPr>
          <w:w w:val="110"/>
          <w:sz w:val="20"/>
        </w:rPr>
        <w:t>be</w:t>
      </w:r>
      <w:r w:rsidRPr="0096703E">
        <w:rPr>
          <w:spacing w:val="-10"/>
          <w:w w:val="110"/>
          <w:sz w:val="20"/>
        </w:rPr>
        <w:t xml:space="preserve"> </w:t>
      </w:r>
      <w:r w:rsidRPr="0096703E">
        <w:rPr>
          <w:w w:val="110"/>
          <w:sz w:val="20"/>
        </w:rPr>
        <w:t>entered)</w:t>
      </w:r>
      <w:r w:rsidRPr="0096703E">
        <w:rPr>
          <w:spacing w:val="1"/>
          <w:w w:val="110"/>
          <w:sz w:val="20"/>
        </w:rPr>
        <w:t xml:space="preserve"> </w:t>
      </w:r>
      <w:r w:rsidRPr="0096703E">
        <w:rPr>
          <w:w w:val="110"/>
          <w:sz w:val="20"/>
        </w:rPr>
        <w:t>and</w:t>
      </w:r>
      <w:r w:rsidRPr="0096703E">
        <w:rPr>
          <w:spacing w:val="-7"/>
          <w:w w:val="110"/>
          <w:sz w:val="20"/>
        </w:rPr>
        <w:t xml:space="preserve"> </w:t>
      </w:r>
      <w:r w:rsidRPr="0096703E">
        <w:rPr>
          <w:w w:val="110"/>
          <w:sz w:val="20"/>
        </w:rPr>
        <w:t>a</w:t>
      </w:r>
      <w:r w:rsidRPr="0096703E">
        <w:rPr>
          <w:spacing w:val="-3"/>
          <w:w w:val="110"/>
          <w:sz w:val="20"/>
        </w:rPr>
        <w:t xml:space="preserve"> </w:t>
      </w:r>
      <w:r w:rsidRPr="0096703E">
        <w:rPr>
          <w:w w:val="110"/>
          <w:sz w:val="20"/>
        </w:rPr>
        <w:t>marked</w:t>
      </w:r>
      <w:r w:rsidRPr="0096703E">
        <w:rPr>
          <w:spacing w:val="-2"/>
          <w:w w:val="110"/>
          <w:sz w:val="20"/>
        </w:rPr>
        <w:t xml:space="preserve"> </w:t>
      </w:r>
      <w:r w:rsidRPr="0096703E">
        <w:rPr>
          <w:w w:val="110"/>
          <w:sz w:val="20"/>
        </w:rPr>
        <w:t>up</w:t>
      </w:r>
      <w:r w:rsidRPr="0096703E">
        <w:rPr>
          <w:spacing w:val="-7"/>
          <w:w w:val="110"/>
          <w:sz w:val="20"/>
        </w:rPr>
        <w:t xml:space="preserve"> </w:t>
      </w:r>
      <w:r w:rsidRPr="0096703E">
        <w:rPr>
          <w:w w:val="110"/>
          <w:sz w:val="20"/>
        </w:rPr>
        <w:t>version</w:t>
      </w:r>
      <w:r w:rsidRPr="0096703E">
        <w:rPr>
          <w:spacing w:val="4"/>
          <w:w w:val="110"/>
          <w:sz w:val="20"/>
        </w:rPr>
        <w:t xml:space="preserve"> </w:t>
      </w:r>
      <w:r w:rsidRPr="0096703E">
        <w:rPr>
          <w:w w:val="110"/>
          <w:sz w:val="20"/>
        </w:rPr>
        <w:t>must</w:t>
      </w:r>
      <w:r w:rsidRPr="0096703E">
        <w:rPr>
          <w:spacing w:val="-2"/>
          <w:w w:val="110"/>
          <w:sz w:val="20"/>
        </w:rPr>
        <w:t xml:space="preserve"> </w:t>
      </w:r>
      <w:r w:rsidRPr="0096703E">
        <w:rPr>
          <w:w w:val="110"/>
          <w:sz w:val="20"/>
        </w:rPr>
        <w:t>be</w:t>
      </w:r>
      <w:r w:rsidRPr="0096703E">
        <w:rPr>
          <w:spacing w:val="-13"/>
          <w:w w:val="110"/>
          <w:sz w:val="20"/>
        </w:rPr>
        <w:t xml:space="preserve"> </w:t>
      </w:r>
      <w:r w:rsidRPr="0096703E">
        <w:rPr>
          <w:w w:val="110"/>
          <w:sz w:val="20"/>
        </w:rPr>
        <w:t>submitted as</w:t>
      </w:r>
      <w:r w:rsidRPr="0096703E">
        <w:rPr>
          <w:spacing w:val="-4"/>
          <w:w w:val="110"/>
          <w:sz w:val="20"/>
        </w:rPr>
        <w:t xml:space="preserve"> </w:t>
      </w:r>
      <w:r w:rsidRPr="0096703E">
        <w:rPr>
          <w:w w:val="110"/>
          <w:sz w:val="20"/>
        </w:rPr>
        <w:t>per</w:t>
      </w:r>
      <w:r w:rsidRPr="0096703E">
        <w:rPr>
          <w:spacing w:val="-7"/>
          <w:w w:val="110"/>
          <w:sz w:val="20"/>
        </w:rPr>
        <w:t xml:space="preserve"> </w:t>
      </w:r>
      <w:r w:rsidRPr="0096703E">
        <w:rPr>
          <w:w w:val="110"/>
          <w:sz w:val="20"/>
        </w:rPr>
        <w:t>37</w:t>
      </w:r>
      <w:r w:rsidRPr="0096703E">
        <w:rPr>
          <w:spacing w:val="-9"/>
          <w:w w:val="110"/>
          <w:sz w:val="20"/>
        </w:rPr>
        <w:t xml:space="preserve"> </w:t>
      </w:r>
      <w:r w:rsidRPr="0096703E">
        <w:rPr>
          <w:w w:val="110"/>
          <w:sz w:val="20"/>
        </w:rPr>
        <w:t>CFR</w:t>
      </w:r>
      <w:r w:rsidRPr="0096703E">
        <w:rPr>
          <w:spacing w:val="-3"/>
          <w:w w:val="110"/>
          <w:sz w:val="20"/>
        </w:rPr>
        <w:t xml:space="preserve"> </w:t>
      </w:r>
      <w:r w:rsidRPr="0096703E">
        <w:rPr>
          <w:w w:val="110"/>
          <w:sz w:val="20"/>
        </w:rPr>
        <w:t>1.125.</w:t>
      </w:r>
    </w:p>
    <w:p w14:paraId="3808A3F3" w14:textId="77777777" w:rsidR="00E715A6" w:rsidRPr="0096703E" w:rsidRDefault="00E715A6">
      <w:pPr>
        <w:pStyle w:val="BodyText"/>
        <w:spacing w:before="2"/>
        <w:rPr>
          <w:sz w:val="22"/>
        </w:rPr>
      </w:pPr>
    </w:p>
    <w:p w14:paraId="3E86830F" w14:textId="276B2320" w:rsidR="00E715A6" w:rsidRPr="0096703E" w:rsidRDefault="00A163BC">
      <w:pPr>
        <w:spacing w:line="254" w:lineRule="auto"/>
        <w:ind w:left="173" w:right="634" w:firstLine="1"/>
        <w:rPr>
          <w:b/>
          <w:i/>
          <w:sz w:val="21"/>
        </w:rPr>
      </w:pPr>
      <w:r w:rsidRPr="0096703E">
        <w:rPr>
          <w:w w:val="105"/>
          <w:sz w:val="20"/>
        </w:rPr>
        <w:t>The changes</w:t>
      </w:r>
      <w:r w:rsidRPr="0096703E">
        <w:rPr>
          <w:spacing w:val="1"/>
          <w:w w:val="105"/>
          <w:sz w:val="20"/>
        </w:rPr>
        <w:t xml:space="preserve"> </w:t>
      </w:r>
      <w:r w:rsidRPr="0096703E">
        <w:rPr>
          <w:w w:val="105"/>
          <w:sz w:val="20"/>
        </w:rPr>
        <w:t>in any replacement</w:t>
      </w:r>
      <w:r w:rsidRPr="0096703E">
        <w:rPr>
          <w:spacing w:val="1"/>
          <w:w w:val="105"/>
          <w:sz w:val="20"/>
        </w:rPr>
        <w:t xml:space="preserve"> </w:t>
      </w:r>
      <w:r w:rsidRPr="0096703E">
        <w:rPr>
          <w:w w:val="105"/>
          <w:sz w:val="20"/>
        </w:rPr>
        <w:t>paragraph</w:t>
      </w:r>
      <w:r w:rsidRPr="0096703E">
        <w:rPr>
          <w:spacing w:val="1"/>
          <w:w w:val="105"/>
          <w:sz w:val="20"/>
        </w:rPr>
        <w:t xml:space="preserve"> </w:t>
      </w:r>
      <w:r w:rsidRPr="0096703E">
        <w:rPr>
          <w:w w:val="105"/>
          <w:sz w:val="20"/>
        </w:rPr>
        <w:t>or section, or substitute</w:t>
      </w:r>
      <w:r w:rsidRPr="0096703E">
        <w:rPr>
          <w:spacing w:val="1"/>
          <w:w w:val="105"/>
          <w:sz w:val="20"/>
        </w:rPr>
        <w:t xml:space="preserve"> </w:t>
      </w:r>
      <w:r w:rsidRPr="0096703E">
        <w:rPr>
          <w:w w:val="105"/>
          <w:sz w:val="20"/>
        </w:rPr>
        <w:t>specification</w:t>
      </w:r>
      <w:r w:rsidRPr="0096703E">
        <w:rPr>
          <w:spacing w:val="1"/>
          <w:w w:val="105"/>
          <w:sz w:val="20"/>
        </w:rPr>
        <w:t xml:space="preserve"> </w:t>
      </w:r>
      <w:r w:rsidRPr="0096703E">
        <w:rPr>
          <w:w w:val="105"/>
          <w:sz w:val="20"/>
        </w:rPr>
        <w:t>must be shown</w:t>
      </w:r>
      <w:r w:rsidRPr="0096703E">
        <w:rPr>
          <w:spacing w:val="1"/>
          <w:w w:val="105"/>
          <w:sz w:val="20"/>
        </w:rPr>
        <w:t xml:space="preserve"> </w:t>
      </w:r>
      <w:r w:rsidRPr="0096703E">
        <w:rPr>
          <w:w w:val="105"/>
          <w:sz w:val="20"/>
        </w:rPr>
        <w:t>by underlining</w:t>
      </w:r>
      <w:r w:rsidRPr="0096703E">
        <w:rPr>
          <w:spacing w:val="1"/>
          <w:w w:val="105"/>
          <w:sz w:val="20"/>
        </w:rPr>
        <w:t xml:space="preserve"> </w:t>
      </w:r>
      <w:r w:rsidRPr="0096703E">
        <w:rPr>
          <w:w w:val="105"/>
          <w:sz w:val="20"/>
        </w:rPr>
        <w:t>(for</w:t>
      </w:r>
      <w:r w:rsidRPr="0096703E">
        <w:rPr>
          <w:spacing w:val="-50"/>
          <w:w w:val="105"/>
          <w:sz w:val="20"/>
        </w:rPr>
        <w:t xml:space="preserve"> </w:t>
      </w:r>
      <w:r w:rsidRPr="0096703E">
        <w:rPr>
          <w:w w:val="105"/>
          <w:sz w:val="20"/>
        </w:rPr>
        <w:t>added matter) or strikethrough</w:t>
      </w:r>
      <w:r w:rsidRPr="0096703E">
        <w:rPr>
          <w:spacing w:val="1"/>
          <w:w w:val="105"/>
          <w:sz w:val="20"/>
        </w:rPr>
        <w:t xml:space="preserve"> </w:t>
      </w:r>
      <w:r w:rsidRPr="0096703E">
        <w:rPr>
          <w:w w:val="105"/>
          <w:sz w:val="20"/>
        </w:rPr>
        <w:t>(for deleted matter) with 2 exceptions:</w:t>
      </w:r>
      <w:r w:rsidRPr="0096703E">
        <w:rPr>
          <w:spacing w:val="1"/>
          <w:w w:val="105"/>
          <w:sz w:val="20"/>
        </w:rPr>
        <w:t xml:space="preserve"> </w:t>
      </w:r>
      <w:r w:rsidRPr="0096703E">
        <w:rPr>
          <w:w w:val="105"/>
          <w:sz w:val="20"/>
        </w:rPr>
        <w:t xml:space="preserve">(1) for </w:t>
      </w:r>
      <w:r w:rsidRPr="0096703E">
        <w:rPr>
          <w:b/>
          <w:i/>
          <w:w w:val="105"/>
          <w:sz w:val="21"/>
          <w:u w:val="thick"/>
        </w:rPr>
        <w:t>deletion of five characters</w:t>
      </w:r>
      <w:r w:rsidRPr="0096703E">
        <w:rPr>
          <w:b/>
          <w:i/>
          <w:spacing w:val="1"/>
          <w:w w:val="105"/>
          <w:sz w:val="21"/>
          <w:u w:val="thick"/>
        </w:rPr>
        <w:t xml:space="preserve"> </w:t>
      </w:r>
      <w:r w:rsidRPr="0096703E">
        <w:rPr>
          <w:b/>
          <w:i/>
          <w:w w:val="105"/>
          <w:sz w:val="21"/>
          <w:u w:val="thick"/>
        </w:rPr>
        <w:t>or</w:t>
      </w:r>
      <w:r w:rsidRPr="0096703E">
        <w:rPr>
          <w:b/>
          <w:i/>
          <w:spacing w:val="1"/>
          <w:w w:val="105"/>
          <w:sz w:val="21"/>
          <w:u w:val="thick"/>
        </w:rPr>
        <w:t xml:space="preserve"> </w:t>
      </w:r>
      <w:r w:rsidRPr="0096703E">
        <w:rPr>
          <w:b/>
          <w:i/>
          <w:w w:val="105"/>
          <w:sz w:val="21"/>
          <w:u w:val="thick"/>
        </w:rPr>
        <w:t>fewer,</w:t>
      </w:r>
      <w:r w:rsidRPr="0096703E">
        <w:rPr>
          <w:b/>
          <w:i/>
          <w:spacing w:val="1"/>
          <w:w w:val="105"/>
          <w:sz w:val="21"/>
        </w:rPr>
        <w:t xml:space="preserve"> </w:t>
      </w:r>
      <w:r w:rsidRPr="0096703E">
        <w:rPr>
          <w:b/>
          <w:i/>
          <w:sz w:val="21"/>
          <w:u w:val="thick"/>
        </w:rPr>
        <w:t>double</w:t>
      </w:r>
      <w:r w:rsidRPr="0096703E">
        <w:rPr>
          <w:b/>
          <w:i/>
          <w:spacing w:val="12"/>
          <w:sz w:val="21"/>
          <w:u w:val="thick"/>
        </w:rPr>
        <w:t xml:space="preserve"> </w:t>
      </w:r>
      <w:r w:rsidRPr="0096703E">
        <w:rPr>
          <w:b/>
          <w:i/>
          <w:sz w:val="21"/>
          <w:u w:val="thick"/>
        </w:rPr>
        <w:t>brackets</w:t>
      </w:r>
      <w:r w:rsidRPr="0096703E">
        <w:rPr>
          <w:b/>
          <w:i/>
          <w:spacing w:val="15"/>
          <w:sz w:val="21"/>
          <w:u w:val="thick"/>
        </w:rPr>
        <w:t xml:space="preserve"> </w:t>
      </w:r>
      <w:r w:rsidRPr="0096703E">
        <w:rPr>
          <w:b/>
          <w:i/>
          <w:sz w:val="21"/>
          <w:u w:val="thick"/>
        </w:rPr>
        <w:t>may</w:t>
      </w:r>
      <w:r w:rsidRPr="0096703E">
        <w:rPr>
          <w:b/>
          <w:i/>
          <w:spacing w:val="16"/>
          <w:sz w:val="21"/>
          <w:u w:val="thick"/>
        </w:rPr>
        <w:t xml:space="preserve"> </w:t>
      </w:r>
      <w:r w:rsidRPr="0096703E">
        <w:rPr>
          <w:b/>
          <w:i/>
          <w:sz w:val="21"/>
          <w:u w:val="thick"/>
        </w:rPr>
        <w:t>be</w:t>
      </w:r>
      <w:r w:rsidRPr="0096703E">
        <w:rPr>
          <w:b/>
          <w:i/>
          <w:spacing w:val="5"/>
          <w:sz w:val="21"/>
          <w:u w:val="thick"/>
        </w:rPr>
        <w:t xml:space="preserve"> </w:t>
      </w:r>
      <w:r w:rsidRPr="0096703E">
        <w:rPr>
          <w:b/>
          <w:i/>
          <w:sz w:val="21"/>
          <w:u w:val="thick"/>
        </w:rPr>
        <w:t>used</w:t>
      </w:r>
      <w:r w:rsidRPr="0096703E">
        <w:rPr>
          <w:b/>
          <w:i/>
          <w:spacing w:val="13"/>
          <w:sz w:val="21"/>
          <w:u w:val="thick"/>
        </w:rPr>
        <w:t xml:space="preserve"> </w:t>
      </w:r>
      <w:r w:rsidRPr="0096703E">
        <w:rPr>
          <w:b/>
          <w:i/>
          <w:sz w:val="21"/>
          <w:u w:val="thick"/>
        </w:rPr>
        <w:t>(e.g., [[</w:t>
      </w:r>
      <w:proofErr w:type="spellStart"/>
      <w:r w:rsidRPr="0096703E">
        <w:rPr>
          <w:b/>
          <w:i/>
          <w:sz w:val="21"/>
          <w:u w:val="thick"/>
        </w:rPr>
        <w:t>eroor</w:t>
      </w:r>
      <w:proofErr w:type="spellEnd"/>
      <w:r w:rsidRPr="0096703E">
        <w:rPr>
          <w:b/>
          <w:i/>
          <w:sz w:val="21"/>
          <w:u w:val="thick"/>
        </w:rPr>
        <w:t>]]);</w:t>
      </w:r>
      <w:r w:rsidRPr="0096703E">
        <w:rPr>
          <w:b/>
          <w:i/>
          <w:spacing w:val="38"/>
          <w:sz w:val="21"/>
          <w:u w:val="thick"/>
        </w:rPr>
        <w:t xml:space="preserve"> </w:t>
      </w:r>
      <w:r w:rsidRPr="0096703E">
        <w:rPr>
          <w:b/>
          <w:i/>
          <w:sz w:val="21"/>
          <w:u w:val="thick"/>
        </w:rPr>
        <w:t>and</w:t>
      </w:r>
      <w:r w:rsidRPr="0096703E">
        <w:rPr>
          <w:b/>
          <w:i/>
          <w:spacing w:val="13"/>
          <w:sz w:val="21"/>
          <w:u w:val="thick"/>
        </w:rPr>
        <w:t xml:space="preserve"> </w:t>
      </w:r>
      <w:r w:rsidRPr="0096703E">
        <w:rPr>
          <w:b/>
          <w:i/>
          <w:sz w:val="21"/>
          <w:u w:val="thick"/>
        </w:rPr>
        <w:t>(2)</w:t>
      </w:r>
      <w:r w:rsidRPr="0096703E">
        <w:rPr>
          <w:b/>
          <w:i/>
          <w:spacing w:val="4"/>
          <w:sz w:val="21"/>
          <w:u w:val="thick"/>
        </w:rPr>
        <w:t xml:space="preserve"> </w:t>
      </w:r>
      <w:r w:rsidRPr="0096703E">
        <w:rPr>
          <w:b/>
          <w:i/>
          <w:sz w:val="21"/>
          <w:u w:val="thick"/>
        </w:rPr>
        <w:t>if</w:t>
      </w:r>
      <w:r w:rsidRPr="0096703E">
        <w:rPr>
          <w:b/>
          <w:i/>
          <w:spacing w:val="8"/>
          <w:sz w:val="21"/>
          <w:u w:val="thick"/>
        </w:rPr>
        <w:t xml:space="preserve"> </w:t>
      </w:r>
      <w:r w:rsidRPr="0096703E">
        <w:rPr>
          <w:b/>
          <w:i/>
          <w:sz w:val="21"/>
          <w:u w:val="thick"/>
        </w:rPr>
        <w:t>strikethrough</w:t>
      </w:r>
      <w:r w:rsidRPr="0096703E">
        <w:rPr>
          <w:b/>
          <w:i/>
          <w:spacing w:val="21"/>
          <w:sz w:val="21"/>
          <w:u w:val="thick"/>
        </w:rPr>
        <w:t xml:space="preserve"> </w:t>
      </w:r>
      <w:r w:rsidRPr="0096703E">
        <w:rPr>
          <w:b/>
          <w:i/>
          <w:sz w:val="21"/>
          <w:u w:val="thick"/>
        </w:rPr>
        <w:t>cannot</w:t>
      </w:r>
      <w:r w:rsidRPr="0096703E">
        <w:rPr>
          <w:b/>
          <w:i/>
          <w:spacing w:val="18"/>
          <w:sz w:val="21"/>
          <w:u w:val="thick"/>
        </w:rPr>
        <w:t xml:space="preserve"> </w:t>
      </w:r>
      <w:r w:rsidRPr="0096703E">
        <w:rPr>
          <w:b/>
          <w:i/>
          <w:sz w:val="21"/>
          <w:u w:val="thick"/>
        </w:rPr>
        <w:t>be</w:t>
      </w:r>
      <w:r w:rsidRPr="0096703E">
        <w:rPr>
          <w:b/>
          <w:i/>
          <w:spacing w:val="3"/>
          <w:sz w:val="21"/>
          <w:u w:val="thick"/>
        </w:rPr>
        <w:t xml:space="preserve"> </w:t>
      </w:r>
      <w:r w:rsidRPr="0096703E">
        <w:rPr>
          <w:b/>
          <w:i/>
          <w:sz w:val="21"/>
          <w:u w:val="thick"/>
        </w:rPr>
        <w:t>easily</w:t>
      </w:r>
      <w:r w:rsidRPr="0096703E">
        <w:rPr>
          <w:b/>
          <w:i/>
          <w:spacing w:val="38"/>
          <w:sz w:val="21"/>
          <w:u w:val="thick"/>
        </w:rPr>
        <w:t xml:space="preserve"> </w:t>
      </w:r>
      <w:r w:rsidRPr="0096703E">
        <w:rPr>
          <w:b/>
          <w:i/>
          <w:sz w:val="21"/>
          <w:u w:val="thick"/>
        </w:rPr>
        <w:t>perceived</w:t>
      </w:r>
      <w:r w:rsidRPr="0096703E">
        <w:rPr>
          <w:b/>
          <w:i/>
          <w:spacing w:val="21"/>
          <w:sz w:val="21"/>
          <w:u w:val="thick"/>
        </w:rPr>
        <w:t xml:space="preserve"> </w:t>
      </w:r>
      <w:r w:rsidRPr="0096703E">
        <w:rPr>
          <w:b/>
          <w:i/>
          <w:sz w:val="21"/>
          <w:u w:val="thick"/>
        </w:rPr>
        <w:t>(e.g.,</w:t>
      </w:r>
      <w:r w:rsidRPr="0096703E">
        <w:rPr>
          <w:b/>
          <w:i/>
          <w:spacing w:val="-2"/>
          <w:sz w:val="21"/>
          <w:u w:val="thick"/>
        </w:rPr>
        <w:t xml:space="preserve"> </w:t>
      </w:r>
      <w:r w:rsidRPr="0096703E">
        <w:rPr>
          <w:b/>
          <w:i/>
          <w:sz w:val="21"/>
          <w:u w:val="thick"/>
        </w:rPr>
        <w:t>deletion</w:t>
      </w:r>
      <w:r w:rsidRPr="0096703E">
        <w:rPr>
          <w:b/>
          <w:i/>
          <w:spacing w:val="21"/>
          <w:sz w:val="21"/>
          <w:u w:val="thick"/>
        </w:rPr>
        <w:t xml:space="preserve"> </w:t>
      </w:r>
      <w:r w:rsidRPr="0096703E">
        <w:rPr>
          <w:b/>
          <w:i/>
          <w:sz w:val="21"/>
          <w:u w:val="thick"/>
        </w:rPr>
        <w:t>of</w:t>
      </w:r>
    </w:p>
    <w:p w14:paraId="495EB1DD" w14:textId="5BEE0C49" w:rsidR="00E715A6" w:rsidRPr="0096703E" w:rsidRDefault="00A163BC">
      <w:pPr>
        <w:spacing w:line="255" w:lineRule="exact"/>
        <w:ind w:left="176"/>
        <w:rPr>
          <w:b/>
          <w:i/>
          <w:sz w:val="21"/>
        </w:rPr>
      </w:pPr>
      <w:r w:rsidRPr="0096703E">
        <w:rPr>
          <w:b/>
          <w:i/>
          <w:sz w:val="21"/>
          <w:u w:val="thick"/>
        </w:rPr>
        <w:t>the</w:t>
      </w:r>
      <w:r w:rsidRPr="0096703E">
        <w:rPr>
          <w:b/>
          <w:i/>
          <w:spacing w:val="4"/>
          <w:sz w:val="21"/>
          <w:u w:val="thick"/>
        </w:rPr>
        <w:t xml:space="preserve"> </w:t>
      </w:r>
      <w:r w:rsidRPr="0096703E">
        <w:rPr>
          <w:b/>
          <w:i/>
          <w:sz w:val="21"/>
          <w:u w:val="thick"/>
        </w:rPr>
        <w:t>number</w:t>
      </w:r>
      <w:r w:rsidRPr="0096703E">
        <w:rPr>
          <w:b/>
          <w:i/>
          <w:spacing w:val="-4"/>
          <w:sz w:val="21"/>
          <w:u w:val="thick"/>
        </w:rPr>
        <w:t xml:space="preserve"> </w:t>
      </w:r>
      <w:r w:rsidRPr="0096703E">
        <w:rPr>
          <w:b/>
          <w:i/>
          <w:sz w:val="21"/>
          <w:u w:val="thick"/>
        </w:rPr>
        <w:t>"4"</w:t>
      </w:r>
      <w:r w:rsidRPr="0096703E">
        <w:rPr>
          <w:b/>
          <w:i/>
          <w:spacing w:val="-3"/>
          <w:sz w:val="21"/>
          <w:u w:val="thick"/>
        </w:rPr>
        <w:t xml:space="preserve"> </w:t>
      </w:r>
      <w:r w:rsidRPr="0096703E">
        <w:rPr>
          <w:b/>
          <w:i/>
          <w:sz w:val="21"/>
          <w:u w:val="thick"/>
        </w:rPr>
        <w:t>or</w:t>
      </w:r>
      <w:r w:rsidRPr="0096703E">
        <w:rPr>
          <w:b/>
          <w:i/>
          <w:spacing w:val="4"/>
          <w:sz w:val="21"/>
          <w:u w:val="thick"/>
        </w:rPr>
        <w:t xml:space="preserve"> </w:t>
      </w:r>
      <w:r w:rsidRPr="0096703E">
        <w:rPr>
          <w:b/>
          <w:i/>
          <w:sz w:val="21"/>
          <w:u w:val="thick"/>
        </w:rPr>
        <w:t>certain</w:t>
      </w:r>
      <w:r w:rsidRPr="0096703E">
        <w:rPr>
          <w:b/>
          <w:i/>
          <w:spacing w:val="36"/>
          <w:sz w:val="21"/>
          <w:u w:val="thick"/>
        </w:rPr>
        <w:t xml:space="preserve"> </w:t>
      </w:r>
      <w:r w:rsidRPr="0096703E">
        <w:rPr>
          <w:b/>
          <w:i/>
          <w:sz w:val="21"/>
          <w:u w:val="thick"/>
        </w:rPr>
        <w:t>punctuation</w:t>
      </w:r>
      <w:r w:rsidRPr="0096703E">
        <w:rPr>
          <w:b/>
          <w:i/>
          <w:spacing w:val="9"/>
          <w:sz w:val="21"/>
          <w:u w:val="thick"/>
        </w:rPr>
        <w:t xml:space="preserve"> </w:t>
      </w:r>
      <w:r w:rsidRPr="0096703E">
        <w:rPr>
          <w:b/>
          <w:i/>
          <w:sz w:val="21"/>
          <w:u w:val="thick"/>
        </w:rPr>
        <w:t>marks),</w:t>
      </w:r>
      <w:r w:rsidRPr="0096703E">
        <w:rPr>
          <w:b/>
          <w:i/>
          <w:spacing w:val="10"/>
          <w:sz w:val="21"/>
          <w:u w:val="thick"/>
        </w:rPr>
        <w:t xml:space="preserve"> </w:t>
      </w:r>
      <w:r w:rsidRPr="0096703E">
        <w:rPr>
          <w:b/>
          <w:i/>
          <w:sz w:val="21"/>
          <w:u w:val="thick"/>
        </w:rPr>
        <w:t>double</w:t>
      </w:r>
      <w:r w:rsidRPr="0096703E">
        <w:rPr>
          <w:b/>
          <w:i/>
          <w:spacing w:val="13"/>
          <w:sz w:val="21"/>
          <w:u w:val="thick"/>
        </w:rPr>
        <w:t xml:space="preserve"> </w:t>
      </w:r>
      <w:r w:rsidRPr="0096703E">
        <w:rPr>
          <w:b/>
          <w:i/>
          <w:sz w:val="21"/>
          <w:u w:val="thick"/>
        </w:rPr>
        <w:t>brackets</w:t>
      </w:r>
      <w:r w:rsidRPr="0096703E">
        <w:rPr>
          <w:b/>
          <w:i/>
          <w:spacing w:val="11"/>
          <w:sz w:val="21"/>
          <w:u w:val="thick"/>
        </w:rPr>
        <w:t xml:space="preserve"> </w:t>
      </w:r>
      <w:r w:rsidRPr="0096703E">
        <w:rPr>
          <w:b/>
          <w:i/>
          <w:sz w:val="21"/>
          <w:u w:val="thick"/>
        </w:rPr>
        <w:t>must</w:t>
      </w:r>
      <w:r w:rsidRPr="0096703E">
        <w:rPr>
          <w:b/>
          <w:i/>
          <w:spacing w:val="10"/>
          <w:sz w:val="21"/>
          <w:u w:val="thick"/>
        </w:rPr>
        <w:t xml:space="preserve"> </w:t>
      </w:r>
      <w:r w:rsidRPr="0096703E">
        <w:rPr>
          <w:b/>
          <w:i/>
          <w:sz w:val="21"/>
          <w:u w:val="thick"/>
        </w:rPr>
        <w:t>be</w:t>
      </w:r>
      <w:r w:rsidRPr="0096703E">
        <w:rPr>
          <w:b/>
          <w:i/>
          <w:spacing w:val="5"/>
          <w:sz w:val="21"/>
          <w:u w:val="thick"/>
        </w:rPr>
        <w:t xml:space="preserve"> </w:t>
      </w:r>
      <w:r w:rsidRPr="0096703E">
        <w:rPr>
          <w:b/>
          <w:i/>
          <w:sz w:val="21"/>
          <w:u w:val="thick"/>
        </w:rPr>
        <w:t>used</w:t>
      </w:r>
      <w:r w:rsidRPr="0096703E">
        <w:rPr>
          <w:b/>
          <w:i/>
          <w:spacing w:val="6"/>
          <w:sz w:val="21"/>
          <w:u w:val="thick"/>
        </w:rPr>
        <w:t xml:space="preserve"> </w:t>
      </w:r>
      <w:r w:rsidRPr="0096703E">
        <w:rPr>
          <w:b/>
          <w:i/>
          <w:sz w:val="21"/>
          <w:u w:val="thick"/>
        </w:rPr>
        <w:t>(e.g., [[4]]).</w:t>
      </w:r>
      <w:r w:rsidRPr="0096703E">
        <w:rPr>
          <w:rFonts w:ascii="Arial" w:hAnsi="Arial"/>
          <w:b/>
          <w:i/>
          <w:spacing w:val="56"/>
          <w:sz w:val="27"/>
        </w:rPr>
        <w:t xml:space="preserve"> </w:t>
      </w:r>
      <w:r w:rsidRPr="0096703E">
        <w:rPr>
          <w:b/>
          <w:i/>
          <w:sz w:val="21"/>
          <w:u w:val="thick"/>
        </w:rPr>
        <w:t>As an</w:t>
      </w:r>
      <w:r w:rsidRPr="0096703E">
        <w:rPr>
          <w:b/>
          <w:i/>
          <w:spacing w:val="1"/>
          <w:sz w:val="21"/>
          <w:u w:val="thick"/>
        </w:rPr>
        <w:t xml:space="preserve"> </w:t>
      </w:r>
      <w:r w:rsidRPr="0096703E">
        <w:rPr>
          <w:b/>
          <w:i/>
          <w:sz w:val="21"/>
          <w:u w:val="thick"/>
        </w:rPr>
        <w:t>alternative</w:t>
      </w:r>
      <w:r w:rsidRPr="0096703E">
        <w:rPr>
          <w:b/>
          <w:i/>
          <w:spacing w:val="14"/>
          <w:sz w:val="21"/>
          <w:u w:val="thick"/>
        </w:rPr>
        <w:t xml:space="preserve"> </w:t>
      </w:r>
      <w:r w:rsidRPr="0096703E">
        <w:rPr>
          <w:b/>
          <w:i/>
          <w:sz w:val="21"/>
          <w:u w:val="thick"/>
        </w:rPr>
        <w:t>to</w:t>
      </w:r>
    </w:p>
    <w:p w14:paraId="50DA35D7" w14:textId="0B5B12BD" w:rsidR="00E715A6" w:rsidRPr="0096703E" w:rsidRDefault="00A163BC">
      <w:pPr>
        <w:spacing w:line="249" w:lineRule="auto"/>
        <w:ind w:left="180" w:right="818" w:hanging="1"/>
        <w:rPr>
          <w:i/>
          <w:sz w:val="20"/>
        </w:rPr>
      </w:pPr>
      <w:r w:rsidRPr="0096703E">
        <w:rPr>
          <w:b/>
          <w:i/>
          <w:sz w:val="21"/>
          <w:u w:val="thick"/>
        </w:rPr>
        <w:t>using</w:t>
      </w:r>
      <w:r w:rsidRPr="0096703E">
        <w:rPr>
          <w:b/>
          <w:i/>
          <w:spacing w:val="21"/>
          <w:sz w:val="21"/>
          <w:u w:val="thick"/>
        </w:rPr>
        <w:t xml:space="preserve"> </w:t>
      </w:r>
      <w:r w:rsidRPr="0096703E">
        <w:rPr>
          <w:b/>
          <w:i/>
          <w:sz w:val="21"/>
          <w:u w:val="thick"/>
        </w:rPr>
        <w:t>double</w:t>
      </w:r>
      <w:r w:rsidRPr="0096703E">
        <w:rPr>
          <w:b/>
          <w:i/>
          <w:spacing w:val="17"/>
          <w:sz w:val="21"/>
          <w:u w:val="thick"/>
        </w:rPr>
        <w:t xml:space="preserve"> </w:t>
      </w:r>
      <w:r w:rsidRPr="0096703E">
        <w:rPr>
          <w:b/>
          <w:i/>
          <w:sz w:val="21"/>
          <w:u w:val="thick"/>
        </w:rPr>
        <w:t>brackets,</w:t>
      </w:r>
      <w:r w:rsidRPr="0096703E">
        <w:rPr>
          <w:b/>
          <w:i/>
          <w:spacing w:val="24"/>
          <w:sz w:val="21"/>
          <w:u w:val="thick"/>
        </w:rPr>
        <w:t xml:space="preserve"> </w:t>
      </w:r>
      <w:r w:rsidRPr="0096703E">
        <w:rPr>
          <w:b/>
          <w:i/>
          <w:sz w:val="21"/>
          <w:u w:val="thick"/>
        </w:rPr>
        <w:t>however,</w:t>
      </w:r>
      <w:r w:rsidRPr="0096703E">
        <w:rPr>
          <w:b/>
          <w:i/>
          <w:spacing w:val="13"/>
          <w:sz w:val="21"/>
          <w:u w:val="thick"/>
        </w:rPr>
        <w:t xml:space="preserve"> </w:t>
      </w:r>
      <w:r w:rsidRPr="0096703E">
        <w:rPr>
          <w:b/>
          <w:i/>
          <w:sz w:val="21"/>
          <w:u w:val="thick"/>
        </w:rPr>
        <w:t>extra</w:t>
      </w:r>
      <w:r w:rsidRPr="0096703E">
        <w:rPr>
          <w:b/>
          <w:i/>
          <w:spacing w:val="49"/>
          <w:sz w:val="21"/>
          <w:u w:val="thick"/>
        </w:rPr>
        <w:t xml:space="preserve"> </w:t>
      </w:r>
      <w:r w:rsidRPr="0096703E">
        <w:rPr>
          <w:b/>
          <w:i/>
          <w:sz w:val="21"/>
          <w:u w:val="thick"/>
        </w:rPr>
        <w:t>portions</w:t>
      </w:r>
      <w:r w:rsidRPr="0096703E">
        <w:rPr>
          <w:b/>
          <w:i/>
          <w:spacing w:val="21"/>
          <w:sz w:val="21"/>
          <w:u w:val="thick"/>
        </w:rPr>
        <w:t xml:space="preserve"> </w:t>
      </w:r>
      <w:r w:rsidRPr="0096703E">
        <w:rPr>
          <w:b/>
          <w:i/>
          <w:sz w:val="21"/>
          <w:u w:val="thick"/>
        </w:rPr>
        <w:t>of</w:t>
      </w:r>
      <w:r w:rsidRPr="0096703E">
        <w:rPr>
          <w:b/>
          <w:i/>
          <w:spacing w:val="15"/>
          <w:sz w:val="21"/>
          <w:u w:val="thick"/>
        </w:rPr>
        <w:t xml:space="preserve"> </w:t>
      </w:r>
      <w:r w:rsidRPr="0096703E">
        <w:rPr>
          <w:b/>
          <w:i/>
          <w:sz w:val="21"/>
          <w:u w:val="thick"/>
        </w:rPr>
        <w:t>text</w:t>
      </w:r>
      <w:r w:rsidRPr="0096703E">
        <w:rPr>
          <w:b/>
          <w:i/>
          <w:spacing w:val="8"/>
          <w:sz w:val="21"/>
          <w:u w:val="thick"/>
        </w:rPr>
        <w:t xml:space="preserve"> </w:t>
      </w:r>
      <w:r w:rsidRPr="0096703E">
        <w:rPr>
          <w:b/>
          <w:i/>
          <w:sz w:val="21"/>
          <w:u w:val="thick"/>
        </w:rPr>
        <w:t>may</w:t>
      </w:r>
      <w:r w:rsidRPr="0096703E">
        <w:rPr>
          <w:b/>
          <w:i/>
          <w:spacing w:val="16"/>
          <w:sz w:val="21"/>
          <w:u w:val="thick"/>
        </w:rPr>
        <w:t xml:space="preserve"> </w:t>
      </w:r>
      <w:r w:rsidRPr="0096703E">
        <w:rPr>
          <w:b/>
          <w:i/>
          <w:sz w:val="21"/>
          <w:u w:val="thick"/>
        </w:rPr>
        <w:t>be</w:t>
      </w:r>
      <w:r w:rsidRPr="0096703E">
        <w:rPr>
          <w:b/>
          <w:i/>
          <w:spacing w:val="12"/>
          <w:sz w:val="21"/>
          <w:u w:val="thick"/>
        </w:rPr>
        <w:t xml:space="preserve"> </w:t>
      </w:r>
      <w:r w:rsidRPr="0096703E">
        <w:rPr>
          <w:b/>
          <w:i/>
          <w:sz w:val="21"/>
          <w:u w:val="thick"/>
        </w:rPr>
        <w:t>included</w:t>
      </w:r>
      <w:r w:rsidRPr="0096703E">
        <w:rPr>
          <w:b/>
          <w:i/>
          <w:spacing w:val="30"/>
          <w:sz w:val="21"/>
          <w:u w:val="thick"/>
        </w:rPr>
        <w:t xml:space="preserve"> </w:t>
      </w:r>
      <w:r w:rsidRPr="0096703E">
        <w:rPr>
          <w:b/>
          <w:i/>
          <w:sz w:val="21"/>
          <w:u w:val="thick"/>
        </w:rPr>
        <w:t>before</w:t>
      </w:r>
      <w:r w:rsidRPr="0096703E">
        <w:rPr>
          <w:b/>
          <w:i/>
          <w:spacing w:val="14"/>
          <w:sz w:val="21"/>
          <w:u w:val="thick"/>
        </w:rPr>
        <w:t xml:space="preserve"> </w:t>
      </w:r>
      <w:r w:rsidRPr="0096703E">
        <w:rPr>
          <w:b/>
          <w:i/>
          <w:sz w:val="21"/>
          <w:u w:val="thick"/>
        </w:rPr>
        <w:t>and</w:t>
      </w:r>
      <w:r w:rsidRPr="0096703E">
        <w:rPr>
          <w:b/>
          <w:i/>
          <w:spacing w:val="14"/>
          <w:sz w:val="21"/>
          <w:u w:val="thick"/>
        </w:rPr>
        <w:t xml:space="preserve"> </w:t>
      </w:r>
      <w:r w:rsidRPr="0096703E">
        <w:rPr>
          <w:b/>
          <w:i/>
          <w:sz w:val="21"/>
          <w:u w:val="thick"/>
        </w:rPr>
        <w:t>after</w:t>
      </w:r>
      <w:r w:rsidRPr="0096703E">
        <w:rPr>
          <w:b/>
          <w:i/>
          <w:spacing w:val="16"/>
          <w:sz w:val="21"/>
          <w:u w:val="thick"/>
        </w:rPr>
        <w:t xml:space="preserve"> </w:t>
      </w:r>
      <w:r w:rsidRPr="0096703E">
        <w:rPr>
          <w:b/>
          <w:i/>
          <w:sz w:val="21"/>
          <w:u w:val="thick"/>
        </w:rPr>
        <w:t>text</w:t>
      </w:r>
      <w:r w:rsidRPr="0096703E">
        <w:rPr>
          <w:b/>
          <w:i/>
          <w:spacing w:val="18"/>
          <w:sz w:val="21"/>
          <w:u w:val="thick"/>
        </w:rPr>
        <w:t xml:space="preserve"> </w:t>
      </w:r>
      <w:r w:rsidRPr="0096703E">
        <w:rPr>
          <w:b/>
          <w:i/>
          <w:sz w:val="21"/>
          <w:u w:val="thick"/>
        </w:rPr>
        <w:t>being</w:t>
      </w:r>
      <w:r w:rsidRPr="0096703E">
        <w:rPr>
          <w:b/>
          <w:i/>
          <w:spacing w:val="8"/>
          <w:sz w:val="21"/>
          <w:u w:val="thick"/>
        </w:rPr>
        <w:t xml:space="preserve"> </w:t>
      </w:r>
      <w:r w:rsidRPr="0096703E">
        <w:rPr>
          <w:b/>
          <w:i/>
          <w:sz w:val="21"/>
          <w:u w:val="thick"/>
        </w:rPr>
        <w:t>deleted,</w:t>
      </w:r>
      <w:r w:rsidRPr="0096703E">
        <w:rPr>
          <w:b/>
          <w:i/>
          <w:spacing w:val="18"/>
          <w:sz w:val="21"/>
          <w:u w:val="thick"/>
        </w:rPr>
        <w:t xml:space="preserve"> </w:t>
      </w:r>
      <w:r w:rsidRPr="0096703E">
        <w:rPr>
          <w:b/>
          <w:i/>
          <w:sz w:val="21"/>
          <w:u w:val="thick"/>
        </w:rPr>
        <w:t>all</w:t>
      </w:r>
      <w:r w:rsidRPr="0096703E">
        <w:rPr>
          <w:b/>
          <w:i/>
          <w:spacing w:val="7"/>
          <w:sz w:val="21"/>
          <w:u w:val="thick"/>
        </w:rPr>
        <w:t xml:space="preserve"> </w:t>
      </w:r>
      <w:r w:rsidRPr="0096703E">
        <w:rPr>
          <w:b/>
          <w:i/>
          <w:sz w:val="21"/>
          <w:u w:val="thick"/>
        </w:rPr>
        <w:t>in</w:t>
      </w:r>
      <w:r w:rsidRPr="0096703E">
        <w:rPr>
          <w:b/>
          <w:i/>
          <w:spacing w:val="-50"/>
          <w:sz w:val="21"/>
        </w:rPr>
        <w:t xml:space="preserve"> </w:t>
      </w:r>
      <w:r w:rsidRPr="0096703E">
        <w:rPr>
          <w:b/>
          <w:i/>
          <w:sz w:val="21"/>
          <w:u w:val="thick"/>
        </w:rPr>
        <w:t>strikethrough,</w:t>
      </w:r>
      <w:r w:rsidRPr="0096703E">
        <w:rPr>
          <w:b/>
          <w:i/>
          <w:spacing w:val="1"/>
          <w:sz w:val="21"/>
          <w:u w:val="thick"/>
        </w:rPr>
        <w:t xml:space="preserve"> </w:t>
      </w:r>
      <w:r w:rsidRPr="0096703E">
        <w:rPr>
          <w:b/>
          <w:i/>
          <w:sz w:val="21"/>
          <w:u w:val="thick"/>
        </w:rPr>
        <w:t>followed by including</w:t>
      </w:r>
      <w:r w:rsidRPr="0096703E">
        <w:rPr>
          <w:b/>
          <w:i/>
          <w:spacing w:val="1"/>
          <w:sz w:val="21"/>
          <w:u w:val="thick"/>
        </w:rPr>
        <w:t xml:space="preserve"> </w:t>
      </w:r>
      <w:r w:rsidRPr="0096703E">
        <w:rPr>
          <w:b/>
          <w:i/>
          <w:sz w:val="21"/>
          <w:u w:val="thick"/>
        </w:rPr>
        <w:t>and underlining</w:t>
      </w:r>
      <w:r w:rsidRPr="0096703E">
        <w:rPr>
          <w:b/>
          <w:i/>
          <w:spacing w:val="1"/>
          <w:sz w:val="21"/>
          <w:u w:val="thick"/>
        </w:rPr>
        <w:t xml:space="preserve"> </w:t>
      </w:r>
      <w:r w:rsidRPr="0096703E">
        <w:rPr>
          <w:b/>
          <w:i/>
          <w:sz w:val="21"/>
          <w:u w:val="thick"/>
        </w:rPr>
        <w:t>the extra text with the desired</w:t>
      </w:r>
      <w:r w:rsidRPr="0096703E">
        <w:rPr>
          <w:b/>
          <w:i/>
          <w:spacing w:val="1"/>
          <w:sz w:val="21"/>
          <w:u w:val="thick"/>
        </w:rPr>
        <w:t xml:space="preserve"> </w:t>
      </w:r>
      <w:r w:rsidRPr="0096703E">
        <w:rPr>
          <w:b/>
          <w:i/>
          <w:sz w:val="21"/>
          <w:u w:val="thick"/>
        </w:rPr>
        <w:t>change</w:t>
      </w:r>
      <w:r w:rsidRPr="0096703E">
        <w:rPr>
          <w:b/>
          <w:i/>
          <w:spacing w:val="1"/>
          <w:sz w:val="21"/>
        </w:rPr>
        <w:t xml:space="preserve"> </w:t>
      </w:r>
      <w:r w:rsidRPr="0096703E">
        <w:rPr>
          <w:i/>
          <w:sz w:val="20"/>
        </w:rPr>
        <w:t xml:space="preserve">(e.g., </w:t>
      </w:r>
      <w:r w:rsidRPr="0096703E">
        <w:rPr>
          <w:i/>
          <w:strike/>
          <w:sz w:val="20"/>
        </w:rPr>
        <w:t>number 4 as</w:t>
      </w:r>
      <w:r w:rsidRPr="0096703E">
        <w:rPr>
          <w:rFonts w:ascii="Arial"/>
          <w:i/>
          <w:spacing w:val="1"/>
          <w:sz w:val="11"/>
        </w:rPr>
        <w:t xml:space="preserve"> </w:t>
      </w:r>
      <w:r w:rsidRPr="0096703E">
        <w:rPr>
          <w:i/>
          <w:w w:val="105"/>
          <w:sz w:val="20"/>
          <w:u w:val="thick"/>
        </w:rPr>
        <w:t>number</w:t>
      </w:r>
      <w:r w:rsidRPr="0096703E">
        <w:rPr>
          <w:i/>
          <w:spacing w:val="14"/>
          <w:w w:val="105"/>
          <w:sz w:val="20"/>
          <w:u w:val="thick"/>
        </w:rPr>
        <w:t xml:space="preserve"> </w:t>
      </w:r>
      <w:r w:rsidRPr="0096703E">
        <w:rPr>
          <w:i/>
          <w:w w:val="105"/>
          <w:sz w:val="20"/>
          <w:u w:val="thick"/>
        </w:rPr>
        <w:t>14</w:t>
      </w:r>
      <w:r w:rsidRPr="0096703E">
        <w:rPr>
          <w:i/>
          <w:spacing w:val="-1"/>
          <w:w w:val="105"/>
          <w:sz w:val="20"/>
          <w:u w:val="thick"/>
        </w:rPr>
        <w:t xml:space="preserve"> </w:t>
      </w:r>
      <w:r w:rsidRPr="0096703E">
        <w:rPr>
          <w:i/>
          <w:w w:val="105"/>
          <w:sz w:val="20"/>
          <w:u w:val="thick"/>
        </w:rPr>
        <w:t>as)</w:t>
      </w:r>
    </w:p>
    <w:p w14:paraId="5E5048AE" w14:textId="77777777" w:rsidR="00E715A6" w:rsidRPr="0096703E" w:rsidRDefault="00E715A6">
      <w:pPr>
        <w:pStyle w:val="BodyText"/>
        <w:spacing w:before="3"/>
        <w:rPr>
          <w:i/>
          <w:sz w:val="12"/>
        </w:rPr>
      </w:pPr>
    </w:p>
    <w:p w14:paraId="4901114E" w14:textId="77777777" w:rsidR="00E715A6" w:rsidRPr="0096703E" w:rsidRDefault="00A163BC">
      <w:pPr>
        <w:numPr>
          <w:ilvl w:val="0"/>
          <w:numId w:val="23"/>
        </w:numPr>
        <w:tabs>
          <w:tab w:val="left" w:pos="468"/>
        </w:tabs>
        <w:spacing w:before="92"/>
        <w:ind w:left="467" w:hanging="287"/>
        <w:rPr>
          <w:b/>
          <w:sz w:val="21"/>
        </w:rPr>
      </w:pPr>
      <w:r w:rsidRPr="0096703E">
        <w:rPr>
          <w:b/>
          <w:spacing w:val="-1"/>
          <w:w w:val="105"/>
          <w:sz w:val="21"/>
          <w:u w:val="thick"/>
        </w:rPr>
        <w:t>Amendments</w:t>
      </w:r>
      <w:r w:rsidRPr="0096703E">
        <w:rPr>
          <w:b/>
          <w:spacing w:val="3"/>
          <w:w w:val="105"/>
          <w:sz w:val="21"/>
          <w:u w:val="thick"/>
        </w:rPr>
        <w:t xml:space="preserve"> </w:t>
      </w:r>
      <w:r w:rsidRPr="0096703E">
        <w:rPr>
          <w:b/>
          <w:w w:val="105"/>
          <w:sz w:val="21"/>
          <w:u w:val="thick"/>
        </w:rPr>
        <w:t>to</w:t>
      </w:r>
      <w:r w:rsidRPr="0096703E">
        <w:rPr>
          <w:b/>
          <w:spacing w:val="-12"/>
          <w:w w:val="105"/>
          <w:sz w:val="21"/>
          <w:u w:val="thick"/>
        </w:rPr>
        <w:t xml:space="preserve"> </w:t>
      </w:r>
      <w:r w:rsidRPr="0096703E">
        <w:rPr>
          <w:b/>
          <w:w w:val="105"/>
          <w:sz w:val="21"/>
          <w:u w:val="thick"/>
        </w:rPr>
        <w:t>drawing</w:t>
      </w:r>
      <w:r w:rsidRPr="0096703E">
        <w:rPr>
          <w:b/>
          <w:spacing w:val="-6"/>
          <w:w w:val="105"/>
          <w:sz w:val="21"/>
          <w:u w:val="thick"/>
        </w:rPr>
        <w:t xml:space="preserve"> </w:t>
      </w:r>
      <w:r w:rsidRPr="0096703E">
        <w:rPr>
          <w:b/>
          <w:w w:val="105"/>
          <w:sz w:val="21"/>
          <w:u w:val="thick"/>
        </w:rPr>
        <w:t>figures:</w:t>
      </w:r>
    </w:p>
    <w:p w14:paraId="4901ABDC" w14:textId="79B19635" w:rsidR="00E715A6" w:rsidRPr="0096703E" w:rsidRDefault="00A163BC">
      <w:pPr>
        <w:spacing w:before="3" w:line="249" w:lineRule="auto"/>
        <w:ind w:left="174" w:right="520" w:firstLine="11"/>
        <w:rPr>
          <w:sz w:val="20"/>
        </w:rPr>
      </w:pPr>
      <w:r w:rsidRPr="0096703E">
        <w:rPr>
          <w:w w:val="105"/>
          <w:sz w:val="20"/>
        </w:rPr>
        <w:t>Drawing changes</w:t>
      </w:r>
      <w:r w:rsidRPr="0096703E">
        <w:rPr>
          <w:spacing w:val="1"/>
          <w:w w:val="105"/>
          <w:sz w:val="20"/>
        </w:rPr>
        <w:t xml:space="preserve"> </w:t>
      </w:r>
      <w:r w:rsidRPr="0096703E">
        <w:rPr>
          <w:w w:val="105"/>
          <w:sz w:val="20"/>
        </w:rPr>
        <w:t>must</w:t>
      </w:r>
      <w:r w:rsidRPr="0096703E">
        <w:rPr>
          <w:spacing w:val="1"/>
          <w:w w:val="105"/>
          <w:sz w:val="20"/>
        </w:rPr>
        <w:t xml:space="preserve"> </w:t>
      </w:r>
      <w:r w:rsidRPr="0096703E">
        <w:rPr>
          <w:w w:val="105"/>
          <w:sz w:val="20"/>
        </w:rPr>
        <w:t>be made by presenting</w:t>
      </w:r>
      <w:r w:rsidRPr="0096703E">
        <w:rPr>
          <w:spacing w:val="1"/>
          <w:w w:val="105"/>
          <w:sz w:val="20"/>
        </w:rPr>
        <w:t xml:space="preserve"> </w:t>
      </w:r>
      <w:r w:rsidRPr="0096703E">
        <w:rPr>
          <w:w w:val="105"/>
          <w:sz w:val="20"/>
        </w:rPr>
        <w:t>replacement</w:t>
      </w:r>
      <w:r w:rsidRPr="0096703E">
        <w:rPr>
          <w:spacing w:val="1"/>
          <w:w w:val="105"/>
          <w:sz w:val="20"/>
        </w:rPr>
        <w:t xml:space="preserve"> </w:t>
      </w:r>
      <w:r w:rsidRPr="0096703E">
        <w:rPr>
          <w:w w:val="105"/>
          <w:sz w:val="20"/>
        </w:rPr>
        <w:t>figures</w:t>
      </w:r>
      <w:r w:rsidRPr="0096703E">
        <w:rPr>
          <w:spacing w:val="1"/>
          <w:w w:val="105"/>
          <w:sz w:val="20"/>
        </w:rPr>
        <w:t xml:space="preserve"> </w:t>
      </w:r>
      <w:r w:rsidRPr="0096703E">
        <w:rPr>
          <w:w w:val="105"/>
          <w:sz w:val="20"/>
        </w:rPr>
        <w:t>which incorporate</w:t>
      </w:r>
      <w:r w:rsidRPr="0096703E">
        <w:rPr>
          <w:spacing w:val="1"/>
          <w:w w:val="105"/>
          <w:sz w:val="20"/>
        </w:rPr>
        <w:t xml:space="preserve"> </w:t>
      </w:r>
      <w:r w:rsidRPr="0096703E">
        <w:rPr>
          <w:w w:val="105"/>
          <w:sz w:val="20"/>
        </w:rPr>
        <w:t>the desired</w:t>
      </w:r>
      <w:r w:rsidRPr="0096703E">
        <w:rPr>
          <w:spacing w:val="1"/>
          <w:w w:val="105"/>
          <w:sz w:val="20"/>
        </w:rPr>
        <w:t xml:space="preserve"> </w:t>
      </w:r>
      <w:r w:rsidRPr="0096703E">
        <w:rPr>
          <w:w w:val="105"/>
          <w:sz w:val="20"/>
        </w:rPr>
        <w:t>changes</w:t>
      </w:r>
      <w:r w:rsidRPr="0096703E">
        <w:rPr>
          <w:spacing w:val="1"/>
          <w:w w:val="105"/>
          <w:sz w:val="20"/>
        </w:rPr>
        <w:t xml:space="preserve"> </w:t>
      </w:r>
      <w:r w:rsidRPr="0096703E">
        <w:rPr>
          <w:w w:val="105"/>
          <w:sz w:val="20"/>
        </w:rPr>
        <w:t>and which</w:t>
      </w:r>
      <w:r w:rsidRPr="0096703E">
        <w:rPr>
          <w:spacing w:val="1"/>
          <w:w w:val="105"/>
          <w:sz w:val="20"/>
        </w:rPr>
        <w:t xml:space="preserve"> </w:t>
      </w:r>
      <w:r w:rsidRPr="0096703E">
        <w:rPr>
          <w:w w:val="105"/>
          <w:sz w:val="20"/>
        </w:rPr>
        <w:t>comply</w:t>
      </w:r>
      <w:r w:rsidRPr="0096703E">
        <w:rPr>
          <w:spacing w:val="13"/>
          <w:w w:val="105"/>
          <w:sz w:val="20"/>
        </w:rPr>
        <w:t xml:space="preserve"> </w:t>
      </w:r>
      <w:r w:rsidRPr="0096703E">
        <w:rPr>
          <w:w w:val="105"/>
          <w:sz w:val="20"/>
        </w:rPr>
        <w:t>with</w:t>
      </w:r>
      <w:r w:rsidRPr="0096703E">
        <w:rPr>
          <w:spacing w:val="11"/>
          <w:w w:val="105"/>
          <w:sz w:val="20"/>
        </w:rPr>
        <w:t xml:space="preserve"> </w:t>
      </w:r>
      <w:r w:rsidRPr="0096703E">
        <w:rPr>
          <w:w w:val="105"/>
          <w:sz w:val="20"/>
        </w:rPr>
        <w:t>37</w:t>
      </w:r>
      <w:r w:rsidRPr="0096703E">
        <w:rPr>
          <w:spacing w:val="11"/>
          <w:w w:val="105"/>
          <w:sz w:val="20"/>
        </w:rPr>
        <w:t xml:space="preserve"> </w:t>
      </w:r>
      <w:r w:rsidRPr="0096703E">
        <w:rPr>
          <w:w w:val="105"/>
          <w:sz w:val="20"/>
        </w:rPr>
        <w:t>CFR</w:t>
      </w:r>
      <w:r w:rsidRPr="0096703E">
        <w:rPr>
          <w:spacing w:val="21"/>
          <w:w w:val="105"/>
          <w:sz w:val="20"/>
        </w:rPr>
        <w:t xml:space="preserve"> </w:t>
      </w:r>
      <w:r w:rsidRPr="0096703E">
        <w:rPr>
          <w:w w:val="105"/>
          <w:sz w:val="20"/>
        </w:rPr>
        <w:t>1.84.</w:t>
      </w:r>
      <w:r w:rsidRPr="0096703E">
        <w:rPr>
          <w:spacing w:val="24"/>
          <w:w w:val="105"/>
          <w:sz w:val="20"/>
        </w:rPr>
        <w:t xml:space="preserve"> </w:t>
      </w:r>
      <w:r w:rsidRPr="0096703E">
        <w:rPr>
          <w:w w:val="105"/>
          <w:sz w:val="20"/>
        </w:rPr>
        <w:t>An</w:t>
      </w:r>
      <w:r w:rsidRPr="0096703E">
        <w:rPr>
          <w:spacing w:val="11"/>
          <w:w w:val="105"/>
          <w:sz w:val="20"/>
        </w:rPr>
        <w:t xml:space="preserve"> </w:t>
      </w:r>
      <w:r w:rsidRPr="0096703E">
        <w:rPr>
          <w:w w:val="105"/>
          <w:sz w:val="20"/>
        </w:rPr>
        <w:t>explanation</w:t>
      </w:r>
      <w:r w:rsidRPr="0096703E">
        <w:rPr>
          <w:spacing w:val="24"/>
          <w:w w:val="105"/>
          <w:sz w:val="20"/>
        </w:rPr>
        <w:t xml:space="preserve"> </w:t>
      </w:r>
      <w:r w:rsidRPr="0096703E">
        <w:rPr>
          <w:w w:val="105"/>
          <w:sz w:val="20"/>
        </w:rPr>
        <w:t>of</w:t>
      </w:r>
      <w:r w:rsidRPr="0096703E">
        <w:rPr>
          <w:spacing w:val="9"/>
          <w:w w:val="105"/>
          <w:sz w:val="20"/>
        </w:rPr>
        <w:t xml:space="preserve"> </w:t>
      </w:r>
      <w:r w:rsidRPr="0096703E">
        <w:rPr>
          <w:w w:val="105"/>
          <w:sz w:val="20"/>
        </w:rPr>
        <w:t>the</w:t>
      </w:r>
      <w:r w:rsidRPr="0096703E">
        <w:rPr>
          <w:spacing w:val="10"/>
          <w:w w:val="105"/>
          <w:sz w:val="20"/>
        </w:rPr>
        <w:t xml:space="preserve"> </w:t>
      </w:r>
      <w:r w:rsidRPr="0096703E">
        <w:rPr>
          <w:w w:val="105"/>
          <w:sz w:val="20"/>
        </w:rPr>
        <w:t>changes</w:t>
      </w:r>
      <w:r w:rsidRPr="0096703E">
        <w:rPr>
          <w:spacing w:val="17"/>
          <w:w w:val="105"/>
          <w:sz w:val="20"/>
        </w:rPr>
        <w:t xml:space="preserve"> </w:t>
      </w:r>
      <w:r w:rsidRPr="0096703E">
        <w:rPr>
          <w:w w:val="105"/>
          <w:sz w:val="20"/>
        </w:rPr>
        <w:t>made</w:t>
      </w:r>
      <w:r w:rsidRPr="0096703E">
        <w:rPr>
          <w:spacing w:val="14"/>
          <w:w w:val="105"/>
          <w:sz w:val="20"/>
        </w:rPr>
        <w:t xml:space="preserve"> </w:t>
      </w:r>
      <w:r w:rsidRPr="0096703E">
        <w:rPr>
          <w:w w:val="105"/>
          <w:sz w:val="20"/>
        </w:rPr>
        <w:t>must</w:t>
      </w:r>
      <w:r w:rsidRPr="0096703E">
        <w:rPr>
          <w:spacing w:val="15"/>
          <w:w w:val="105"/>
          <w:sz w:val="20"/>
        </w:rPr>
        <w:t xml:space="preserve"> </w:t>
      </w:r>
      <w:r w:rsidRPr="0096703E">
        <w:rPr>
          <w:w w:val="105"/>
          <w:sz w:val="20"/>
        </w:rPr>
        <w:t>be</w:t>
      </w:r>
      <w:r w:rsidRPr="0096703E">
        <w:rPr>
          <w:spacing w:val="8"/>
          <w:w w:val="105"/>
          <w:sz w:val="20"/>
        </w:rPr>
        <w:t xml:space="preserve"> </w:t>
      </w:r>
      <w:r w:rsidRPr="0096703E">
        <w:rPr>
          <w:w w:val="105"/>
          <w:sz w:val="20"/>
        </w:rPr>
        <w:t>presented</w:t>
      </w:r>
      <w:r w:rsidRPr="0096703E">
        <w:rPr>
          <w:spacing w:val="23"/>
          <w:w w:val="105"/>
          <w:sz w:val="20"/>
        </w:rPr>
        <w:t xml:space="preserve"> </w:t>
      </w:r>
      <w:r w:rsidRPr="0096703E">
        <w:rPr>
          <w:w w:val="105"/>
          <w:sz w:val="20"/>
        </w:rPr>
        <w:t>either</w:t>
      </w:r>
      <w:r w:rsidRPr="0096703E">
        <w:rPr>
          <w:spacing w:val="16"/>
          <w:w w:val="105"/>
          <w:sz w:val="20"/>
        </w:rPr>
        <w:t xml:space="preserve"> </w:t>
      </w:r>
      <w:r w:rsidRPr="0096703E">
        <w:rPr>
          <w:w w:val="105"/>
          <w:sz w:val="20"/>
        </w:rPr>
        <w:t>in</w:t>
      </w:r>
      <w:r w:rsidRPr="0096703E">
        <w:rPr>
          <w:spacing w:val="13"/>
          <w:w w:val="105"/>
          <w:sz w:val="20"/>
        </w:rPr>
        <w:t xml:space="preserve"> </w:t>
      </w:r>
      <w:r w:rsidRPr="0096703E">
        <w:rPr>
          <w:w w:val="105"/>
          <w:sz w:val="20"/>
        </w:rPr>
        <w:t>the</w:t>
      </w:r>
      <w:r w:rsidRPr="0096703E">
        <w:rPr>
          <w:spacing w:val="4"/>
          <w:w w:val="105"/>
          <w:sz w:val="20"/>
        </w:rPr>
        <w:t xml:space="preserve"> </w:t>
      </w:r>
      <w:r w:rsidRPr="0096703E">
        <w:rPr>
          <w:w w:val="105"/>
          <w:sz w:val="20"/>
        </w:rPr>
        <w:t>drawing</w:t>
      </w:r>
      <w:r w:rsidRPr="0096703E">
        <w:rPr>
          <w:spacing w:val="20"/>
          <w:w w:val="105"/>
          <w:sz w:val="20"/>
        </w:rPr>
        <w:t xml:space="preserve"> </w:t>
      </w:r>
      <w:r w:rsidRPr="0096703E">
        <w:rPr>
          <w:w w:val="105"/>
          <w:sz w:val="20"/>
        </w:rPr>
        <w:t>amendments,</w:t>
      </w:r>
      <w:r w:rsidRPr="0096703E">
        <w:rPr>
          <w:spacing w:val="1"/>
          <w:w w:val="105"/>
          <w:sz w:val="20"/>
        </w:rPr>
        <w:t xml:space="preserve"> </w:t>
      </w:r>
      <w:r w:rsidRPr="0096703E">
        <w:rPr>
          <w:w w:val="105"/>
          <w:sz w:val="20"/>
        </w:rPr>
        <w:t xml:space="preserve">or remarks, section of the amendment, </w:t>
      </w:r>
      <w:r w:rsidRPr="0096703E">
        <w:rPr>
          <w:b/>
          <w:i/>
          <w:w w:val="105"/>
          <w:sz w:val="21"/>
          <w:u w:val="thick"/>
        </w:rPr>
        <w:t>and may be accompanied by a marked-up copy of one or more of the</w:t>
      </w:r>
      <w:r w:rsidRPr="0096703E">
        <w:rPr>
          <w:b/>
          <w:i/>
          <w:spacing w:val="1"/>
          <w:w w:val="105"/>
          <w:sz w:val="21"/>
          <w:u w:val="thick"/>
        </w:rPr>
        <w:t xml:space="preserve"> </w:t>
      </w:r>
      <w:r w:rsidRPr="0096703E">
        <w:rPr>
          <w:b/>
          <w:i/>
          <w:w w:val="105"/>
          <w:sz w:val="21"/>
          <w:u w:val="thick"/>
        </w:rPr>
        <w:t>figures</w:t>
      </w:r>
      <w:r w:rsidRPr="0096703E">
        <w:rPr>
          <w:b/>
          <w:i/>
          <w:spacing w:val="1"/>
          <w:w w:val="105"/>
          <w:sz w:val="21"/>
        </w:rPr>
        <w:t xml:space="preserve"> </w:t>
      </w:r>
      <w:r w:rsidRPr="0096703E">
        <w:rPr>
          <w:b/>
          <w:i/>
          <w:w w:val="105"/>
          <w:sz w:val="21"/>
          <w:u w:val="thick"/>
        </w:rPr>
        <w:t>being</w:t>
      </w:r>
      <w:r w:rsidRPr="0096703E">
        <w:rPr>
          <w:b/>
          <w:i/>
          <w:spacing w:val="-2"/>
          <w:w w:val="105"/>
          <w:sz w:val="21"/>
          <w:u w:val="thick"/>
        </w:rPr>
        <w:t xml:space="preserve"> </w:t>
      </w:r>
      <w:r w:rsidRPr="0096703E">
        <w:rPr>
          <w:b/>
          <w:i/>
          <w:w w:val="105"/>
          <w:sz w:val="21"/>
          <w:u w:val="thick"/>
        </w:rPr>
        <w:t>amended.</w:t>
      </w:r>
      <w:r w:rsidRPr="0096703E">
        <w:rPr>
          <w:b/>
          <w:i/>
          <w:spacing w:val="10"/>
          <w:w w:val="105"/>
          <w:sz w:val="21"/>
          <w:u w:val="thick"/>
        </w:rPr>
        <w:t xml:space="preserve"> </w:t>
      </w:r>
      <w:r w:rsidRPr="0096703E">
        <w:rPr>
          <w:b/>
          <w:i/>
          <w:w w:val="105"/>
          <w:sz w:val="21"/>
          <w:u w:val="thick"/>
        </w:rPr>
        <w:t>with</w:t>
      </w:r>
      <w:r w:rsidRPr="0096703E">
        <w:rPr>
          <w:b/>
          <w:i/>
          <w:spacing w:val="-2"/>
          <w:w w:val="105"/>
          <w:sz w:val="21"/>
          <w:u w:val="thick"/>
        </w:rPr>
        <w:t xml:space="preserve"> </w:t>
      </w:r>
      <w:r w:rsidRPr="0096703E">
        <w:rPr>
          <w:b/>
          <w:i/>
          <w:w w:val="105"/>
          <w:sz w:val="21"/>
          <w:u w:val="thick"/>
        </w:rPr>
        <w:t>annotations.</w:t>
      </w:r>
      <w:r w:rsidRPr="0096703E">
        <w:rPr>
          <w:b/>
          <w:i/>
          <w:spacing w:val="12"/>
          <w:w w:val="105"/>
          <w:sz w:val="21"/>
        </w:rPr>
        <w:t xml:space="preserve"> </w:t>
      </w:r>
      <w:r w:rsidRPr="0096703E">
        <w:rPr>
          <w:w w:val="105"/>
          <w:sz w:val="20"/>
        </w:rPr>
        <w:t>Any</w:t>
      </w:r>
      <w:r w:rsidRPr="0096703E">
        <w:rPr>
          <w:spacing w:val="-2"/>
          <w:w w:val="105"/>
          <w:sz w:val="20"/>
        </w:rPr>
        <w:t xml:space="preserve"> </w:t>
      </w:r>
      <w:r w:rsidRPr="0096703E">
        <w:rPr>
          <w:w w:val="105"/>
          <w:sz w:val="20"/>
        </w:rPr>
        <w:t>replacement</w:t>
      </w:r>
      <w:r w:rsidRPr="0096703E">
        <w:rPr>
          <w:spacing w:val="12"/>
          <w:w w:val="105"/>
          <w:sz w:val="20"/>
        </w:rPr>
        <w:t xml:space="preserve"> </w:t>
      </w:r>
      <w:r w:rsidRPr="0096703E">
        <w:rPr>
          <w:w w:val="105"/>
          <w:sz w:val="20"/>
        </w:rPr>
        <w:t>drawing</w:t>
      </w:r>
      <w:r w:rsidRPr="0096703E">
        <w:rPr>
          <w:spacing w:val="7"/>
          <w:w w:val="105"/>
          <w:sz w:val="20"/>
        </w:rPr>
        <w:t xml:space="preserve"> </w:t>
      </w:r>
      <w:r w:rsidRPr="0096703E">
        <w:rPr>
          <w:w w:val="105"/>
          <w:sz w:val="20"/>
        </w:rPr>
        <w:t>sheet</w:t>
      </w:r>
      <w:r w:rsidRPr="0096703E">
        <w:rPr>
          <w:spacing w:val="-2"/>
          <w:w w:val="105"/>
          <w:sz w:val="20"/>
        </w:rPr>
        <w:t xml:space="preserve"> </w:t>
      </w:r>
      <w:r w:rsidRPr="0096703E">
        <w:rPr>
          <w:w w:val="105"/>
          <w:sz w:val="20"/>
        </w:rPr>
        <w:t>must</w:t>
      </w:r>
      <w:r w:rsidRPr="0096703E">
        <w:rPr>
          <w:spacing w:val="3"/>
          <w:w w:val="105"/>
          <w:sz w:val="20"/>
        </w:rPr>
        <w:t xml:space="preserve"> </w:t>
      </w:r>
      <w:r w:rsidRPr="0096703E">
        <w:rPr>
          <w:b/>
          <w:i/>
          <w:w w:val="105"/>
          <w:sz w:val="21"/>
          <w:u w:val="thick"/>
        </w:rPr>
        <w:t>be identified</w:t>
      </w:r>
      <w:r w:rsidRPr="0096703E">
        <w:rPr>
          <w:b/>
          <w:i/>
          <w:spacing w:val="10"/>
          <w:w w:val="105"/>
          <w:sz w:val="21"/>
          <w:u w:val="thick"/>
        </w:rPr>
        <w:t xml:space="preserve"> </w:t>
      </w:r>
      <w:r w:rsidRPr="0096703E">
        <w:rPr>
          <w:b/>
          <w:i/>
          <w:w w:val="105"/>
          <w:sz w:val="21"/>
          <w:u w:val="thick"/>
        </w:rPr>
        <w:t>in</w:t>
      </w:r>
      <w:r w:rsidRPr="0096703E">
        <w:rPr>
          <w:b/>
          <w:i/>
          <w:spacing w:val="-10"/>
          <w:w w:val="105"/>
          <w:sz w:val="21"/>
          <w:u w:val="thick"/>
        </w:rPr>
        <w:t xml:space="preserve"> </w:t>
      </w:r>
      <w:r w:rsidRPr="0096703E">
        <w:rPr>
          <w:b/>
          <w:i/>
          <w:w w:val="105"/>
          <w:sz w:val="21"/>
          <w:u w:val="thick"/>
        </w:rPr>
        <w:t>the</w:t>
      </w:r>
      <w:r w:rsidRPr="0096703E">
        <w:rPr>
          <w:b/>
          <w:i/>
          <w:spacing w:val="-1"/>
          <w:w w:val="105"/>
          <w:sz w:val="21"/>
          <w:u w:val="thick"/>
        </w:rPr>
        <w:t xml:space="preserve"> </w:t>
      </w:r>
      <w:r w:rsidRPr="0096703E">
        <w:rPr>
          <w:b/>
          <w:i/>
          <w:w w:val="105"/>
          <w:sz w:val="21"/>
          <w:u w:val="thick"/>
        </w:rPr>
        <w:t>top</w:t>
      </w:r>
      <w:r w:rsidRPr="0096703E">
        <w:rPr>
          <w:b/>
          <w:i/>
          <w:spacing w:val="-3"/>
          <w:w w:val="105"/>
          <w:sz w:val="21"/>
          <w:u w:val="thick"/>
        </w:rPr>
        <w:t xml:space="preserve"> </w:t>
      </w:r>
      <w:r w:rsidRPr="0096703E">
        <w:rPr>
          <w:b/>
          <w:i/>
          <w:w w:val="105"/>
          <w:sz w:val="21"/>
          <w:u w:val="thick"/>
        </w:rPr>
        <w:t>margin</w:t>
      </w:r>
      <w:r w:rsidRPr="0096703E">
        <w:rPr>
          <w:b/>
          <w:i/>
          <w:spacing w:val="5"/>
          <w:w w:val="105"/>
          <w:sz w:val="21"/>
          <w:u w:val="thick"/>
        </w:rPr>
        <w:t xml:space="preserve"> </w:t>
      </w:r>
      <w:r w:rsidRPr="0096703E">
        <w:rPr>
          <w:b/>
          <w:i/>
          <w:w w:val="105"/>
          <w:sz w:val="21"/>
          <w:u w:val="thick"/>
        </w:rPr>
        <w:t>as</w:t>
      </w:r>
      <w:r w:rsidRPr="0096703E">
        <w:rPr>
          <w:b/>
          <w:i/>
          <w:spacing w:val="1"/>
          <w:w w:val="105"/>
          <w:sz w:val="21"/>
        </w:rPr>
        <w:t xml:space="preserve"> </w:t>
      </w:r>
      <w:r w:rsidRPr="0096703E">
        <w:rPr>
          <w:b/>
          <w:i/>
          <w:w w:val="105"/>
          <w:sz w:val="21"/>
          <w:u w:val="thick"/>
        </w:rPr>
        <w:t>"Replacement</w:t>
      </w:r>
      <w:r w:rsidRPr="0096703E">
        <w:rPr>
          <w:b/>
          <w:i/>
          <w:spacing w:val="1"/>
          <w:w w:val="105"/>
          <w:sz w:val="21"/>
          <w:u w:val="thick"/>
        </w:rPr>
        <w:t xml:space="preserve"> </w:t>
      </w:r>
      <w:r w:rsidRPr="0096703E">
        <w:rPr>
          <w:b/>
          <w:i/>
          <w:w w:val="105"/>
          <w:sz w:val="21"/>
          <w:u w:val="thick"/>
        </w:rPr>
        <w:t>Sheet"</w:t>
      </w:r>
      <w:r w:rsidRPr="0096703E">
        <w:rPr>
          <w:b/>
          <w:i/>
          <w:w w:val="105"/>
          <w:sz w:val="21"/>
        </w:rPr>
        <w:t xml:space="preserve"> </w:t>
      </w:r>
      <w:r w:rsidRPr="0096703E">
        <w:rPr>
          <w:w w:val="105"/>
          <w:sz w:val="20"/>
        </w:rPr>
        <w:t>and include  all  of the figures appearing  on the immediate  prior version  of the sheet, even</w:t>
      </w:r>
      <w:r w:rsidRPr="0096703E">
        <w:rPr>
          <w:spacing w:val="1"/>
          <w:w w:val="105"/>
          <w:sz w:val="20"/>
        </w:rPr>
        <w:t xml:space="preserve"> </w:t>
      </w:r>
      <w:r w:rsidRPr="0096703E">
        <w:rPr>
          <w:w w:val="105"/>
          <w:sz w:val="20"/>
        </w:rPr>
        <w:t>though</w:t>
      </w:r>
      <w:r w:rsidRPr="0096703E">
        <w:rPr>
          <w:spacing w:val="3"/>
          <w:w w:val="105"/>
          <w:sz w:val="20"/>
        </w:rPr>
        <w:t xml:space="preserve"> </w:t>
      </w:r>
      <w:r w:rsidRPr="0096703E">
        <w:rPr>
          <w:w w:val="105"/>
          <w:sz w:val="20"/>
        </w:rPr>
        <w:t>only</w:t>
      </w:r>
      <w:r w:rsidRPr="0096703E">
        <w:rPr>
          <w:spacing w:val="-1"/>
          <w:w w:val="105"/>
          <w:sz w:val="20"/>
        </w:rPr>
        <w:t xml:space="preserve"> </w:t>
      </w:r>
      <w:r w:rsidRPr="0096703E">
        <w:rPr>
          <w:w w:val="105"/>
          <w:sz w:val="20"/>
        </w:rPr>
        <w:t>one figure may</w:t>
      </w:r>
      <w:r w:rsidRPr="0096703E">
        <w:rPr>
          <w:spacing w:val="-1"/>
          <w:w w:val="105"/>
          <w:sz w:val="20"/>
        </w:rPr>
        <w:t xml:space="preserve"> </w:t>
      </w:r>
      <w:r w:rsidRPr="0096703E">
        <w:rPr>
          <w:w w:val="105"/>
          <w:sz w:val="20"/>
        </w:rPr>
        <w:t>be</w:t>
      </w:r>
      <w:r w:rsidRPr="0096703E">
        <w:rPr>
          <w:spacing w:val="-3"/>
          <w:w w:val="105"/>
          <w:sz w:val="20"/>
        </w:rPr>
        <w:t xml:space="preserve"> </w:t>
      </w:r>
      <w:r w:rsidRPr="0096703E">
        <w:rPr>
          <w:w w:val="105"/>
          <w:sz w:val="20"/>
        </w:rPr>
        <w:t>amended.</w:t>
      </w:r>
      <w:r w:rsidRPr="0096703E">
        <w:rPr>
          <w:spacing w:val="11"/>
          <w:w w:val="105"/>
          <w:sz w:val="20"/>
        </w:rPr>
        <w:t xml:space="preserve"> </w:t>
      </w:r>
      <w:r w:rsidRPr="0096703E">
        <w:rPr>
          <w:b/>
          <w:i/>
          <w:w w:val="105"/>
          <w:sz w:val="21"/>
          <w:u w:val="thick"/>
        </w:rPr>
        <w:t>Any</w:t>
      </w:r>
      <w:r w:rsidRPr="0096703E">
        <w:rPr>
          <w:b/>
          <w:i/>
          <w:spacing w:val="-3"/>
          <w:w w:val="105"/>
          <w:sz w:val="21"/>
          <w:u w:val="thick"/>
        </w:rPr>
        <w:t xml:space="preserve"> </w:t>
      </w:r>
      <w:r w:rsidRPr="0096703E">
        <w:rPr>
          <w:b/>
          <w:i/>
          <w:w w:val="105"/>
          <w:sz w:val="21"/>
          <w:u w:val="thick"/>
        </w:rPr>
        <w:t>marked-up</w:t>
      </w:r>
      <w:r w:rsidRPr="0096703E">
        <w:rPr>
          <w:b/>
          <w:i/>
          <w:spacing w:val="4"/>
          <w:w w:val="105"/>
          <w:sz w:val="21"/>
          <w:u w:val="thick"/>
        </w:rPr>
        <w:t xml:space="preserve"> </w:t>
      </w:r>
      <w:r w:rsidRPr="0096703E">
        <w:rPr>
          <w:b/>
          <w:i/>
          <w:w w:val="105"/>
          <w:sz w:val="21"/>
          <w:u w:val="thick"/>
        </w:rPr>
        <w:t>(annotated)</w:t>
      </w:r>
      <w:r w:rsidRPr="0096703E">
        <w:rPr>
          <w:b/>
          <w:i/>
          <w:spacing w:val="5"/>
          <w:w w:val="105"/>
          <w:sz w:val="21"/>
          <w:u w:val="thick"/>
        </w:rPr>
        <w:t xml:space="preserve"> </w:t>
      </w:r>
      <w:r w:rsidRPr="0096703E">
        <w:rPr>
          <w:b/>
          <w:i/>
          <w:w w:val="105"/>
          <w:sz w:val="21"/>
          <w:u w:val="thick"/>
        </w:rPr>
        <w:t>copy</w:t>
      </w:r>
      <w:r w:rsidRPr="0096703E">
        <w:rPr>
          <w:b/>
          <w:i/>
          <w:spacing w:val="-1"/>
          <w:w w:val="105"/>
          <w:sz w:val="21"/>
          <w:u w:val="thick"/>
        </w:rPr>
        <w:t xml:space="preserve"> </w:t>
      </w:r>
      <w:r w:rsidRPr="0096703E">
        <w:rPr>
          <w:b/>
          <w:i/>
          <w:w w:val="105"/>
          <w:sz w:val="21"/>
          <w:u w:val="thick"/>
        </w:rPr>
        <w:t>showing</w:t>
      </w:r>
      <w:r w:rsidRPr="0096703E">
        <w:rPr>
          <w:b/>
          <w:i/>
          <w:spacing w:val="5"/>
          <w:w w:val="105"/>
          <w:sz w:val="21"/>
          <w:u w:val="thick"/>
        </w:rPr>
        <w:t xml:space="preserve"> </w:t>
      </w:r>
      <w:r w:rsidRPr="0096703E">
        <w:rPr>
          <w:b/>
          <w:i/>
          <w:w w:val="105"/>
          <w:sz w:val="21"/>
          <w:u w:val="thick"/>
        </w:rPr>
        <w:t>changes</w:t>
      </w:r>
      <w:r w:rsidRPr="0096703E">
        <w:rPr>
          <w:b/>
          <w:i/>
          <w:spacing w:val="7"/>
          <w:w w:val="105"/>
          <w:sz w:val="21"/>
          <w:u w:val="thick"/>
        </w:rPr>
        <w:t xml:space="preserve"> </w:t>
      </w:r>
      <w:r w:rsidRPr="0096703E">
        <w:rPr>
          <w:b/>
          <w:i/>
          <w:w w:val="105"/>
          <w:sz w:val="21"/>
          <w:u w:val="thick"/>
        </w:rPr>
        <w:t>must</w:t>
      </w:r>
      <w:r w:rsidRPr="0096703E">
        <w:rPr>
          <w:b/>
          <w:i/>
          <w:spacing w:val="-1"/>
          <w:w w:val="105"/>
          <w:sz w:val="21"/>
          <w:u w:val="thick"/>
        </w:rPr>
        <w:t xml:space="preserve"> </w:t>
      </w:r>
      <w:r w:rsidRPr="0096703E">
        <w:rPr>
          <w:b/>
          <w:i/>
          <w:w w:val="105"/>
          <w:sz w:val="21"/>
          <w:u w:val="thick"/>
        </w:rPr>
        <w:t>be</w:t>
      </w:r>
      <w:r w:rsidRPr="0096703E">
        <w:rPr>
          <w:b/>
          <w:i/>
          <w:spacing w:val="-4"/>
          <w:w w:val="105"/>
          <w:sz w:val="21"/>
          <w:u w:val="thick"/>
        </w:rPr>
        <w:t xml:space="preserve"> </w:t>
      </w:r>
      <w:r w:rsidRPr="0096703E">
        <w:rPr>
          <w:b/>
          <w:i/>
          <w:w w:val="105"/>
          <w:sz w:val="21"/>
          <w:u w:val="thick"/>
        </w:rPr>
        <w:t>labeled</w:t>
      </w:r>
      <w:r w:rsidRPr="0096703E">
        <w:rPr>
          <w:b/>
          <w:i/>
          <w:spacing w:val="1"/>
          <w:w w:val="105"/>
          <w:sz w:val="21"/>
        </w:rPr>
        <w:t xml:space="preserve"> </w:t>
      </w:r>
      <w:r w:rsidRPr="0096703E">
        <w:rPr>
          <w:b/>
          <w:i/>
          <w:sz w:val="21"/>
          <w:u w:val="thick"/>
        </w:rPr>
        <w:t>"Annotated</w:t>
      </w:r>
      <w:r w:rsidRPr="0096703E">
        <w:rPr>
          <w:b/>
          <w:i/>
          <w:spacing w:val="23"/>
          <w:sz w:val="21"/>
          <w:u w:val="thick"/>
        </w:rPr>
        <w:t xml:space="preserve"> </w:t>
      </w:r>
      <w:r w:rsidRPr="0096703E">
        <w:rPr>
          <w:b/>
          <w:i/>
          <w:sz w:val="21"/>
          <w:u w:val="thick"/>
        </w:rPr>
        <w:t>Marked-up</w:t>
      </w:r>
      <w:r w:rsidRPr="0096703E">
        <w:rPr>
          <w:b/>
          <w:i/>
          <w:spacing w:val="31"/>
          <w:sz w:val="21"/>
          <w:u w:val="thick"/>
        </w:rPr>
        <w:t xml:space="preserve"> </w:t>
      </w:r>
      <w:r w:rsidRPr="0096703E">
        <w:rPr>
          <w:b/>
          <w:i/>
          <w:sz w:val="21"/>
          <w:u w:val="thick"/>
        </w:rPr>
        <w:t>Drawings"</w:t>
      </w:r>
      <w:r w:rsidRPr="0096703E">
        <w:rPr>
          <w:b/>
          <w:i/>
          <w:spacing w:val="12"/>
          <w:sz w:val="21"/>
          <w:u w:val="thick"/>
        </w:rPr>
        <w:t xml:space="preserve"> </w:t>
      </w:r>
      <w:r w:rsidRPr="0096703E">
        <w:rPr>
          <w:b/>
          <w:i/>
          <w:sz w:val="21"/>
          <w:u w:val="thick"/>
        </w:rPr>
        <w:t>and</w:t>
      </w:r>
      <w:r w:rsidRPr="0096703E">
        <w:rPr>
          <w:b/>
          <w:i/>
          <w:spacing w:val="15"/>
          <w:sz w:val="21"/>
          <w:u w:val="thick"/>
        </w:rPr>
        <w:t xml:space="preserve"> </w:t>
      </w:r>
      <w:r w:rsidRPr="0096703E">
        <w:rPr>
          <w:b/>
          <w:i/>
          <w:sz w:val="21"/>
          <w:u w:val="thick"/>
        </w:rPr>
        <w:t>accompany</w:t>
      </w:r>
      <w:r w:rsidRPr="0096703E">
        <w:rPr>
          <w:b/>
          <w:i/>
          <w:spacing w:val="34"/>
          <w:sz w:val="21"/>
          <w:u w:val="thick"/>
        </w:rPr>
        <w:t xml:space="preserve"> </w:t>
      </w:r>
      <w:r w:rsidRPr="0096703E">
        <w:rPr>
          <w:b/>
          <w:i/>
          <w:sz w:val="21"/>
          <w:u w:val="thick"/>
        </w:rPr>
        <w:t>the</w:t>
      </w:r>
      <w:r w:rsidRPr="0096703E">
        <w:rPr>
          <w:b/>
          <w:i/>
          <w:spacing w:val="12"/>
          <w:sz w:val="21"/>
          <w:u w:val="thick"/>
        </w:rPr>
        <w:t xml:space="preserve"> </w:t>
      </w:r>
      <w:r w:rsidRPr="0096703E">
        <w:rPr>
          <w:b/>
          <w:i/>
          <w:sz w:val="21"/>
          <w:u w:val="thick"/>
        </w:rPr>
        <w:t>replacement</w:t>
      </w:r>
      <w:r w:rsidRPr="0096703E">
        <w:rPr>
          <w:b/>
          <w:i/>
          <w:spacing w:val="36"/>
          <w:sz w:val="21"/>
          <w:u w:val="thick"/>
        </w:rPr>
        <w:t xml:space="preserve"> </w:t>
      </w:r>
      <w:r w:rsidRPr="0096703E">
        <w:rPr>
          <w:b/>
          <w:i/>
          <w:sz w:val="21"/>
          <w:u w:val="thick"/>
        </w:rPr>
        <w:t>sheet</w:t>
      </w:r>
      <w:r w:rsidRPr="0096703E">
        <w:rPr>
          <w:b/>
          <w:i/>
          <w:spacing w:val="21"/>
          <w:sz w:val="21"/>
          <w:u w:val="thick"/>
        </w:rPr>
        <w:t xml:space="preserve"> </w:t>
      </w:r>
      <w:r w:rsidRPr="0096703E">
        <w:rPr>
          <w:b/>
          <w:i/>
          <w:sz w:val="21"/>
          <w:u w:val="thick"/>
        </w:rPr>
        <w:t>in</w:t>
      </w:r>
      <w:r w:rsidRPr="0096703E">
        <w:rPr>
          <w:b/>
          <w:i/>
          <w:spacing w:val="8"/>
          <w:sz w:val="21"/>
          <w:u w:val="thick"/>
        </w:rPr>
        <w:t xml:space="preserve"> </w:t>
      </w:r>
      <w:r w:rsidRPr="0096703E">
        <w:rPr>
          <w:b/>
          <w:i/>
          <w:sz w:val="21"/>
          <w:u w:val="thick"/>
        </w:rPr>
        <w:t>the</w:t>
      </w:r>
      <w:r w:rsidRPr="0096703E">
        <w:rPr>
          <w:b/>
          <w:i/>
          <w:spacing w:val="11"/>
          <w:sz w:val="21"/>
          <w:u w:val="thick"/>
        </w:rPr>
        <w:t xml:space="preserve"> </w:t>
      </w:r>
      <w:r w:rsidRPr="0096703E">
        <w:rPr>
          <w:b/>
          <w:i/>
          <w:sz w:val="21"/>
          <w:u w:val="thick"/>
        </w:rPr>
        <w:t>amendment</w:t>
      </w:r>
      <w:r w:rsidRPr="0096703E">
        <w:rPr>
          <w:b/>
          <w:i/>
          <w:spacing w:val="29"/>
          <w:sz w:val="21"/>
          <w:u w:val="thick"/>
        </w:rPr>
        <w:t xml:space="preserve"> </w:t>
      </w:r>
      <w:r w:rsidRPr="0096703E">
        <w:rPr>
          <w:b/>
          <w:i/>
          <w:sz w:val="21"/>
          <w:u w:val="thick"/>
        </w:rPr>
        <w:t>(e.g.</w:t>
      </w:r>
      <w:r w:rsidR="00802EB4" w:rsidRPr="0096703E">
        <w:rPr>
          <w:b/>
          <w:i/>
          <w:sz w:val="21"/>
          <w:u w:val="thick"/>
        </w:rPr>
        <w:t>,</w:t>
      </w:r>
      <w:r w:rsidRPr="0096703E">
        <w:rPr>
          <w:b/>
          <w:i/>
          <w:spacing w:val="5"/>
          <w:sz w:val="21"/>
          <w:u w:val="thick"/>
        </w:rPr>
        <w:t xml:space="preserve"> </w:t>
      </w:r>
      <w:r w:rsidRPr="0096703E">
        <w:rPr>
          <w:b/>
          <w:i/>
          <w:sz w:val="21"/>
          <w:u w:val="thick"/>
        </w:rPr>
        <w:t>as</w:t>
      </w:r>
      <w:r w:rsidRPr="0096703E">
        <w:rPr>
          <w:b/>
          <w:i/>
          <w:spacing w:val="8"/>
          <w:sz w:val="21"/>
          <w:u w:val="thick"/>
        </w:rPr>
        <w:t xml:space="preserve"> </w:t>
      </w:r>
      <w:r w:rsidRPr="0096703E">
        <w:rPr>
          <w:b/>
          <w:i/>
          <w:sz w:val="21"/>
          <w:u w:val="thick"/>
        </w:rPr>
        <w:t>an</w:t>
      </w:r>
      <w:r w:rsidRPr="0096703E">
        <w:rPr>
          <w:b/>
          <w:i/>
          <w:spacing w:val="10"/>
          <w:sz w:val="21"/>
          <w:u w:val="thick"/>
        </w:rPr>
        <w:t xml:space="preserve"> </w:t>
      </w:r>
      <w:r w:rsidRPr="0096703E">
        <w:rPr>
          <w:b/>
          <w:i/>
          <w:sz w:val="21"/>
          <w:u w:val="thick"/>
        </w:rPr>
        <w:t>appendix)</w:t>
      </w:r>
      <w:r w:rsidRPr="0096703E">
        <w:rPr>
          <w:b/>
          <w:i/>
          <w:sz w:val="21"/>
        </w:rPr>
        <w:t>.</w:t>
      </w:r>
      <w:r w:rsidRPr="0096703E">
        <w:rPr>
          <w:b/>
          <w:i/>
          <w:spacing w:val="1"/>
          <w:sz w:val="21"/>
        </w:rPr>
        <w:t xml:space="preserve"> </w:t>
      </w:r>
      <w:r w:rsidRPr="0096703E">
        <w:rPr>
          <w:w w:val="105"/>
          <w:sz w:val="20"/>
        </w:rPr>
        <w:t>The figure or figure number of the amended</w:t>
      </w:r>
      <w:r w:rsidRPr="0096703E">
        <w:rPr>
          <w:spacing w:val="1"/>
          <w:w w:val="105"/>
          <w:sz w:val="20"/>
        </w:rPr>
        <w:t xml:space="preserve"> </w:t>
      </w:r>
      <w:r w:rsidRPr="0096703E">
        <w:rPr>
          <w:w w:val="105"/>
          <w:sz w:val="20"/>
        </w:rPr>
        <w:t xml:space="preserve">drawing(s)  must  </w:t>
      </w:r>
      <w:r w:rsidRPr="0096703E">
        <w:rPr>
          <w:b/>
          <w:w w:val="105"/>
          <w:sz w:val="21"/>
        </w:rPr>
        <w:t xml:space="preserve">not </w:t>
      </w:r>
      <w:r w:rsidRPr="0096703E">
        <w:rPr>
          <w:w w:val="105"/>
          <w:sz w:val="20"/>
        </w:rPr>
        <w:t xml:space="preserve">be labeled  as "amended." </w:t>
      </w:r>
      <w:r w:rsidRPr="0096703E">
        <w:rPr>
          <w:spacing w:val="1"/>
          <w:w w:val="105"/>
          <w:sz w:val="20"/>
        </w:rPr>
        <w:t xml:space="preserve"> </w:t>
      </w:r>
      <w:r w:rsidRPr="0096703E">
        <w:rPr>
          <w:w w:val="105"/>
          <w:sz w:val="21"/>
        </w:rPr>
        <w:t xml:space="preserve">If </w:t>
      </w:r>
      <w:r w:rsidRPr="0096703E">
        <w:rPr>
          <w:w w:val="105"/>
          <w:sz w:val="20"/>
        </w:rPr>
        <w:t>the changes to the</w:t>
      </w:r>
      <w:r w:rsidRPr="0096703E">
        <w:rPr>
          <w:spacing w:val="1"/>
          <w:w w:val="105"/>
          <w:sz w:val="20"/>
        </w:rPr>
        <w:t xml:space="preserve"> </w:t>
      </w:r>
      <w:r w:rsidRPr="0096703E">
        <w:rPr>
          <w:w w:val="105"/>
          <w:sz w:val="20"/>
        </w:rPr>
        <w:t>drawing figure(s) are not accepted</w:t>
      </w:r>
      <w:r w:rsidRPr="0096703E">
        <w:rPr>
          <w:spacing w:val="1"/>
          <w:w w:val="105"/>
          <w:sz w:val="20"/>
        </w:rPr>
        <w:t xml:space="preserve"> </w:t>
      </w:r>
      <w:r w:rsidRPr="0096703E">
        <w:rPr>
          <w:w w:val="105"/>
          <w:sz w:val="20"/>
        </w:rPr>
        <w:t>by the examiner, applicant</w:t>
      </w:r>
      <w:r w:rsidRPr="0096703E">
        <w:rPr>
          <w:spacing w:val="1"/>
          <w:w w:val="105"/>
          <w:sz w:val="20"/>
        </w:rPr>
        <w:t xml:space="preserve"> </w:t>
      </w:r>
      <w:r w:rsidRPr="0096703E">
        <w:rPr>
          <w:w w:val="105"/>
          <w:sz w:val="20"/>
        </w:rPr>
        <w:t>will be notified  of any required  corrective  action in the</w:t>
      </w:r>
      <w:r w:rsidRPr="0096703E">
        <w:rPr>
          <w:spacing w:val="1"/>
          <w:w w:val="105"/>
          <w:sz w:val="20"/>
        </w:rPr>
        <w:t xml:space="preserve"> </w:t>
      </w:r>
      <w:r w:rsidRPr="0096703E">
        <w:rPr>
          <w:w w:val="105"/>
          <w:sz w:val="20"/>
        </w:rPr>
        <w:t>next</w:t>
      </w:r>
      <w:r w:rsidRPr="0096703E">
        <w:rPr>
          <w:spacing w:val="7"/>
          <w:w w:val="105"/>
          <w:sz w:val="20"/>
        </w:rPr>
        <w:t xml:space="preserve"> </w:t>
      </w:r>
      <w:r w:rsidRPr="0096703E">
        <w:rPr>
          <w:w w:val="105"/>
          <w:sz w:val="20"/>
        </w:rPr>
        <w:t>Office</w:t>
      </w:r>
      <w:r w:rsidRPr="0096703E">
        <w:rPr>
          <w:spacing w:val="4"/>
          <w:w w:val="105"/>
          <w:sz w:val="20"/>
        </w:rPr>
        <w:t xml:space="preserve"> </w:t>
      </w:r>
      <w:r w:rsidRPr="0096703E">
        <w:rPr>
          <w:w w:val="105"/>
          <w:sz w:val="20"/>
        </w:rPr>
        <w:t>action.</w:t>
      </w:r>
      <w:r w:rsidRPr="0096703E">
        <w:rPr>
          <w:spacing w:val="27"/>
          <w:w w:val="105"/>
          <w:sz w:val="20"/>
        </w:rPr>
        <w:t xml:space="preserve"> </w:t>
      </w:r>
      <w:r w:rsidRPr="0096703E">
        <w:rPr>
          <w:w w:val="105"/>
          <w:sz w:val="20"/>
        </w:rPr>
        <w:t>No</w:t>
      </w:r>
      <w:r w:rsidRPr="0096703E">
        <w:rPr>
          <w:spacing w:val="2"/>
          <w:w w:val="105"/>
          <w:sz w:val="20"/>
        </w:rPr>
        <w:t xml:space="preserve"> </w:t>
      </w:r>
      <w:r w:rsidRPr="0096703E">
        <w:rPr>
          <w:w w:val="105"/>
          <w:sz w:val="20"/>
        </w:rPr>
        <w:t>further</w:t>
      </w:r>
      <w:r w:rsidRPr="0096703E">
        <w:rPr>
          <w:spacing w:val="7"/>
          <w:w w:val="105"/>
          <w:sz w:val="20"/>
        </w:rPr>
        <w:t xml:space="preserve"> </w:t>
      </w:r>
      <w:r w:rsidRPr="0096703E">
        <w:rPr>
          <w:w w:val="105"/>
          <w:sz w:val="20"/>
        </w:rPr>
        <w:t>drawing</w:t>
      </w:r>
      <w:r w:rsidRPr="0096703E">
        <w:rPr>
          <w:spacing w:val="9"/>
          <w:w w:val="105"/>
          <w:sz w:val="20"/>
        </w:rPr>
        <w:t xml:space="preserve"> </w:t>
      </w:r>
      <w:r w:rsidRPr="0096703E">
        <w:rPr>
          <w:w w:val="105"/>
          <w:sz w:val="20"/>
        </w:rPr>
        <w:t>submission</w:t>
      </w:r>
      <w:r w:rsidRPr="0096703E">
        <w:rPr>
          <w:spacing w:val="19"/>
          <w:w w:val="105"/>
          <w:sz w:val="20"/>
        </w:rPr>
        <w:t xml:space="preserve"> </w:t>
      </w:r>
      <w:r w:rsidRPr="0096703E">
        <w:rPr>
          <w:w w:val="105"/>
          <w:sz w:val="20"/>
        </w:rPr>
        <w:t>will</w:t>
      </w:r>
      <w:r w:rsidRPr="0096703E">
        <w:rPr>
          <w:spacing w:val="17"/>
          <w:w w:val="105"/>
          <w:sz w:val="20"/>
        </w:rPr>
        <w:t xml:space="preserve"> </w:t>
      </w:r>
      <w:r w:rsidRPr="0096703E">
        <w:rPr>
          <w:w w:val="105"/>
          <w:sz w:val="20"/>
        </w:rPr>
        <w:t>be</w:t>
      </w:r>
      <w:r w:rsidRPr="0096703E">
        <w:rPr>
          <w:spacing w:val="3"/>
          <w:w w:val="105"/>
          <w:sz w:val="20"/>
        </w:rPr>
        <w:t xml:space="preserve"> </w:t>
      </w:r>
      <w:r w:rsidRPr="0096703E">
        <w:rPr>
          <w:w w:val="105"/>
          <w:sz w:val="20"/>
        </w:rPr>
        <w:t>required,</w:t>
      </w:r>
      <w:r w:rsidRPr="0096703E">
        <w:rPr>
          <w:spacing w:val="18"/>
          <w:w w:val="105"/>
          <w:sz w:val="20"/>
        </w:rPr>
        <w:t xml:space="preserve"> </w:t>
      </w:r>
      <w:r w:rsidRPr="0096703E">
        <w:rPr>
          <w:w w:val="105"/>
          <w:sz w:val="20"/>
        </w:rPr>
        <w:t>unless</w:t>
      </w:r>
      <w:r w:rsidRPr="0096703E">
        <w:rPr>
          <w:spacing w:val="4"/>
          <w:w w:val="105"/>
          <w:sz w:val="20"/>
        </w:rPr>
        <w:t xml:space="preserve"> </w:t>
      </w:r>
      <w:r w:rsidRPr="0096703E">
        <w:rPr>
          <w:w w:val="105"/>
          <w:sz w:val="20"/>
        </w:rPr>
        <w:t>applicant</w:t>
      </w:r>
      <w:r w:rsidRPr="0096703E">
        <w:rPr>
          <w:spacing w:val="16"/>
          <w:w w:val="105"/>
          <w:sz w:val="20"/>
        </w:rPr>
        <w:t xml:space="preserve"> </w:t>
      </w:r>
      <w:r w:rsidRPr="0096703E">
        <w:rPr>
          <w:w w:val="105"/>
          <w:sz w:val="20"/>
        </w:rPr>
        <w:t>is</w:t>
      </w:r>
      <w:r w:rsidRPr="0096703E">
        <w:rPr>
          <w:spacing w:val="1"/>
          <w:w w:val="105"/>
          <w:sz w:val="20"/>
        </w:rPr>
        <w:t xml:space="preserve"> </w:t>
      </w:r>
      <w:r w:rsidRPr="0096703E">
        <w:rPr>
          <w:w w:val="105"/>
          <w:sz w:val="20"/>
        </w:rPr>
        <w:t>notified.</w:t>
      </w:r>
    </w:p>
    <w:p w14:paraId="602AFE8C" w14:textId="77777777" w:rsidR="00E715A6" w:rsidRPr="0096703E" w:rsidRDefault="00E715A6">
      <w:pPr>
        <w:pStyle w:val="BodyText"/>
        <w:spacing w:before="10"/>
        <w:rPr>
          <w:sz w:val="21"/>
        </w:rPr>
      </w:pPr>
    </w:p>
    <w:p w14:paraId="6C7422B7" w14:textId="77777777" w:rsidR="00E715A6" w:rsidRPr="0096703E" w:rsidRDefault="00A163BC">
      <w:pPr>
        <w:spacing w:line="259" w:lineRule="auto"/>
        <w:ind w:left="187" w:right="520"/>
        <w:rPr>
          <w:sz w:val="20"/>
        </w:rPr>
      </w:pPr>
      <w:r w:rsidRPr="0096703E">
        <w:rPr>
          <w:w w:val="105"/>
          <w:sz w:val="20"/>
        </w:rPr>
        <w:t>Questions</w:t>
      </w:r>
      <w:r w:rsidRPr="0096703E">
        <w:rPr>
          <w:spacing w:val="1"/>
          <w:w w:val="105"/>
          <w:sz w:val="20"/>
        </w:rPr>
        <w:t xml:space="preserve"> </w:t>
      </w:r>
      <w:r w:rsidRPr="0096703E">
        <w:rPr>
          <w:w w:val="105"/>
          <w:sz w:val="20"/>
        </w:rPr>
        <w:t>regarding the submission</w:t>
      </w:r>
      <w:r w:rsidRPr="0096703E">
        <w:rPr>
          <w:spacing w:val="1"/>
          <w:w w:val="105"/>
          <w:sz w:val="20"/>
        </w:rPr>
        <w:t xml:space="preserve"> </w:t>
      </w:r>
      <w:r w:rsidRPr="0096703E">
        <w:rPr>
          <w:w w:val="105"/>
          <w:sz w:val="20"/>
        </w:rPr>
        <w:t>of amendments</w:t>
      </w:r>
      <w:r w:rsidRPr="0096703E">
        <w:rPr>
          <w:spacing w:val="1"/>
          <w:w w:val="105"/>
          <w:sz w:val="20"/>
        </w:rPr>
        <w:t xml:space="preserve"> </w:t>
      </w:r>
      <w:r w:rsidRPr="0096703E">
        <w:rPr>
          <w:w w:val="105"/>
          <w:sz w:val="20"/>
        </w:rPr>
        <w:t>pursuant</w:t>
      </w:r>
      <w:r w:rsidRPr="0096703E">
        <w:rPr>
          <w:spacing w:val="1"/>
          <w:w w:val="105"/>
          <w:sz w:val="20"/>
        </w:rPr>
        <w:t xml:space="preserve"> </w:t>
      </w:r>
      <w:r w:rsidRPr="0096703E">
        <w:rPr>
          <w:w w:val="105"/>
          <w:sz w:val="20"/>
        </w:rPr>
        <w:t>to the revised practice</w:t>
      </w:r>
      <w:r w:rsidRPr="0096703E">
        <w:rPr>
          <w:spacing w:val="1"/>
          <w:w w:val="105"/>
          <w:sz w:val="20"/>
        </w:rPr>
        <w:t xml:space="preserve"> </w:t>
      </w:r>
      <w:r w:rsidRPr="0096703E">
        <w:rPr>
          <w:w w:val="105"/>
          <w:sz w:val="20"/>
        </w:rPr>
        <w:t>set forth in this flyer should be</w:t>
      </w:r>
      <w:r w:rsidRPr="0096703E">
        <w:rPr>
          <w:spacing w:val="1"/>
          <w:w w:val="105"/>
          <w:sz w:val="20"/>
        </w:rPr>
        <w:t xml:space="preserve"> </w:t>
      </w:r>
      <w:r w:rsidRPr="0096703E">
        <w:rPr>
          <w:w w:val="105"/>
          <w:sz w:val="20"/>
        </w:rPr>
        <w:t>directed</w:t>
      </w:r>
      <w:r w:rsidRPr="0096703E">
        <w:rPr>
          <w:spacing w:val="1"/>
          <w:w w:val="105"/>
          <w:sz w:val="20"/>
        </w:rPr>
        <w:t xml:space="preserve"> </w:t>
      </w:r>
      <w:r w:rsidRPr="0096703E">
        <w:rPr>
          <w:w w:val="105"/>
          <w:sz w:val="20"/>
        </w:rPr>
        <w:t>to: Elizabeth</w:t>
      </w:r>
      <w:r w:rsidRPr="0096703E">
        <w:rPr>
          <w:spacing w:val="1"/>
          <w:w w:val="105"/>
          <w:sz w:val="20"/>
        </w:rPr>
        <w:t xml:space="preserve"> </w:t>
      </w:r>
      <w:r w:rsidRPr="0096703E">
        <w:rPr>
          <w:w w:val="105"/>
          <w:sz w:val="20"/>
        </w:rPr>
        <w:t xml:space="preserve">Dougherty or Gena Jones, Legal Advisors, or Joe </w:t>
      </w:r>
      <w:proofErr w:type="spellStart"/>
      <w:r w:rsidRPr="0096703E">
        <w:rPr>
          <w:w w:val="105"/>
          <w:sz w:val="20"/>
        </w:rPr>
        <w:t>Narcavage</w:t>
      </w:r>
      <w:proofErr w:type="spellEnd"/>
      <w:r w:rsidRPr="0096703E">
        <w:rPr>
          <w:w w:val="105"/>
          <w:sz w:val="20"/>
        </w:rPr>
        <w:t>,</w:t>
      </w:r>
      <w:r w:rsidRPr="0096703E">
        <w:rPr>
          <w:spacing w:val="1"/>
          <w:w w:val="105"/>
          <w:sz w:val="20"/>
        </w:rPr>
        <w:t xml:space="preserve"> </w:t>
      </w:r>
      <w:r w:rsidRPr="0096703E">
        <w:rPr>
          <w:w w:val="105"/>
          <w:sz w:val="20"/>
        </w:rPr>
        <w:t>Senior Special</w:t>
      </w:r>
      <w:r w:rsidRPr="0096703E">
        <w:rPr>
          <w:spacing w:val="1"/>
          <w:w w:val="105"/>
          <w:sz w:val="20"/>
        </w:rPr>
        <w:t xml:space="preserve"> </w:t>
      </w:r>
      <w:r w:rsidRPr="0096703E">
        <w:rPr>
          <w:w w:val="105"/>
          <w:sz w:val="20"/>
        </w:rPr>
        <w:t>Projects</w:t>
      </w:r>
      <w:r w:rsidRPr="0096703E">
        <w:rPr>
          <w:spacing w:val="1"/>
          <w:w w:val="105"/>
          <w:sz w:val="20"/>
        </w:rPr>
        <w:t xml:space="preserve"> </w:t>
      </w:r>
      <w:r w:rsidRPr="0096703E">
        <w:rPr>
          <w:w w:val="105"/>
          <w:sz w:val="20"/>
        </w:rPr>
        <w:t>Examiner,</w:t>
      </w:r>
      <w:r w:rsidRPr="0096703E">
        <w:rPr>
          <w:spacing w:val="1"/>
          <w:w w:val="105"/>
          <w:sz w:val="20"/>
        </w:rPr>
        <w:t xml:space="preserve"> </w:t>
      </w:r>
      <w:r w:rsidRPr="0096703E">
        <w:rPr>
          <w:w w:val="110"/>
          <w:sz w:val="20"/>
        </w:rPr>
        <w:t>Office</w:t>
      </w:r>
      <w:r w:rsidRPr="0096703E">
        <w:rPr>
          <w:spacing w:val="-5"/>
          <w:w w:val="110"/>
          <w:sz w:val="20"/>
        </w:rPr>
        <w:t xml:space="preserve"> </w:t>
      </w:r>
      <w:r w:rsidRPr="0096703E">
        <w:rPr>
          <w:w w:val="110"/>
          <w:sz w:val="20"/>
        </w:rPr>
        <w:t>of</w:t>
      </w:r>
      <w:r w:rsidRPr="0096703E">
        <w:rPr>
          <w:spacing w:val="-10"/>
          <w:w w:val="110"/>
          <w:sz w:val="20"/>
        </w:rPr>
        <w:t xml:space="preserve"> </w:t>
      </w:r>
      <w:r w:rsidRPr="0096703E">
        <w:rPr>
          <w:w w:val="110"/>
          <w:sz w:val="20"/>
        </w:rPr>
        <w:t>Patent</w:t>
      </w:r>
      <w:r w:rsidRPr="0096703E">
        <w:rPr>
          <w:spacing w:val="6"/>
          <w:w w:val="110"/>
          <w:sz w:val="20"/>
        </w:rPr>
        <w:t xml:space="preserve"> </w:t>
      </w:r>
      <w:r w:rsidRPr="0096703E">
        <w:rPr>
          <w:w w:val="110"/>
          <w:sz w:val="20"/>
        </w:rPr>
        <w:t>Legal Administration,</w:t>
      </w:r>
      <w:r w:rsidRPr="0096703E">
        <w:rPr>
          <w:spacing w:val="-12"/>
          <w:w w:val="110"/>
          <w:sz w:val="20"/>
        </w:rPr>
        <w:t xml:space="preserve"> </w:t>
      </w:r>
      <w:r w:rsidRPr="0096703E">
        <w:rPr>
          <w:w w:val="110"/>
          <w:sz w:val="20"/>
        </w:rPr>
        <w:t>by</w:t>
      </w:r>
      <w:r w:rsidRPr="0096703E">
        <w:rPr>
          <w:spacing w:val="-8"/>
          <w:w w:val="110"/>
          <w:sz w:val="20"/>
        </w:rPr>
        <w:t xml:space="preserve"> </w:t>
      </w:r>
      <w:r w:rsidRPr="0096703E">
        <w:rPr>
          <w:w w:val="110"/>
          <w:sz w:val="20"/>
        </w:rPr>
        <w:t>e-mail</w:t>
      </w:r>
      <w:r w:rsidRPr="0096703E">
        <w:rPr>
          <w:spacing w:val="1"/>
          <w:w w:val="110"/>
          <w:sz w:val="20"/>
        </w:rPr>
        <w:t xml:space="preserve"> </w:t>
      </w:r>
      <w:r w:rsidRPr="0096703E">
        <w:rPr>
          <w:w w:val="110"/>
          <w:sz w:val="20"/>
        </w:rPr>
        <w:t>to</w:t>
      </w:r>
      <w:r w:rsidRPr="0096703E">
        <w:rPr>
          <w:spacing w:val="-5"/>
          <w:w w:val="110"/>
          <w:sz w:val="20"/>
        </w:rPr>
        <w:t xml:space="preserve"> </w:t>
      </w:r>
      <w:hyperlink r:id="rId14">
        <w:r w:rsidRPr="0096703E">
          <w:rPr>
            <w:w w:val="110"/>
            <w:sz w:val="20"/>
            <w:u w:val="thick"/>
          </w:rPr>
          <w:t>patentpractice@uspto.gov</w:t>
        </w:r>
        <w:r w:rsidRPr="0096703E">
          <w:rPr>
            <w:spacing w:val="-7"/>
            <w:w w:val="110"/>
            <w:sz w:val="20"/>
          </w:rPr>
          <w:t xml:space="preserve"> </w:t>
        </w:r>
      </w:hyperlink>
      <w:r w:rsidRPr="0096703E">
        <w:rPr>
          <w:w w:val="110"/>
          <w:sz w:val="20"/>
        </w:rPr>
        <w:t>or</w:t>
      </w:r>
      <w:r w:rsidRPr="0096703E">
        <w:rPr>
          <w:spacing w:val="-4"/>
          <w:w w:val="110"/>
          <w:sz w:val="20"/>
        </w:rPr>
        <w:t xml:space="preserve"> </w:t>
      </w:r>
      <w:r w:rsidRPr="0096703E">
        <w:rPr>
          <w:w w:val="110"/>
          <w:sz w:val="20"/>
        </w:rPr>
        <w:t>by</w:t>
      </w:r>
      <w:r w:rsidRPr="0096703E">
        <w:rPr>
          <w:spacing w:val="-10"/>
          <w:w w:val="110"/>
          <w:sz w:val="20"/>
        </w:rPr>
        <w:t xml:space="preserve"> </w:t>
      </w:r>
      <w:r w:rsidRPr="0096703E">
        <w:rPr>
          <w:w w:val="110"/>
          <w:sz w:val="20"/>
        </w:rPr>
        <w:t>phone</w:t>
      </w:r>
      <w:r w:rsidRPr="0096703E">
        <w:rPr>
          <w:spacing w:val="-3"/>
          <w:w w:val="110"/>
          <w:sz w:val="20"/>
        </w:rPr>
        <w:t xml:space="preserve"> </w:t>
      </w:r>
      <w:r w:rsidRPr="0096703E">
        <w:rPr>
          <w:w w:val="110"/>
          <w:sz w:val="20"/>
        </w:rPr>
        <w:t>at</w:t>
      </w:r>
      <w:r w:rsidRPr="0096703E">
        <w:rPr>
          <w:spacing w:val="-10"/>
          <w:w w:val="110"/>
          <w:sz w:val="20"/>
        </w:rPr>
        <w:t xml:space="preserve"> </w:t>
      </w:r>
      <w:r w:rsidRPr="0096703E">
        <w:rPr>
          <w:w w:val="110"/>
          <w:sz w:val="20"/>
        </w:rPr>
        <w:t>(703)</w:t>
      </w:r>
      <w:r w:rsidRPr="0096703E">
        <w:rPr>
          <w:spacing w:val="-5"/>
          <w:w w:val="110"/>
          <w:sz w:val="20"/>
        </w:rPr>
        <w:t xml:space="preserve"> </w:t>
      </w:r>
      <w:r w:rsidRPr="0096703E">
        <w:rPr>
          <w:w w:val="110"/>
          <w:sz w:val="20"/>
        </w:rPr>
        <w:t>305-1616.</w:t>
      </w:r>
    </w:p>
    <w:p w14:paraId="3E64A8DD" w14:textId="77777777" w:rsidR="00E715A6" w:rsidRPr="0096703E" w:rsidRDefault="00E715A6">
      <w:pPr>
        <w:pStyle w:val="BodyText"/>
        <w:rPr>
          <w:sz w:val="22"/>
        </w:rPr>
      </w:pPr>
    </w:p>
    <w:p w14:paraId="36AEECCB" w14:textId="77777777" w:rsidR="00E715A6" w:rsidRPr="0096703E" w:rsidRDefault="00E715A6">
      <w:pPr>
        <w:pStyle w:val="BodyText"/>
        <w:rPr>
          <w:sz w:val="22"/>
        </w:rPr>
      </w:pPr>
    </w:p>
    <w:p w14:paraId="672867FC" w14:textId="77777777" w:rsidR="00E715A6" w:rsidRPr="0096703E" w:rsidRDefault="00A163BC" w:rsidP="0073116E">
      <w:pPr>
        <w:tabs>
          <w:tab w:val="left" w:pos="1805"/>
        </w:tabs>
        <w:spacing w:before="132"/>
        <w:rPr>
          <w:b/>
          <w:sz w:val="19"/>
        </w:rPr>
      </w:pPr>
      <w:r w:rsidRPr="0096703E">
        <w:rPr>
          <w:b/>
          <w:w w:val="105"/>
          <w:sz w:val="19"/>
        </w:rPr>
        <w:t>Rev.</w:t>
      </w:r>
      <w:r w:rsidRPr="0096703E">
        <w:rPr>
          <w:b/>
          <w:spacing w:val="-11"/>
          <w:w w:val="105"/>
          <w:sz w:val="19"/>
        </w:rPr>
        <w:t xml:space="preserve"> </w:t>
      </w:r>
      <w:r w:rsidRPr="0096703E">
        <w:rPr>
          <w:b/>
          <w:w w:val="105"/>
          <w:sz w:val="19"/>
        </w:rPr>
        <w:t>3</w:t>
      </w:r>
      <w:r w:rsidRPr="0096703E">
        <w:rPr>
          <w:b/>
          <w:spacing w:val="-6"/>
          <w:w w:val="105"/>
          <w:sz w:val="19"/>
        </w:rPr>
        <w:t xml:space="preserve"> </w:t>
      </w:r>
      <w:r w:rsidRPr="0096703E">
        <w:rPr>
          <w:b/>
          <w:w w:val="105"/>
          <w:sz w:val="19"/>
        </w:rPr>
        <w:t>(07/24/03)</w:t>
      </w:r>
      <w:r w:rsidRPr="0096703E">
        <w:rPr>
          <w:b/>
          <w:w w:val="105"/>
          <w:sz w:val="19"/>
        </w:rPr>
        <w:tab/>
        <w:t>Flyer</w:t>
      </w:r>
      <w:r w:rsidRPr="0096703E">
        <w:rPr>
          <w:b/>
          <w:spacing w:val="-4"/>
          <w:w w:val="105"/>
          <w:sz w:val="19"/>
        </w:rPr>
        <w:t xml:space="preserve"> </w:t>
      </w:r>
      <w:r w:rsidRPr="0096703E">
        <w:rPr>
          <w:b/>
          <w:w w:val="105"/>
          <w:sz w:val="19"/>
        </w:rPr>
        <w:t>for</w:t>
      </w:r>
      <w:r w:rsidRPr="0096703E">
        <w:rPr>
          <w:b/>
          <w:spacing w:val="-9"/>
          <w:w w:val="105"/>
          <w:sz w:val="19"/>
        </w:rPr>
        <w:t xml:space="preserve"> </w:t>
      </w:r>
      <w:r w:rsidRPr="0096703E">
        <w:rPr>
          <w:b/>
          <w:w w:val="105"/>
          <w:sz w:val="19"/>
        </w:rPr>
        <w:t>mailing with</w:t>
      </w:r>
      <w:r w:rsidRPr="0096703E">
        <w:rPr>
          <w:b/>
          <w:spacing w:val="-3"/>
          <w:w w:val="105"/>
          <w:sz w:val="19"/>
        </w:rPr>
        <w:t xml:space="preserve"> </w:t>
      </w:r>
      <w:r w:rsidRPr="0096703E">
        <w:rPr>
          <w:b/>
          <w:w w:val="105"/>
          <w:sz w:val="19"/>
        </w:rPr>
        <w:t>all</w:t>
      </w:r>
      <w:r w:rsidRPr="0096703E">
        <w:rPr>
          <w:b/>
          <w:spacing w:val="-4"/>
          <w:w w:val="105"/>
          <w:sz w:val="19"/>
        </w:rPr>
        <w:t xml:space="preserve"> </w:t>
      </w:r>
      <w:r w:rsidRPr="0096703E">
        <w:rPr>
          <w:b/>
          <w:w w:val="105"/>
          <w:sz w:val="19"/>
        </w:rPr>
        <w:t>Office</w:t>
      </w:r>
      <w:r w:rsidRPr="0096703E">
        <w:rPr>
          <w:b/>
          <w:spacing w:val="-3"/>
          <w:w w:val="105"/>
          <w:sz w:val="19"/>
        </w:rPr>
        <w:t xml:space="preserve"> </w:t>
      </w:r>
      <w:r w:rsidRPr="0096703E">
        <w:rPr>
          <w:b/>
          <w:w w:val="105"/>
          <w:sz w:val="19"/>
        </w:rPr>
        <w:t>actions</w:t>
      </w:r>
      <w:r w:rsidRPr="0096703E">
        <w:rPr>
          <w:b/>
          <w:spacing w:val="-1"/>
          <w:w w:val="105"/>
          <w:sz w:val="19"/>
        </w:rPr>
        <w:t xml:space="preserve"> </w:t>
      </w:r>
      <w:r w:rsidRPr="0096703E">
        <w:rPr>
          <w:b/>
          <w:w w:val="105"/>
          <w:sz w:val="19"/>
        </w:rPr>
        <w:t>by</w:t>
      </w:r>
      <w:r w:rsidRPr="0096703E">
        <w:rPr>
          <w:b/>
          <w:spacing w:val="-5"/>
          <w:w w:val="105"/>
          <w:sz w:val="19"/>
        </w:rPr>
        <w:t xml:space="preserve"> </w:t>
      </w:r>
      <w:r w:rsidRPr="0096703E">
        <w:rPr>
          <w:b/>
          <w:w w:val="105"/>
          <w:sz w:val="19"/>
        </w:rPr>
        <w:t>all</w:t>
      </w:r>
      <w:r w:rsidRPr="0096703E">
        <w:rPr>
          <w:b/>
          <w:spacing w:val="-9"/>
          <w:w w:val="105"/>
          <w:sz w:val="19"/>
        </w:rPr>
        <w:t xml:space="preserve"> </w:t>
      </w:r>
      <w:r w:rsidRPr="0096703E">
        <w:rPr>
          <w:b/>
          <w:w w:val="105"/>
          <w:sz w:val="19"/>
        </w:rPr>
        <w:t>TCs</w:t>
      </w:r>
    </w:p>
    <w:p w14:paraId="142A1B7F" w14:textId="77777777" w:rsidR="00E715A6" w:rsidRPr="0096703E" w:rsidRDefault="00E715A6">
      <w:pPr>
        <w:rPr>
          <w:sz w:val="19"/>
        </w:rPr>
        <w:sectPr w:rsidR="00E715A6" w:rsidRPr="0096703E" w:rsidSect="0073116E">
          <w:pgSz w:w="12240" w:h="15840"/>
          <w:pgMar w:top="400" w:right="700" w:bottom="280" w:left="560" w:header="144" w:footer="144" w:gutter="0"/>
          <w:cols w:space="720"/>
          <w:docGrid w:linePitch="299"/>
        </w:sectPr>
      </w:pPr>
    </w:p>
    <w:p w14:paraId="2E6D8EA9" w14:textId="77777777" w:rsidR="00E715A6" w:rsidRPr="0096703E" w:rsidRDefault="00A163BC">
      <w:pPr>
        <w:spacing w:before="70"/>
        <w:ind w:left="1143" w:right="1312"/>
        <w:jc w:val="center"/>
        <w:rPr>
          <w:sz w:val="24"/>
        </w:rPr>
      </w:pPr>
      <w:r w:rsidRPr="0096703E">
        <w:rPr>
          <w:sz w:val="24"/>
        </w:rPr>
        <w:lastRenderedPageBreak/>
        <w:t>UNITED</w:t>
      </w:r>
      <w:r w:rsidRPr="0096703E">
        <w:rPr>
          <w:spacing w:val="10"/>
          <w:sz w:val="24"/>
        </w:rPr>
        <w:t xml:space="preserve"> </w:t>
      </w:r>
      <w:r w:rsidRPr="0096703E">
        <w:rPr>
          <w:sz w:val="24"/>
        </w:rPr>
        <w:t>STATES</w:t>
      </w:r>
      <w:r w:rsidRPr="0096703E">
        <w:rPr>
          <w:spacing w:val="25"/>
          <w:sz w:val="24"/>
        </w:rPr>
        <w:t xml:space="preserve"> </w:t>
      </w:r>
      <w:r w:rsidRPr="0096703E">
        <w:rPr>
          <w:sz w:val="24"/>
        </w:rPr>
        <w:t>PATENT</w:t>
      </w:r>
      <w:r w:rsidRPr="0096703E">
        <w:rPr>
          <w:spacing w:val="35"/>
          <w:sz w:val="24"/>
        </w:rPr>
        <w:t xml:space="preserve"> </w:t>
      </w:r>
      <w:r w:rsidRPr="0096703E">
        <w:rPr>
          <w:sz w:val="24"/>
        </w:rPr>
        <w:t>APPLICATION</w:t>
      </w:r>
      <w:r w:rsidRPr="0096703E">
        <w:rPr>
          <w:spacing w:val="58"/>
          <w:sz w:val="24"/>
        </w:rPr>
        <w:t xml:space="preserve"> </w:t>
      </w:r>
      <w:r w:rsidRPr="0096703E">
        <w:rPr>
          <w:sz w:val="24"/>
        </w:rPr>
        <w:t>FOR</w:t>
      </w:r>
    </w:p>
    <w:p w14:paraId="3C06B3B9" w14:textId="77777777" w:rsidR="00E715A6" w:rsidRPr="0096703E" w:rsidRDefault="00E715A6">
      <w:pPr>
        <w:pStyle w:val="BodyText"/>
        <w:rPr>
          <w:sz w:val="26"/>
        </w:rPr>
      </w:pPr>
    </w:p>
    <w:p w14:paraId="6829A13D" w14:textId="77777777" w:rsidR="00E715A6" w:rsidRPr="0096703E" w:rsidRDefault="00E715A6">
      <w:pPr>
        <w:pStyle w:val="BodyText"/>
        <w:rPr>
          <w:sz w:val="26"/>
        </w:rPr>
      </w:pPr>
    </w:p>
    <w:p w14:paraId="201B839E" w14:textId="77777777" w:rsidR="00E715A6" w:rsidRPr="0096703E" w:rsidRDefault="00E715A6">
      <w:pPr>
        <w:pStyle w:val="BodyText"/>
        <w:rPr>
          <w:sz w:val="26"/>
        </w:rPr>
      </w:pPr>
    </w:p>
    <w:p w14:paraId="5A9511CC" w14:textId="77777777" w:rsidR="00E715A6" w:rsidRPr="0096703E" w:rsidRDefault="00E715A6">
      <w:pPr>
        <w:pStyle w:val="BodyText"/>
        <w:rPr>
          <w:sz w:val="26"/>
        </w:rPr>
      </w:pPr>
    </w:p>
    <w:p w14:paraId="23D8B14D" w14:textId="77777777" w:rsidR="00E715A6" w:rsidRPr="0096703E" w:rsidRDefault="00A163BC">
      <w:pPr>
        <w:spacing w:before="200"/>
        <w:ind w:left="1158" w:right="1312"/>
        <w:jc w:val="center"/>
        <w:rPr>
          <w:sz w:val="24"/>
        </w:rPr>
      </w:pPr>
      <w:r w:rsidRPr="0096703E">
        <w:rPr>
          <w:sz w:val="24"/>
        </w:rPr>
        <w:t>PORTABLE</w:t>
      </w:r>
      <w:r w:rsidRPr="0096703E">
        <w:rPr>
          <w:spacing w:val="18"/>
          <w:sz w:val="24"/>
        </w:rPr>
        <w:t xml:space="preserve"> </w:t>
      </w:r>
      <w:r w:rsidRPr="0096703E">
        <w:rPr>
          <w:sz w:val="24"/>
        </w:rPr>
        <w:t>APPARATUS</w:t>
      </w:r>
      <w:r w:rsidRPr="0096703E">
        <w:rPr>
          <w:spacing w:val="47"/>
          <w:sz w:val="24"/>
        </w:rPr>
        <w:t xml:space="preserve"> </w:t>
      </w:r>
      <w:r w:rsidRPr="0096703E">
        <w:rPr>
          <w:sz w:val="24"/>
        </w:rPr>
        <w:t>FOR</w:t>
      </w:r>
      <w:r w:rsidRPr="0096703E">
        <w:rPr>
          <w:spacing w:val="5"/>
          <w:sz w:val="24"/>
        </w:rPr>
        <w:t xml:space="preserve"> </w:t>
      </w:r>
      <w:r w:rsidRPr="0096703E">
        <w:rPr>
          <w:sz w:val="24"/>
        </w:rPr>
        <w:t>SITTING</w:t>
      </w:r>
    </w:p>
    <w:p w14:paraId="4B16A9EB" w14:textId="77777777" w:rsidR="00E715A6" w:rsidRPr="0096703E" w:rsidRDefault="00E715A6">
      <w:pPr>
        <w:pStyle w:val="BodyText"/>
        <w:rPr>
          <w:sz w:val="26"/>
        </w:rPr>
      </w:pPr>
    </w:p>
    <w:p w14:paraId="3F817922" w14:textId="77777777" w:rsidR="00E715A6" w:rsidRPr="0096703E" w:rsidRDefault="00E715A6">
      <w:pPr>
        <w:pStyle w:val="BodyText"/>
        <w:rPr>
          <w:sz w:val="26"/>
        </w:rPr>
      </w:pPr>
    </w:p>
    <w:p w14:paraId="6510E23E" w14:textId="77777777" w:rsidR="00E715A6" w:rsidRPr="0096703E" w:rsidRDefault="00E715A6">
      <w:pPr>
        <w:pStyle w:val="BodyText"/>
        <w:rPr>
          <w:sz w:val="26"/>
        </w:rPr>
      </w:pPr>
    </w:p>
    <w:p w14:paraId="53C45D02" w14:textId="77777777" w:rsidR="00E715A6" w:rsidRPr="0096703E" w:rsidRDefault="00E715A6">
      <w:pPr>
        <w:pStyle w:val="BodyText"/>
        <w:rPr>
          <w:sz w:val="26"/>
        </w:rPr>
      </w:pPr>
    </w:p>
    <w:p w14:paraId="2F30F290" w14:textId="77777777" w:rsidR="00E715A6" w:rsidRPr="0096703E" w:rsidRDefault="00E715A6">
      <w:pPr>
        <w:pStyle w:val="BodyText"/>
        <w:spacing w:before="4"/>
        <w:rPr>
          <w:sz w:val="37"/>
        </w:rPr>
      </w:pPr>
    </w:p>
    <w:p w14:paraId="03D65A2E" w14:textId="77777777" w:rsidR="00E715A6" w:rsidRPr="0096703E" w:rsidRDefault="00A163BC">
      <w:pPr>
        <w:ind w:left="1188" w:right="1312"/>
        <w:jc w:val="center"/>
        <w:rPr>
          <w:sz w:val="24"/>
        </w:rPr>
      </w:pPr>
      <w:r w:rsidRPr="0096703E">
        <w:rPr>
          <w:w w:val="110"/>
          <w:sz w:val="24"/>
        </w:rPr>
        <w:t>Inventors:</w:t>
      </w:r>
    </w:p>
    <w:p w14:paraId="514E3E59" w14:textId="77777777" w:rsidR="00E715A6" w:rsidRPr="0096703E" w:rsidRDefault="00E715A6">
      <w:pPr>
        <w:pStyle w:val="BodyText"/>
        <w:rPr>
          <w:sz w:val="24"/>
        </w:rPr>
      </w:pPr>
    </w:p>
    <w:p w14:paraId="41BAB98B" w14:textId="77777777" w:rsidR="00E715A6" w:rsidRPr="0096703E" w:rsidRDefault="00A163BC">
      <w:pPr>
        <w:spacing w:line="230" w:lineRule="auto"/>
        <w:ind w:left="4675" w:right="4787"/>
        <w:jc w:val="center"/>
        <w:rPr>
          <w:sz w:val="24"/>
        </w:rPr>
      </w:pPr>
      <w:r w:rsidRPr="0096703E">
        <w:rPr>
          <w:w w:val="105"/>
          <w:sz w:val="24"/>
        </w:rPr>
        <w:t>John</w:t>
      </w:r>
      <w:r w:rsidRPr="0096703E">
        <w:rPr>
          <w:spacing w:val="21"/>
          <w:w w:val="105"/>
          <w:sz w:val="24"/>
        </w:rPr>
        <w:t xml:space="preserve"> </w:t>
      </w:r>
      <w:r w:rsidRPr="0096703E">
        <w:rPr>
          <w:w w:val="105"/>
          <w:sz w:val="24"/>
        </w:rPr>
        <w:t>Q.</w:t>
      </w:r>
      <w:r w:rsidRPr="0096703E">
        <w:rPr>
          <w:spacing w:val="-10"/>
          <w:w w:val="105"/>
          <w:sz w:val="24"/>
        </w:rPr>
        <w:t xml:space="preserve"> </w:t>
      </w:r>
      <w:r w:rsidRPr="0096703E">
        <w:rPr>
          <w:w w:val="105"/>
          <w:sz w:val="24"/>
        </w:rPr>
        <w:t>Public</w:t>
      </w:r>
      <w:r w:rsidRPr="0096703E">
        <w:rPr>
          <w:spacing w:val="-60"/>
          <w:w w:val="105"/>
          <w:sz w:val="24"/>
        </w:rPr>
        <w:t xml:space="preserve"> </w:t>
      </w:r>
      <w:r w:rsidRPr="0096703E">
        <w:rPr>
          <w:w w:val="105"/>
          <w:sz w:val="24"/>
        </w:rPr>
        <w:t>Jane</w:t>
      </w:r>
      <w:r w:rsidRPr="0096703E">
        <w:rPr>
          <w:spacing w:val="-3"/>
          <w:w w:val="105"/>
          <w:sz w:val="24"/>
        </w:rPr>
        <w:t xml:space="preserve"> </w:t>
      </w:r>
      <w:r w:rsidRPr="0096703E">
        <w:rPr>
          <w:w w:val="105"/>
          <w:sz w:val="24"/>
        </w:rPr>
        <w:t>B.</w:t>
      </w:r>
      <w:r w:rsidRPr="0096703E">
        <w:rPr>
          <w:spacing w:val="-11"/>
          <w:w w:val="105"/>
          <w:sz w:val="24"/>
        </w:rPr>
        <w:t xml:space="preserve"> </w:t>
      </w:r>
      <w:r w:rsidRPr="0096703E">
        <w:rPr>
          <w:w w:val="105"/>
          <w:sz w:val="24"/>
        </w:rPr>
        <w:t>Doe</w:t>
      </w:r>
    </w:p>
    <w:p w14:paraId="336CE1D6" w14:textId="77777777" w:rsidR="00E715A6" w:rsidRPr="0096703E" w:rsidRDefault="00E715A6">
      <w:pPr>
        <w:pStyle w:val="BodyText"/>
        <w:rPr>
          <w:sz w:val="20"/>
        </w:rPr>
      </w:pPr>
    </w:p>
    <w:p w14:paraId="7320AE7F" w14:textId="77777777" w:rsidR="00E715A6" w:rsidRPr="0096703E" w:rsidRDefault="00E715A6">
      <w:pPr>
        <w:pStyle w:val="BodyText"/>
        <w:rPr>
          <w:sz w:val="20"/>
        </w:rPr>
      </w:pPr>
    </w:p>
    <w:p w14:paraId="47D34395" w14:textId="77777777" w:rsidR="00E715A6" w:rsidRPr="0096703E" w:rsidRDefault="00E715A6">
      <w:pPr>
        <w:pStyle w:val="BodyText"/>
        <w:rPr>
          <w:sz w:val="20"/>
        </w:rPr>
      </w:pPr>
    </w:p>
    <w:p w14:paraId="0ED4984E" w14:textId="77777777" w:rsidR="00E715A6" w:rsidRPr="0096703E" w:rsidRDefault="00E715A6">
      <w:pPr>
        <w:pStyle w:val="BodyText"/>
        <w:rPr>
          <w:sz w:val="20"/>
        </w:rPr>
      </w:pPr>
    </w:p>
    <w:p w14:paraId="0CE38E67" w14:textId="77777777" w:rsidR="00E715A6" w:rsidRPr="0096703E" w:rsidRDefault="00E715A6">
      <w:pPr>
        <w:pStyle w:val="BodyText"/>
        <w:rPr>
          <w:sz w:val="20"/>
        </w:rPr>
      </w:pPr>
    </w:p>
    <w:p w14:paraId="10DAC363" w14:textId="77777777" w:rsidR="00E715A6" w:rsidRPr="0096703E" w:rsidRDefault="00E715A6">
      <w:pPr>
        <w:pStyle w:val="BodyText"/>
        <w:rPr>
          <w:sz w:val="20"/>
        </w:rPr>
      </w:pPr>
    </w:p>
    <w:p w14:paraId="338668C2" w14:textId="77777777" w:rsidR="00E715A6" w:rsidRPr="0096703E" w:rsidRDefault="00E715A6">
      <w:pPr>
        <w:pStyle w:val="BodyText"/>
        <w:rPr>
          <w:sz w:val="20"/>
        </w:rPr>
      </w:pPr>
    </w:p>
    <w:p w14:paraId="466DB25E" w14:textId="77777777" w:rsidR="00E715A6" w:rsidRPr="0096703E" w:rsidRDefault="00E715A6">
      <w:pPr>
        <w:pStyle w:val="BodyText"/>
        <w:rPr>
          <w:sz w:val="20"/>
        </w:rPr>
      </w:pPr>
    </w:p>
    <w:p w14:paraId="79609C75" w14:textId="77777777" w:rsidR="00E715A6" w:rsidRPr="0096703E" w:rsidRDefault="00E715A6">
      <w:pPr>
        <w:pStyle w:val="BodyText"/>
        <w:rPr>
          <w:sz w:val="20"/>
        </w:rPr>
      </w:pPr>
    </w:p>
    <w:p w14:paraId="0A5F2C51" w14:textId="77777777" w:rsidR="00E715A6" w:rsidRPr="0096703E" w:rsidRDefault="00E715A6">
      <w:pPr>
        <w:pStyle w:val="BodyText"/>
        <w:rPr>
          <w:sz w:val="20"/>
        </w:rPr>
      </w:pPr>
    </w:p>
    <w:p w14:paraId="0033E3FD" w14:textId="77777777" w:rsidR="00E715A6" w:rsidRPr="0096703E" w:rsidRDefault="00E715A6">
      <w:pPr>
        <w:pStyle w:val="BodyText"/>
        <w:rPr>
          <w:sz w:val="20"/>
        </w:rPr>
      </w:pPr>
    </w:p>
    <w:p w14:paraId="61BE1C1A" w14:textId="77777777" w:rsidR="00E715A6" w:rsidRPr="0096703E" w:rsidRDefault="00E715A6">
      <w:pPr>
        <w:pStyle w:val="BodyText"/>
        <w:rPr>
          <w:sz w:val="20"/>
        </w:rPr>
      </w:pPr>
    </w:p>
    <w:p w14:paraId="5548FE51" w14:textId="77777777" w:rsidR="00E715A6" w:rsidRPr="0096703E" w:rsidRDefault="00E715A6">
      <w:pPr>
        <w:pStyle w:val="BodyText"/>
        <w:rPr>
          <w:sz w:val="20"/>
        </w:rPr>
      </w:pPr>
    </w:p>
    <w:p w14:paraId="6C514EBA" w14:textId="77777777" w:rsidR="00E715A6" w:rsidRPr="0096703E" w:rsidRDefault="00E715A6">
      <w:pPr>
        <w:pStyle w:val="BodyText"/>
        <w:rPr>
          <w:sz w:val="20"/>
        </w:rPr>
      </w:pPr>
    </w:p>
    <w:p w14:paraId="06462598" w14:textId="77777777" w:rsidR="00E715A6" w:rsidRPr="0096703E" w:rsidRDefault="00E715A6">
      <w:pPr>
        <w:pStyle w:val="BodyText"/>
        <w:rPr>
          <w:sz w:val="20"/>
        </w:rPr>
      </w:pPr>
    </w:p>
    <w:p w14:paraId="4C1CDA9C" w14:textId="77777777" w:rsidR="00E715A6" w:rsidRPr="0096703E" w:rsidRDefault="00E715A6">
      <w:pPr>
        <w:pStyle w:val="BodyText"/>
        <w:rPr>
          <w:sz w:val="20"/>
        </w:rPr>
      </w:pPr>
    </w:p>
    <w:p w14:paraId="09FB7AD3" w14:textId="77777777" w:rsidR="00E715A6" w:rsidRPr="0096703E" w:rsidRDefault="00E715A6">
      <w:pPr>
        <w:pStyle w:val="BodyText"/>
        <w:rPr>
          <w:sz w:val="20"/>
        </w:rPr>
      </w:pPr>
    </w:p>
    <w:p w14:paraId="0FA3B690" w14:textId="77777777" w:rsidR="00E715A6" w:rsidRPr="0096703E" w:rsidRDefault="00E715A6">
      <w:pPr>
        <w:pStyle w:val="BodyText"/>
        <w:rPr>
          <w:sz w:val="20"/>
        </w:rPr>
      </w:pPr>
    </w:p>
    <w:p w14:paraId="169F77D9" w14:textId="77777777" w:rsidR="00E715A6" w:rsidRPr="0096703E" w:rsidRDefault="00E715A6">
      <w:pPr>
        <w:pStyle w:val="BodyText"/>
        <w:rPr>
          <w:sz w:val="20"/>
        </w:rPr>
      </w:pPr>
    </w:p>
    <w:p w14:paraId="7EC588E2" w14:textId="77777777" w:rsidR="00E715A6" w:rsidRPr="0096703E" w:rsidRDefault="00E715A6">
      <w:pPr>
        <w:pStyle w:val="BodyText"/>
        <w:rPr>
          <w:sz w:val="20"/>
        </w:rPr>
      </w:pPr>
    </w:p>
    <w:p w14:paraId="7B214A1F" w14:textId="77777777" w:rsidR="00E715A6" w:rsidRPr="0096703E" w:rsidRDefault="00E715A6">
      <w:pPr>
        <w:pStyle w:val="BodyText"/>
        <w:rPr>
          <w:sz w:val="20"/>
        </w:rPr>
      </w:pPr>
    </w:p>
    <w:p w14:paraId="47258990" w14:textId="77777777" w:rsidR="00E715A6" w:rsidRPr="0096703E" w:rsidRDefault="00E715A6">
      <w:pPr>
        <w:pStyle w:val="BodyText"/>
        <w:rPr>
          <w:sz w:val="20"/>
        </w:rPr>
      </w:pPr>
    </w:p>
    <w:p w14:paraId="061B2E5C" w14:textId="77777777" w:rsidR="00E715A6" w:rsidRPr="0096703E" w:rsidRDefault="00E715A6">
      <w:pPr>
        <w:pStyle w:val="BodyText"/>
        <w:rPr>
          <w:sz w:val="20"/>
        </w:rPr>
      </w:pPr>
    </w:p>
    <w:p w14:paraId="5BCE391E" w14:textId="77777777" w:rsidR="00E715A6" w:rsidRPr="0096703E" w:rsidRDefault="00E715A6">
      <w:pPr>
        <w:pStyle w:val="BodyText"/>
        <w:rPr>
          <w:sz w:val="20"/>
        </w:rPr>
      </w:pPr>
    </w:p>
    <w:p w14:paraId="1172087F" w14:textId="77777777" w:rsidR="00E715A6" w:rsidRPr="0096703E" w:rsidRDefault="00E715A6">
      <w:pPr>
        <w:pStyle w:val="BodyText"/>
        <w:rPr>
          <w:sz w:val="20"/>
        </w:rPr>
      </w:pPr>
    </w:p>
    <w:p w14:paraId="5EBCA662" w14:textId="77777777" w:rsidR="00E715A6" w:rsidRPr="0096703E" w:rsidRDefault="00E715A6">
      <w:pPr>
        <w:pStyle w:val="BodyText"/>
        <w:rPr>
          <w:sz w:val="20"/>
        </w:rPr>
      </w:pPr>
    </w:p>
    <w:p w14:paraId="0647EAED" w14:textId="77777777" w:rsidR="00E715A6" w:rsidRPr="0096703E" w:rsidRDefault="00E715A6">
      <w:pPr>
        <w:pStyle w:val="BodyText"/>
        <w:rPr>
          <w:sz w:val="20"/>
        </w:rPr>
      </w:pPr>
    </w:p>
    <w:p w14:paraId="100C3A1A" w14:textId="77777777" w:rsidR="00E715A6" w:rsidRPr="0096703E" w:rsidRDefault="00E715A6">
      <w:pPr>
        <w:pStyle w:val="BodyText"/>
        <w:rPr>
          <w:sz w:val="20"/>
        </w:rPr>
      </w:pPr>
    </w:p>
    <w:p w14:paraId="401DAD2B" w14:textId="77777777" w:rsidR="00E715A6" w:rsidRPr="0096703E" w:rsidRDefault="00E715A6">
      <w:pPr>
        <w:pStyle w:val="BodyText"/>
        <w:rPr>
          <w:sz w:val="20"/>
        </w:rPr>
      </w:pPr>
    </w:p>
    <w:p w14:paraId="4D892D87" w14:textId="77777777" w:rsidR="00E715A6" w:rsidRPr="0096703E" w:rsidRDefault="00E715A6">
      <w:pPr>
        <w:pStyle w:val="BodyText"/>
        <w:rPr>
          <w:sz w:val="20"/>
        </w:rPr>
      </w:pPr>
    </w:p>
    <w:p w14:paraId="22A464E5" w14:textId="77777777" w:rsidR="00E715A6" w:rsidRPr="0096703E" w:rsidRDefault="00E715A6">
      <w:pPr>
        <w:pStyle w:val="BodyText"/>
        <w:rPr>
          <w:sz w:val="20"/>
        </w:rPr>
      </w:pPr>
    </w:p>
    <w:p w14:paraId="17BF584C" w14:textId="77777777" w:rsidR="00E715A6" w:rsidRPr="0096703E" w:rsidRDefault="00E715A6">
      <w:pPr>
        <w:pStyle w:val="BodyText"/>
        <w:rPr>
          <w:sz w:val="20"/>
        </w:rPr>
      </w:pPr>
    </w:p>
    <w:p w14:paraId="22AB0A71" w14:textId="77777777" w:rsidR="00E715A6" w:rsidRPr="0096703E" w:rsidRDefault="00E715A6">
      <w:pPr>
        <w:pStyle w:val="BodyText"/>
        <w:rPr>
          <w:sz w:val="20"/>
        </w:rPr>
      </w:pPr>
    </w:p>
    <w:p w14:paraId="16BC58AF" w14:textId="77777777" w:rsidR="00E715A6" w:rsidRPr="0096703E" w:rsidRDefault="00E715A6">
      <w:pPr>
        <w:pStyle w:val="BodyText"/>
        <w:rPr>
          <w:sz w:val="20"/>
        </w:rPr>
      </w:pPr>
    </w:p>
    <w:p w14:paraId="52A2FDED" w14:textId="77777777" w:rsidR="00E715A6" w:rsidRPr="0096703E" w:rsidRDefault="00E715A6">
      <w:pPr>
        <w:pStyle w:val="BodyText"/>
        <w:rPr>
          <w:sz w:val="20"/>
        </w:rPr>
      </w:pPr>
    </w:p>
    <w:p w14:paraId="51F44A75" w14:textId="77777777" w:rsidR="00E715A6" w:rsidRPr="0096703E" w:rsidRDefault="00E715A6">
      <w:pPr>
        <w:pStyle w:val="BodyText"/>
        <w:rPr>
          <w:sz w:val="20"/>
        </w:rPr>
      </w:pPr>
    </w:p>
    <w:p w14:paraId="23D950C8" w14:textId="77777777" w:rsidR="00E715A6" w:rsidRPr="0096703E" w:rsidRDefault="00E715A6">
      <w:pPr>
        <w:pStyle w:val="BodyText"/>
        <w:spacing w:before="11"/>
        <w:rPr>
          <w:sz w:val="16"/>
        </w:rPr>
      </w:pPr>
    </w:p>
    <w:p w14:paraId="62FCE02C" w14:textId="77777777" w:rsidR="00E715A6" w:rsidRPr="0096703E" w:rsidRDefault="00A163BC">
      <w:pPr>
        <w:spacing w:before="92"/>
        <w:ind w:right="923"/>
        <w:jc w:val="right"/>
        <w:rPr>
          <w:sz w:val="19"/>
        </w:rPr>
      </w:pPr>
      <w:r w:rsidRPr="0096703E">
        <w:rPr>
          <w:sz w:val="19"/>
        </w:rPr>
        <w:t>EL</w:t>
      </w:r>
      <w:r w:rsidRPr="0096703E">
        <w:rPr>
          <w:spacing w:val="6"/>
          <w:sz w:val="19"/>
        </w:rPr>
        <w:t xml:space="preserve"> </w:t>
      </w:r>
      <w:r w:rsidRPr="0096703E">
        <w:rPr>
          <w:sz w:val="19"/>
        </w:rPr>
        <w:t>123456789</w:t>
      </w:r>
    </w:p>
    <w:p w14:paraId="1A30D7D2" w14:textId="77777777" w:rsidR="00E715A6" w:rsidRPr="0096703E" w:rsidRDefault="00E715A6">
      <w:pPr>
        <w:jc w:val="right"/>
        <w:rPr>
          <w:sz w:val="19"/>
        </w:rPr>
        <w:sectPr w:rsidR="00E715A6" w:rsidRPr="0096703E" w:rsidSect="0073116E">
          <w:pgSz w:w="12240" w:h="15840"/>
          <w:pgMar w:top="1180" w:right="700" w:bottom="280" w:left="560" w:header="144" w:footer="144" w:gutter="0"/>
          <w:cols w:space="720"/>
          <w:docGrid w:linePitch="299"/>
        </w:sectPr>
      </w:pPr>
    </w:p>
    <w:p w14:paraId="5ED452FA" w14:textId="77777777" w:rsidR="00E715A6" w:rsidRPr="0096703E" w:rsidRDefault="00A163BC">
      <w:pPr>
        <w:spacing w:before="69"/>
        <w:ind w:left="1179" w:right="1312"/>
        <w:jc w:val="center"/>
        <w:rPr>
          <w:b/>
          <w:sz w:val="23"/>
          <w:szCs w:val="23"/>
        </w:rPr>
      </w:pPr>
      <w:r w:rsidRPr="0096703E">
        <w:rPr>
          <w:b/>
          <w:w w:val="105"/>
          <w:sz w:val="23"/>
          <w:szCs w:val="23"/>
        </w:rPr>
        <w:lastRenderedPageBreak/>
        <w:t>PORTABLE</w:t>
      </w:r>
      <w:r w:rsidRPr="0096703E">
        <w:rPr>
          <w:b/>
          <w:spacing w:val="12"/>
          <w:w w:val="105"/>
          <w:sz w:val="23"/>
          <w:szCs w:val="23"/>
        </w:rPr>
        <w:t xml:space="preserve"> </w:t>
      </w:r>
      <w:r w:rsidRPr="0096703E">
        <w:rPr>
          <w:b/>
          <w:w w:val="105"/>
          <w:sz w:val="23"/>
          <w:szCs w:val="23"/>
        </w:rPr>
        <w:t>APPARATUS</w:t>
      </w:r>
      <w:r w:rsidRPr="0096703E">
        <w:rPr>
          <w:b/>
          <w:spacing w:val="23"/>
          <w:w w:val="105"/>
          <w:sz w:val="23"/>
          <w:szCs w:val="23"/>
        </w:rPr>
        <w:t xml:space="preserve"> </w:t>
      </w:r>
      <w:r w:rsidRPr="0096703E">
        <w:rPr>
          <w:b/>
          <w:w w:val="105"/>
          <w:sz w:val="23"/>
          <w:szCs w:val="23"/>
        </w:rPr>
        <w:t>FOR</w:t>
      </w:r>
      <w:r w:rsidRPr="0096703E">
        <w:rPr>
          <w:b/>
          <w:spacing w:val="2"/>
          <w:w w:val="105"/>
          <w:sz w:val="23"/>
          <w:szCs w:val="23"/>
        </w:rPr>
        <w:t xml:space="preserve"> </w:t>
      </w:r>
      <w:r w:rsidRPr="0096703E">
        <w:rPr>
          <w:b/>
          <w:w w:val="105"/>
          <w:sz w:val="23"/>
          <w:szCs w:val="23"/>
        </w:rPr>
        <w:t>SITTING</w:t>
      </w:r>
    </w:p>
    <w:p w14:paraId="128029CC" w14:textId="77777777" w:rsidR="00E715A6" w:rsidRPr="0096703E" w:rsidRDefault="00E715A6">
      <w:pPr>
        <w:pStyle w:val="BodyText"/>
        <w:spacing w:before="8"/>
        <w:rPr>
          <w:b/>
          <w:sz w:val="23"/>
          <w:szCs w:val="23"/>
        </w:rPr>
      </w:pPr>
    </w:p>
    <w:p w14:paraId="59D03CF1" w14:textId="77777777" w:rsidR="00E715A6" w:rsidRPr="0096703E" w:rsidRDefault="00A163BC">
      <w:pPr>
        <w:ind w:left="1159" w:right="1312"/>
        <w:jc w:val="center"/>
        <w:rPr>
          <w:sz w:val="23"/>
          <w:szCs w:val="23"/>
        </w:rPr>
      </w:pPr>
      <w:r w:rsidRPr="0096703E">
        <w:rPr>
          <w:w w:val="105"/>
          <w:sz w:val="23"/>
          <w:szCs w:val="23"/>
        </w:rPr>
        <w:t>BACKGROUND</w:t>
      </w:r>
      <w:r w:rsidRPr="0096703E">
        <w:rPr>
          <w:spacing w:val="14"/>
          <w:w w:val="105"/>
          <w:sz w:val="23"/>
          <w:szCs w:val="23"/>
        </w:rPr>
        <w:t xml:space="preserve"> </w:t>
      </w:r>
      <w:r w:rsidRPr="0096703E">
        <w:rPr>
          <w:w w:val="105"/>
          <w:sz w:val="23"/>
          <w:szCs w:val="23"/>
        </w:rPr>
        <w:t>OF</w:t>
      </w:r>
      <w:r w:rsidRPr="0096703E">
        <w:rPr>
          <w:spacing w:val="14"/>
          <w:w w:val="105"/>
          <w:sz w:val="23"/>
          <w:szCs w:val="23"/>
        </w:rPr>
        <w:t xml:space="preserve"> </w:t>
      </w:r>
      <w:r w:rsidRPr="0096703E">
        <w:rPr>
          <w:w w:val="105"/>
          <w:sz w:val="23"/>
          <w:szCs w:val="23"/>
        </w:rPr>
        <w:t>THE</w:t>
      </w:r>
      <w:r w:rsidRPr="0096703E">
        <w:rPr>
          <w:spacing w:val="22"/>
          <w:w w:val="105"/>
          <w:sz w:val="23"/>
          <w:szCs w:val="23"/>
        </w:rPr>
        <w:t xml:space="preserve"> </w:t>
      </w:r>
      <w:r w:rsidRPr="0096703E">
        <w:rPr>
          <w:w w:val="105"/>
          <w:sz w:val="23"/>
          <w:szCs w:val="23"/>
        </w:rPr>
        <w:t>INVENTION</w:t>
      </w:r>
    </w:p>
    <w:p w14:paraId="24BECE7B" w14:textId="77777777" w:rsidR="00E715A6" w:rsidRPr="0096703E" w:rsidRDefault="00E715A6">
      <w:pPr>
        <w:pStyle w:val="BodyText"/>
        <w:rPr>
          <w:sz w:val="23"/>
          <w:szCs w:val="23"/>
        </w:rPr>
      </w:pPr>
    </w:p>
    <w:p w14:paraId="470411DC" w14:textId="77777777" w:rsidR="00E715A6" w:rsidRPr="0096703E" w:rsidRDefault="00A163BC">
      <w:pPr>
        <w:pStyle w:val="ListParagraph"/>
        <w:numPr>
          <w:ilvl w:val="0"/>
          <w:numId w:val="22"/>
        </w:numPr>
        <w:tabs>
          <w:tab w:val="left" w:pos="1507"/>
        </w:tabs>
        <w:rPr>
          <w:rFonts w:ascii="Arial"/>
          <w:sz w:val="23"/>
          <w:szCs w:val="23"/>
        </w:rPr>
      </w:pPr>
      <w:r w:rsidRPr="0096703E">
        <w:rPr>
          <w:w w:val="105"/>
          <w:sz w:val="23"/>
          <w:szCs w:val="23"/>
        </w:rPr>
        <w:t>Field</w:t>
      </w:r>
      <w:r w:rsidRPr="0096703E">
        <w:rPr>
          <w:spacing w:val="5"/>
          <w:w w:val="105"/>
          <w:sz w:val="23"/>
          <w:szCs w:val="23"/>
        </w:rPr>
        <w:t xml:space="preserve"> </w:t>
      </w:r>
      <w:r w:rsidRPr="0096703E">
        <w:rPr>
          <w:w w:val="105"/>
          <w:sz w:val="23"/>
          <w:szCs w:val="23"/>
        </w:rPr>
        <w:t>of</w:t>
      </w:r>
      <w:r w:rsidRPr="0096703E">
        <w:rPr>
          <w:spacing w:val="5"/>
          <w:w w:val="105"/>
          <w:sz w:val="23"/>
          <w:szCs w:val="23"/>
        </w:rPr>
        <w:t xml:space="preserve"> </w:t>
      </w:r>
      <w:r w:rsidRPr="0096703E">
        <w:rPr>
          <w:w w:val="105"/>
          <w:sz w:val="23"/>
          <w:szCs w:val="23"/>
        </w:rPr>
        <w:t>the</w:t>
      </w:r>
      <w:r w:rsidRPr="0096703E">
        <w:rPr>
          <w:spacing w:val="21"/>
          <w:w w:val="105"/>
          <w:sz w:val="23"/>
          <w:szCs w:val="23"/>
        </w:rPr>
        <w:t xml:space="preserve"> </w:t>
      </w:r>
      <w:r w:rsidRPr="0096703E">
        <w:rPr>
          <w:w w:val="105"/>
          <w:sz w:val="23"/>
          <w:szCs w:val="23"/>
        </w:rPr>
        <w:t>Invention</w:t>
      </w:r>
    </w:p>
    <w:p w14:paraId="022E0236" w14:textId="77777777" w:rsidR="00E715A6" w:rsidRPr="0096703E" w:rsidRDefault="00E715A6">
      <w:pPr>
        <w:pStyle w:val="BodyText"/>
        <w:spacing w:before="3"/>
        <w:rPr>
          <w:sz w:val="23"/>
          <w:szCs w:val="23"/>
        </w:rPr>
      </w:pPr>
    </w:p>
    <w:p w14:paraId="3A178A90" w14:textId="77777777" w:rsidR="00E715A6" w:rsidRPr="0096703E" w:rsidRDefault="00A163BC">
      <w:pPr>
        <w:spacing w:line="264" w:lineRule="auto"/>
        <w:ind w:left="799" w:right="818" w:firstLine="704"/>
        <w:rPr>
          <w:sz w:val="23"/>
          <w:szCs w:val="23"/>
        </w:rPr>
      </w:pPr>
      <w:r w:rsidRPr="0096703E">
        <w:rPr>
          <w:w w:val="105"/>
          <w:sz w:val="23"/>
          <w:szCs w:val="23"/>
        </w:rPr>
        <w:t>The</w:t>
      </w:r>
      <w:r w:rsidRPr="0096703E">
        <w:rPr>
          <w:spacing w:val="24"/>
          <w:w w:val="105"/>
          <w:sz w:val="23"/>
          <w:szCs w:val="23"/>
        </w:rPr>
        <w:t xml:space="preserve"> </w:t>
      </w:r>
      <w:r w:rsidRPr="0096703E">
        <w:rPr>
          <w:w w:val="105"/>
          <w:sz w:val="23"/>
          <w:szCs w:val="23"/>
        </w:rPr>
        <w:t>present</w:t>
      </w:r>
      <w:r w:rsidRPr="0096703E">
        <w:rPr>
          <w:spacing w:val="-3"/>
          <w:w w:val="105"/>
          <w:sz w:val="23"/>
          <w:szCs w:val="23"/>
        </w:rPr>
        <w:t xml:space="preserve"> </w:t>
      </w:r>
      <w:r w:rsidRPr="0096703E">
        <w:rPr>
          <w:w w:val="105"/>
          <w:sz w:val="23"/>
          <w:szCs w:val="23"/>
        </w:rPr>
        <w:t>invention</w:t>
      </w:r>
      <w:r w:rsidRPr="0096703E">
        <w:rPr>
          <w:spacing w:val="18"/>
          <w:w w:val="105"/>
          <w:sz w:val="23"/>
          <w:szCs w:val="23"/>
        </w:rPr>
        <w:t xml:space="preserve"> </w:t>
      </w:r>
      <w:r w:rsidRPr="0096703E">
        <w:rPr>
          <w:w w:val="105"/>
          <w:sz w:val="23"/>
          <w:szCs w:val="23"/>
        </w:rPr>
        <w:t>relates to</w:t>
      </w:r>
      <w:r w:rsidRPr="0096703E">
        <w:rPr>
          <w:spacing w:val="16"/>
          <w:w w:val="105"/>
          <w:sz w:val="23"/>
          <w:szCs w:val="23"/>
        </w:rPr>
        <w:t xml:space="preserve"> </w:t>
      </w:r>
      <w:r w:rsidRPr="0096703E">
        <w:rPr>
          <w:w w:val="105"/>
          <w:sz w:val="23"/>
          <w:szCs w:val="23"/>
        </w:rPr>
        <w:t>an</w:t>
      </w:r>
      <w:r w:rsidRPr="0096703E">
        <w:rPr>
          <w:spacing w:val="23"/>
          <w:w w:val="105"/>
          <w:sz w:val="23"/>
          <w:szCs w:val="23"/>
        </w:rPr>
        <w:t xml:space="preserve"> </w:t>
      </w:r>
      <w:r w:rsidRPr="0096703E">
        <w:rPr>
          <w:w w:val="105"/>
          <w:sz w:val="23"/>
          <w:szCs w:val="23"/>
        </w:rPr>
        <w:t>apparatus</w:t>
      </w:r>
      <w:r w:rsidRPr="0096703E">
        <w:rPr>
          <w:spacing w:val="19"/>
          <w:w w:val="105"/>
          <w:sz w:val="23"/>
          <w:szCs w:val="23"/>
        </w:rPr>
        <w:t xml:space="preserve"> </w:t>
      </w:r>
      <w:r w:rsidRPr="0096703E">
        <w:rPr>
          <w:w w:val="105"/>
          <w:sz w:val="23"/>
          <w:szCs w:val="23"/>
        </w:rPr>
        <w:t>for</w:t>
      </w:r>
      <w:r w:rsidRPr="0096703E">
        <w:rPr>
          <w:spacing w:val="3"/>
          <w:w w:val="105"/>
          <w:sz w:val="23"/>
          <w:szCs w:val="23"/>
        </w:rPr>
        <w:t xml:space="preserve"> </w:t>
      </w:r>
      <w:r w:rsidRPr="0096703E">
        <w:rPr>
          <w:w w:val="105"/>
          <w:sz w:val="23"/>
          <w:szCs w:val="23"/>
        </w:rPr>
        <w:t>supporting</w:t>
      </w:r>
      <w:r w:rsidRPr="0096703E">
        <w:rPr>
          <w:spacing w:val="-2"/>
          <w:w w:val="105"/>
          <w:sz w:val="23"/>
          <w:szCs w:val="23"/>
        </w:rPr>
        <w:t xml:space="preserve"> </w:t>
      </w:r>
      <w:r w:rsidRPr="0096703E">
        <w:rPr>
          <w:w w:val="105"/>
          <w:sz w:val="23"/>
          <w:szCs w:val="23"/>
        </w:rPr>
        <w:t>a</w:t>
      </w:r>
      <w:r w:rsidRPr="0096703E">
        <w:rPr>
          <w:spacing w:val="23"/>
          <w:w w:val="105"/>
          <w:sz w:val="23"/>
          <w:szCs w:val="23"/>
        </w:rPr>
        <w:t xml:space="preserve"> </w:t>
      </w:r>
      <w:r w:rsidRPr="0096703E">
        <w:rPr>
          <w:w w:val="105"/>
          <w:sz w:val="23"/>
          <w:szCs w:val="23"/>
        </w:rPr>
        <w:t>human</w:t>
      </w:r>
      <w:r w:rsidRPr="0096703E">
        <w:rPr>
          <w:spacing w:val="6"/>
          <w:w w:val="105"/>
          <w:sz w:val="23"/>
          <w:szCs w:val="23"/>
        </w:rPr>
        <w:t xml:space="preserve"> </w:t>
      </w:r>
      <w:r w:rsidRPr="0096703E">
        <w:rPr>
          <w:w w:val="105"/>
          <w:sz w:val="23"/>
          <w:szCs w:val="23"/>
        </w:rPr>
        <w:t>in</w:t>
      </w:r>
      <w:r w:rsidRPr="0096703E">
        <w:rPr>
          <w:spacing w:val="25"/>
          <w:w w:val="105"/>
          <w:sz w:val="23"/>
          <w:szCs w:val="23"/>
        </w:rPr>
        <w:t xml:space="preserve"> </w:t>
      </w:r>
      <w:r w:rsidRPr="0096703E">
        <w:rPr>
          <w:w w:val="105"/>
          <w:sz w:val="23"/>
          <w:szCs w:val="23"/>
        </w:rPr>
        <w:t>a</w:t>
      </w:r>
      <w:r w:rsidRPr="0096703E">
        <w:rPr>
          <w:spacing w:val="12"/>
          <w:w w:val="105"/>
          <w:sz w:val="23"/>
          <w:szCs w:val="23"/>
        </w:rPr>
        <w:t xml:space="preserve"> </w:t>
      </w:r>
      <w:r w:rsidRPr="0096703E">
        <w:rPr>
          <w:w w:val="105"/>
          <w:sz w:val="23"/>
          <w:szCs w:val="23"/>
        </w:rPr>
        <w:t>sitting</w:t>
      </w:r>
      <w:r w:rsidRPr="0096703E">
        <w:rPr>
          <w:spacing w:val="17"/>
          <w:w w:val="105"/>
          <w:sz w:val="23"/>
          <w:szCs w:val="23"/>
        </w:rPr>
        <w:t xml:space="preserve"> </w:t>
      </w:r>
      <w:r w:rsidRPr="0096703E">
        <w:rPr>
          <w:w w:val="105"/>
          <w:sz w:val="23"/>
          <w:szCs w:val="23"/>
        </w:rPr>
        <w:t>position,</w:t>
      </w:r>
      <w:r w:rsidRPr="0096703E">
        <w:rPr>
          <w:spacing w:val="-55"/>
          <w:w w:val="105"/>
          <w:sz w:val="23"/>
          <w:szCs w:val="23"/>
        </w:rPr>
        <w:t xml:space="preserve"> </w:t>
      </w:r>
      <w:r w:rsidRPr="0096703E">
        <w:rPr>
          <w:w w:val="110"/>
          <w:sz w:val="23"/>
          <w:szCs w:val="23"/>
        </w:rPr>
        <w:t>and</w:t>
      </w:r>
      <w:r w:rsidRPr="0096703E">
        <w:rPr>
          <w:spacing w:val="1"/>
          <w:w w:val="110"/>
          <w:sz w:val="23"/>
          <w:szCs w:val="23"/>
        </w:rPr>
        <w:t xml:space="preserve"> </w:t>
      </w:r>
      <w:r w:rsidRPr="0096703E">
        <w:rPr>
          <w:w w:val="110"/>
          <w:sz w:val="23"/>
          <w:szCs w:val="23"/>
        </w:rPr>
        <w:t>more</w:t>
      </w:r>
      <w:r w:rsidRPr="0096703E">
        <w:rPr>
          <w:spacing w:val="-9"/>
          <w:w w:val="110"/>
          <w:sz w:val="23"/>
          <w:szCs w:val="23"/>
        </w:rPr>
        <w:t xml:space="preserve"> </w:t>
      </w:r>
      <w:r w:rsidRPr="0096703E">
        <w:rPr>
          <w:w w:val="110"/>
          <w:sz w:val="23"/>
          <w:szCs w:val="23"/>
        </w:rPr>
        <w:t>particularly</w:t>
      </w:r>
      <w:r w:rsidRPr="0096703E">
        <w:rPr>
          <w:spacing w:val="-8"/>
          <w:w w:val="110"/>
          <w:sz w:val="23"/>
          <w:szCs w:val="23"/>
        </w:rPr>
        <w:t xml:space="preserve"> </w:t>
      </w:r>
      <w:r w:rsidRPr="0096703E">
        <w:rPr>
          <w:w w:val="110"/>
          <w:sz w:val="23"/>
          <w:szCs w:val="23"/>
        </w:rPr>
        <w:t>to</w:t>
      </w:r>
      <w:r w:rsidRPr="0096703E">
        <w:rPr>
          <w:spacing w:val="-5"/>
          <w:w w:val="110"/>
          <w:sz w:val="23"/>
          <w:szCs w:val="23"/>
        </w:rPr>
        <w:t xml:space="preserve"> </w:t>
      </w:r>
      <w:r w:rsidRPr="0096703E">
        <w:rPr>
          <w:w w:val="110"/>
          <w:sz w:val="23"/>
          <w:szCs w:val="23"/>
        </w:rPr>
        <w:t>an</w:t>
      </w:r>
      <w:r w:rsidRPr="0096703E">
        <w:rPr>
          <w:spacing w:val="-9"/>
          <w:w w:val="110"/>
          <w:sz w:val="23"/>
          <w:szCs w:val="23"/>
        </w:rPr>
        <w:t xml:space="preserve"> </w:t>
      </w:r>
      <w:r w:rsidRPr="0096703E">
        <w:rPr>
          <w:w w:val="110"/>
          <w:sz w:val="23"/>
          <w:szCs w:val="23"/>
        </w:rPr>
        <w:t>apparatus</w:t>
      </w:r>
      <w:r w:rsidRPr="0096703E">
        <w:rPr>
          <w:spacing w:val="-7"/>
          <w:w w:val="110"/>
          <w:sz w:val="23"/>
          <w:szCs w:val="23"/>
        </w:rPr>
        <w:t xml:space="preserve"> </w:t>
      </w:r>
      <w:r w:rsidRPr="0096703E">
        <w:rPr>
          <w:w w:val="110"/>
          <w:sz w:val="23"/>
          <w:szCs w:val="23"/>
        </w:rPr>
        <w:t>that</w:t>
      </w:r>
      <w:r w:rsidRPr="0096703E">
        <w:rPr>
          <w:spacing w:val="-12"/>
          <w:w w:val="110"/>
          <w:sz w:val="23"/>
          <w:szCs w:val="23"/>
        </w:rPr>
        <w:t xml:space="preserve"> </w:t>
      </w:r>
      <w:r w:rsidRPr="0096703E">
        <w:rPr>
          <w:w w:val="110"/>
          <w:sz w:val="23"/>
          <w:szCs w:val="23"/>
        </w:rPr>
        <w:t>is</w:t>
      </w:r>
      <w:r w:rsidRPr="0096703E">
        <w:rPr>
          <w:spacing w:val="-8"/>
          <w:w w:val="110"/>
          <w:sz w:val="23"/>
          <w:szCs w:val="23"/>
        </w:rPr>
        <w:t xml:space="preserve"> </w:t>
      </w:r>
      <w:r w:rsidRPr="0096703E">
        <w:rPr>
          <w:w w:val="110"/>
          <w:sz w:val="23"/>
          <w:szCs w:val="23"/>
        </w:rPr>
        <w:t>portable</w:t>
      </w:r>
      <w:r w:rsidRPr="0096703E">
        <w:rPr>
          <w:spacing w:val="-25"/>
          <w:w w:val="110"/>
          <w:sz w:val="23"/>
          <w:szCs w:val="23"/>
        </w:rPr>
        <w:t xml:space="preserve"> </w:t>
      </w:r>
      <w:r w:rsidRPr="0096703E">
        <w:rPr>
          <w:w w:val="110"/>
          <w:sz w:val="23"/>
          <w:szCs w:val="23"/>
        </w:rPr>
        <w:t>and</w:t>
      </w:r>
      <w:r w:rsidRPr="0096703E">
        <w:rPr>
          <w:spacing w:val="-8"/>
          <w:w w:val="110"/>
          <w:sz w:val="23"/>
          <w:szCs w:val="23"/>
        </w:rPr>
        <w:t xml:space="preserve"> </w:t>
      </w:r>
      <w:r w:rsidRPr="0096703E">
        <w:rPr>
          <w:w w:val="110"/>
          <w:sz w:val="23"/>
          <w:szCs w:val="23"/>
        </w:rPr>
        <w:t>stable.</w:t>
      </w:r>
    </w:p>
    <w:p w14:paraId="342B91F4" w14:textId="77777777" w:rsidR="00E715A6" w:rsidRPr="0096703E" w:rsidRDefault="00E715A6">
      <w:pPr>
        <w:pStyle w:val="BodyText"/>
        <w:spacing w:before="8"/>
        <w:rPr>
          <w:sz w:val="23"/>
          <w:szCs w:val="23"/>
        </w:rPr>
      </w:pPr>
    </w:p>
    <w:p w14:paraId="068B0DBE" w14:textId="77777777" w:rsidR="00E715A6" w:rsidRPr="0096703E" w:rsidRDefault="00A163BC">
      <w:pPr>
        <w:pStyle w:val="ListParagraph"/>
        <w:numPr>
          <w:ilvl w:val="0"/>
          <w:numId w:val="22"/>
        </w:numPr>
        <w:tabs>
          <w:tab w:val="left" w:pos="1507"/>
        </w:tabs>
        <w:ind w:hanging="358"/>
        <w:rPr>
          <w:sz w:val="23"/>
          <w:szCs w:val="23"/>
        </w:rPr>
      </w:pPr>
      <w:r w:rsidRPr="0096703E">
        <w:rPr>
          <w:w w:val="110"/>
          <w:sz w:val="23"/>
          <w:szCs w:val="23"/>
        </w:rPr>
        <w:t>Background</w:t>
      </w:r>
      <w:r w:rsidRPr="0096703E">
        <w:rPr>
          <w:spacing w:val="-4"/>
          <w:w w:val="110"/>
          <w:sz w:val="23"/>
          <w:szCs w:val="23"/>
        </w:rPr>
        <w:t xml:space="preserve"> </w:t>
      </w:r>
      <w:r w:rsidRPr="0096703E">
        <w:rPr>
          <w:w w:val="110"/>
          <w:sz w:val="23"/>
          <w:szCs w:val="23"/>
        </w:rPr>
        <w:t>of</w:t>
      </w:r>
      <w:r w:rsidRPr="0096703E">
        <w:rPr>
          <w:spacing w:val="-11"/>
          <w:w w:val="110"/>
          <w:sz w:val="23"/>
          <w:szCs w:val="23"/>
        </w:rPr>
        <w:t xml:space="preserve"> </w:t>
      </w:r>
      <w:r w:rsidRPr="0096703E">
        <w:rPr>
          <w:w w:val="110"/>
          <w:sz w:val="23"/>
          <w:szCs w:val="23"/>
        </w:rPr>
        <w:t>Related</w:t>
      </w:r>
      <w:r w:rsidRPr="0096703E">
        <w:rPr>
          <w:spacing w:val="-11"/>
          <w:w w:val="110"/>
          <w:sz w:val="23"/>
          <w:szCs w:val="23"/>
        </w:rPr>
        <w:t xml:space="preserve"> </w:t>
      </w:r>
      <w:r w:rsidRPr="0096703E">
        <w:rPr>
          <w:w w:val="110"/>
          <w:sz w:val="23"/>
          <w:szCs w:val="23"/>
        </w:rPr>
        <w:t>Art</w:t>
      </w:r>
    </w:p>
    <w:p w14:paraId="1F9AEC2C" w14:textId="77777777" w:rsidR="00E715A6" w:rsidRPr="0096703E" w:rsidRDefault="00E715A6">
      <w:pPr>
        <w:pStyle w:val="BodyText"/>
        <w:spacing w:before="8"/>
        <w:rPr>
          <w:sz w:val="23"/>
          <w:szCs w:val="23"/>
        </w:rPr>
      </w:pPr>
    </w:p>
    <w:p w14:paraId="156305AA" w14:textId="6D244A9A" w:rsidR="00E715A6" w:rsidRPr="0096703E" w:rsidRDefault="00A163BC">
      <w:pPr>
        <w:spacing w:line="247" w:lineRule="auto"/>
        <w:ind w:left="808" w:right="1008" w:firstLine="700"/>
        <w:rPr>
          <w:sz w:val="23"/>
          <w:szCs w:val="23"/>
        </w:rPr>
      </w:pPr>
      <w:r w:rsidRPr="0096703E">
        <w:rPr>
          <w:w w:val="105"/>
          <w:sz w:val="23"/>
          <w:szCs w:val="23"/>
        </w:rPr>
        <w:t>As</w:t>
      </w:r>
      <w:r w:rsidRPr="0096703E">
        <w:rPr>
          <w:spacing w:val="13"/>
          <w:w w:val="105"/>
          <w:sz w:val="23"/>
          <w:szCs w:val="23"/>
        </w:rPr>
        <w:t xml:space="preserve"> </w:t>
      </w:r>
      <w:r w:rsidRPr="0096703E">
        <w:rPr>
          <w:w w:val="105"/>
          <w:sz w:val="23"/>
          <w:szCs w:val="23"/>
        </w:rPr>
        <w:t>known</w:t>
      </w:r>
      <w:r w:rsidRPr="0096703E">
        <w:rPr>
          <w:spacing w:val="8"/>
          <w:w w:val="105"/>
          <w:sz w:val="23"/>
          <w:szCs w:val="23"/>
        </w:rPr>
        <w:t xml:space="preserve"> </w:t>
      </w:r>
      <w:r w:rsidRPr="0096703E">
        <w:rPr>
          <w:w w:val="105"/>
          <w:sz w:val="23"/>
          <w:szCs w:val="23"/>
        </w:rPr>
        <w:t>in</w:t>
      </w:r>
      <w:r w:rsidRPr="0096703E">
        <w:rPr>
          <w:spacing w:val="15"/>
          <w:w w:val="105"/>
          <w:sz w:val="23"/>
          <w:szCs w:val="23"/>
        </w:rPr>
        <w:t xml:space="preserve"> </w:t>
      </w:r>
      <w:r w:rsidRPr="0096703E">
        <w:rPr>
          <w:w w:val="105"/>
          <w:sz w:val="23"/>
          <w:szCs w:val="23"/>
        </w:rPr>
        <w:t>the</w:t>
      </w:r>
      <w:r w:rsidRPr="0096703E">
        <w:rPr>
          <w:spacing w:val="12"/>
          <w:w w:val="105"/>
          <w:sz w:val="23"/>
          <w:szCs w:val="23"/>
        </w:rPr>
        <w:t xml:space="preserve"> </w:t>
      </w:r>
      <w:r w:rsidRPr="0096703E">
        <w:rPr>
          <w:w w:val="105"/>
          <w:sz w:val="23"/>
          <w:szCs w:val="23"/>
        </w:rPr>
        <w:t>prior</w:t>
      </w:r>
      <w:r w:rsidRPr="0096703E">
        <w:rPr>
          <w:spacing w:val="4"/>
          <w:w w:val="105"/>
          <w:sz w:val="23"/>
          <w:szCs w:val="23"/>
        </w:rPr>
        <w:t xml:space="preserve"> </w:t>
      </w:r>
      <w:r w:rsidRPr="0096703E">
        <w:rPr>
          <w:w w:val="105"/>
          <w:sz w:val="23"/>
          <w:szCs w:val="23"/>
        </w:rPr>
        <w:t>art,</w:t>
      </w:r>
      <w:r w:rsidRPr="0096703E">
        <w:rPr>
          <w:spacing w:val="16"/>
          <w:w w:val="105"/>
          <w:sz w:val="23"/>
          <w:szCs w:val="23"/>
        </w:rPr>
        <w:t xml:space="preserve"> </w:t>
      </w:r>
      <w:r w:rsidRPr="0096703E">
        <w:rPr>
          <w:w w:val="105"/>
          <w:sz w:val="23"/>
          <w:szCs w:val="23"/>
        </w:rPr>
        <w:t>a person</w:t>
      </w:r>
      <w:r w:rsidRPr="0096703E">
        <w:rPr>
          <w:spacing w:val="1"/>
          <w:w w:val="105"/>
          <w:sz w:val="23"/>
          <w:szCs w:val="23"/>
        </w:rPr>
        <w:t xml:space="preserve"> </w:t>
      </w:r>
      <w:r w:rsidRPr="0096703E">
        <w:rPr>
          <w:w w:val="105"/>
          <w:sz w:val="23"/>
          <w:szCs w:val="23"/>
        </w:rPr>
        <w:t>walking</w:t>
      </w:r>
      <w:r w:rsidRPr="0096703E">
        <w:rPr>
          <w:spacing w:val="12"/>
          <w:w w:val="105"/>
          <w:sz w:val="23"/>
          <w:szCs w:val="23"/>
        </w:rPr>
        <w:t xml:space="preserve"> </w:t>
      </w:r>
      <w:r w:rsidRPr="0096703E">
        <w:rPr>
          <w:w w:val="105"/>
          <w:sz w:val="23"/>
          <w:szCs w:val="23"/>
        </w:rPr>
        <w:t>around</w:t>
      </w:r>
      <w:r w:rsidRPr="0096703E">
        <w:rPr>
          <w:spacing w:val="13"/>
          <w:w w:val="105"/>
          <w:sz w:val="23"/>
          <w:szCs w:val="23"/>
        </w:rPr>
        <w:t xml:space="preserve"> </w:t>
      </w:r>
      <w:r w:rsidRPr="0096703E">
        <w:rPr>
          <w:w w:val="105"/>
          <w:sz w:val="23"/>
          <w:szCs w:val="23"/>
        </w:rPr>
        <w:t>their</w:t>
      </w:r>
      <w:r w:rsidRPr="0096703E">
        <w:rPr>
          <w:spacing w:val="-9"/>
          <w:w w:val="105"/>
          <w:sz w:val="23"/>
          <w:szCs w:val="23"/>
        </w:rPr>
        <w:t xml:space="preserve"> </w:t>
      </w:r>
      <w:r w:rsidRPr="0096703E">
        <w:rPr>
          <w:w w:val="105"/>
          <w:sz w:val="23"/>
          <w:szCs w:val="23"/>
        </w:rPr>
        <w:t>environment</w:t>
      </w:r>
      <w:r w:rsidRPr="0096703E">
        <w:rPr>
          <w:spacing w:val="16"/>
          <w:w w:val="105"/>
          <w:sz w:val="23"/>
          <w:szCs w:val="23"/>
        </w:rPr>
        <w:t xml:space="preserve"> </w:t>
      </w:r>
      <w:r w:rsidRPr="0096703E">
        <w:rPr>
          <w:w w:val="105"/>
          <w:sz w:val="23"/>
          <w:szCs w:val="23"/>
        </w:rPr>
        <w:t>and</w:t>
      </w:r>
      <w:r w:rsidRPr="0096703E">
        <w:rPr>
          <w:spacing w:val="18"/>
          <w:w w:val="105"/>
          <w:sz w:val="23"/>
          <w:szCs w:val="23"/>
        </w:rPr>
        <w:t xml:space="preserve"> </w:t>
      </w:r>
      <w:r w:rsidRPr="0096703E">
        <w:rPr>
          <w:w w:val="105"/>
          <w:sz w:val="23"/>
          <w:szCs w:val="23"/>
        </w:rPr>
        <w:t>from</w:t>
      </w:r>
      <w:r w:rsidRPr="0096703E">
        <w:rPr>
          <w:spacing w:val="8"/>
          <w:w w:val="105"/>
          <w:sz w:val="23"/>
          <w:szCs w:val="23"/>
        </w:rPr>
        <w:t xml:space="preserve"> </w:t>
      </w:r>
      <w:r w:rsidRPr="0096703E">
        <w:rPr>
          <w:w w:val="105"/>
          <w:sz w:val="23"/>
          <w:szCs w:val="23"/>
        </w:rPr>
        <w:t>place</w:t>
      </w:r>
      <w:r w:rsidRPr="0096703E">
        <w:rPr>
          <w:spacing w:val="2"/>
          <w:w w:val="105"/>
          <w:sz w:val="23"/>
          <w:szCs w:val="23"/>
        </w:rPr>
        <w:t xml:space="preserve"> </w:t>
      </w:r>
      <w:r w:rsidRPr="0096703E">
        <w:rPr>
          <w:w w:val="105"/>
          <w:sz w:val="23"/>
          <w:szCs w:val="23"/>
        </w:rPr>
        <w:t>to</w:t>
      </w:r>
      <w:r w:rsidRPr="0096703E">
        <w:rPr>
          <w:spacing w:val="1"/>
          <w:w w:val="105"/>
          <w:sz w:val="23"/>
          <w:szCs w:val="23"/>
        </w:rPr>
        <w:t xml:space="preserve"> </w:t>
      </w:r>
      <w:r w:rsidRPr="0096703E">
        <w:rPr>
          <w:w w:val="105"/>
          <w:sz w:val="23"/>
          <w:szCs w:val="23"/>
        </w:rPr>
        <w:t>place can</w:t>
      </w:r>
      <w:r w:rsidRPr="0096703E">
        <w:rPr>
          <w:spacing w:val="1"/>
          <w:w w:val="105"/>
          <w:sz w:val="23"/>
          <w:szCs w:val="23"/>
        </w:rPr>
        <w:t xml:space="preserve"> </w:t>
      </w:r>
      <w:r w:rsidRPr="0096703E">
        <w:rPr>
          <w:w w:val="105"/>
          <w:sz w:val="23"/>
          <w:szCs w:val="23"/>
        </w:rPr>
        <w:t xml:space="preserve">become tired and want to rest.  One way to rest is to lie on  the ground. </w:t>
      </w:r>
      <w:r w:rsidRPr="0096703E">
        <w:rPr>
          <w:spacing w:val="1"/>
          <w:w w:val="105"/>
          <w:sz w:val="23"/>
          <w:szCs w:val="23"/>
        </w:rPr>
        <w:t xml:space="preserve"> </w:t>
      </w:r>
      <w:r w:rsidRPr="0096703E">
        <w:rPr>
          <w:w w:val="105"/>
          <w:sz w:val="23"/>
          <w:szCs w:val="23"/>
        </w:rPr>
        <w:t>However, in</w:t>
      </w:r>
      <w:r w:rsidRPr="0096703E">
        <w:rPr>
          <w:spacing w:val="1"/>
          <w:w w:val="105"/>
          <w:sz w:val="23"/>
          <w:szCs w:val="23"/>
        </w:rPr>
        <w:t xml:space="preserve"> </w:t>
      </w:r>
      <w:r w:rsidRPr="0096703E">
        <w:rPr>
          <w:w w:val="105"/>
          <w:sz w:val="23"/>
          <w:szCs w:val="23"/>
        </w:rPr>
        <w:t>many areas the ground is</w:t>
      </w:r>
      <w:r w:rsidRPr="0096703E">
        <w:rPr>
          <w:spacing w:val="1"/>
          <w:w w:val="105"/>
          <w:sz w:val="23"/>
          <w:szCs w:val="23"/>
        </w:rPr>
        <w:t xml:space="preserve"> </w:t>
      </w:r>
      <w:r w:rsidRPr="0096703E">
        <w:rPr>
          <w:w w:val="105"/>
          <w:sz w:val="23"/>
          <w:szCs w:val="23"/>
        </w:rPr>
        <w:t>dirty and people</w:t>
      </w:r>
      <w:r w:rsidRPr="0096703E">
        <w:rPr>
          <w:spacing w:val="1"/>
          <w:w w:val="105"/>
          <w:sz w:val="23"/>
          <w:szCs w:val="23"/>
        </w:rPr>
        <w:t xml:space="preserve"> </w:t>
      </w:r>
      <w:r w:rsidRPr="0096703E">
        <w:rPr>
          <w:w w:val="105"/>
          <w:sz w:val="23"/>
          <w:szCs w:val="23"/>
        </w:rPr>
        <w:t>usually want to rest without</w:t>
      </w:r>
      <w:r w:rsidRPr="0096703E">
        <w:rPr>
          <w:spacing w:val="1"/>
          <w:w w:val="105"/>
          <w:sz w:val="23"/>
          <w:szCs w:val="23"/>
        </w:rPr>
        <w:t xml:space="preserve"> </w:t>
      </w:r>
      <w:r w:rsidRPr="0096703E">
        <w:rPr>
          <w:w w:val="105"/>
          <w:sz w:val="23"/>
          <w:szCs w:val="23"/>
        </w:rPr>
        <w:t>becoming dirty.</w:t>
      </w:r>
      <w:r w:rsidRPr="0096703E">
        <w:rPr>
          <w:spacing w:val="1"/>
          <w:w w:val="105"/>
          <w:sz w:val="23"/>
          <w:szCs w:val="23"/>
        </w:rPr>
        <w:t xml:space="preserve"> </w:t>
      </w:r>
      <w:r w:rsidRPr="0096703E">
        <w:rPr>
          <w:w w:val="105"/>
          <w:sz w:val="23"/>
          <w:szCs w:val="23"/>
        </w:rPr>
        <w:t>In some</w:t>
      </w:r>
      <w:r w:rsidRPr="0096703E">
        <w:rPr>
          <w:spacing w:val="1"/>
          <w:w w:val="105"/>
          <w:sz w:val="23"/>
          <w:szCs w:val="23"/>
        </w:rPr>
        <w:t xml:space="preserve"> </w:t>
      </w:r>
      <w:r w:rsidRPr="0096703E">
        <w:rPr>
          <w:w w:val="105"/>
          <w:sz w:val="23"/>
          <w:szCs w:val="23"/>
        </w:rPr>
        <w:t>areas, rocks,</w:t>
      </w:r>
      <w:r w:rsidRPr="0096703E">
        <w:rPr>
          <w:spacing w:val="1"/>
          <w:w w:val="105"/>
          <w:sz w:val="23"/>
          <w:szCs w:val="23"/>
        </w:rPr>
        <w:t xml:space="preserve"> </w:t>
      </w:r>
      <w:r w:rsidRPr="0096703E">
        <w:rPr>
          <w:w w:val="105"/>
          <w:sz w:val="23"/>
          <w:szCs w:val="23"/>
        </w:rPr>
        <w:t>logs and stumps are abundant and people have found  that placing their buttock on</w:t>
      </w:r>
      <w:r w:rsidRPr="0096703E">
        <w:rPr>
          <w:spacing w:val="1"/>
          <w:w w:val="105"/>
          <w:sz w:val="23"/>
          <w:szCs w:val="23"/>
        </w:rPr>
        <w:t xml:space="preserve"> </w:t>
      </w:r>
      <w:r w:rsidRPr="0096703E">
        <w:rPr>
          <w:w w:val="105"/>
          <w:sz w:val="23"/>
          <w:szCs w:val="23"/>
        </w:rPr>
        <w:t>these rocks, logs and stumps allows them</w:t>
      </w:r>
      <w:r w:rsidRPr="0096703E">
        <w:rPr>
          <w:spacing w:val="1"/>
          <w:w w:val="105"/>
          <w:sz w:val="23"/>
          <w:szCs w:val="23"/>
        </w:rPr>
        <w:t xml:space="preserve"> </w:t>
      </w:r>
      <w:r w:rsidRPr="0096703E">
        <w:rPr>
          <w:w w:val="105"/>
          <w:sz w:val="23"/>
          <w:szCs w:val="23"/>
        </w:rPr>
        <w:t>to rest without</w:t>
      </w:r>
      <w:r w:rsidRPr="0096703E">
        <w:rPr>
          <w:spacing w:val="1"/>
          <w:w w:val="105"/>
          <w:sz w:val="23"/>
          <w:szCs w:val="23"/>
        </w:rPr>
        <w:t xml:space="preserve"> </w:t>
      </w:r>
      <w:r w:rsidRPr="0096703E">
        <w:rPr>
          <w:w w:val="105"/>
          <w:sz w:val="23"/>
          <w:szCs w:val="23"/>
        </w:rPr>
        <w:t>lying on the</w:t>
      </w:r>
      <w:r w:rsidRPr="0096703E">
        <w:rPr>
          <w:spacing w:val="1"/>
          <w:w w:val="105"/>
          <w:sz w:val="23"/>
          <w:szCs w:val="23"/>
        </w:rPr>
        <w:t xml:space="preserve"> </w:t>
      </w:r>
      <w:r w:rsidRPr="0096703E">
        <w:rPr>
          <w:w w:val="105"/>
          <w:sz w:val="23"/>
          <w:szCs w:val="23"/>
        </w:rPr>
        <w:t>ground and</w:t>
      </w:r>
      <w:r w:rsidRPr="0096703E">
        <w:rPr>
          <w:spacing w:val="1"/>
          <w:w w:val="105"/>
          <w:sz w:val="23"/>
          <w:szCs w:val="23"/>
        </w:rPr>
        <w:t xml:space="preserve"> </w:t>
      </w:r>
      <w:r w:rsidRPr="0096703E">
        <w:rPr>
          <w:w w:val="105"/>
          <w:sz w:val="23"/>
          <w:szCs w:val="23"/>
        </w:rPr>
        <w:t>becoming dirty.</w:t>
      </w:r>
      <w:r w:rsidRPr="0096703E">
        <w:rPr>
          <w:spacing w:val="-55"/>
          <w:w w:val="105"/>
          <w:sz w:val="23"/>
          <w:szCs w:val="23"/>
        </w:rPr>
        <w:t xml:space="preserve"> </w:t>
      </w:r>
      <w:r w:rsidRPr="0096703E">
        <w:rPr>
          <w:w w:val="110"/>
          <w:sz w:val="23"/>
          <w:szCs w:val="23"/>
        </w:rPr>
        <w:t>People using this resting technique often say that they "</w:t>
      </w:r>
      <w:r w:rsidR="00802EB4" w:rsidRPr="0096703E">
        <w:rPr>
          <w:w w:val="110"/>
          <w:sz w:val="23"/>
          <w:szCs w:val="23"/>
        </w:rPr>
        <w:t>sit” on</w:t>
      </w:r>
      <w:r w:rsidRPr="0096703E">
        <w:rPr>
          <w:w w:val="110"/>
          <w:sz w:val="23"/>
          <w:szCs w:val="23"/>
        </w:rPr>
        <w:t xml:space="preserve"> the rocks, logs or stumps, or are</w:t>
      </w:r>
      <w:r w:rsidRPr="0096703E">
        <w:rPr>
          <w:spacing w:val="1"/>
          <w:w w:val="110"/>
          <w:sz w:val="23"/>
          <w:szCs w:val="23"/>
        </w:rPr>
        <w:t xml:space="preserve"> </w:t>
      </w:r>
      <w:r w:rsidRPr="0096703E">
        <w:rPr>
          <w:w w:val="105"/>
          <w:sz w:val="23"/>
          <w:szCs w:val="23"/>
        </w:rPr>
        <w:t>"sitting,"</w:t>
      </w:r>
      <w:r w:rsidRPr="0096703E">
        <w:rPr>
          <w:spacing w:val="15"/>
          <w:w w:val="105"/>
          <w:sz w:val="23"/>
          <w:szCs w:val="23"/>
        </w:rPr>
        <w:t xml:space="preserve"> </w:t>
      </w:r>
      <w:r w:rsidRPr="0096703E">
        <w:rPr>
          <w:w w:val="105"/>
          <w:sz w:val="23"/>
          <w:szCs w:val="23"/>
        </w:rPr>
        <w:t>and</w:t>
      </w:r>
      <w:r w:rsidRPr="0096703E">
        <w:rPr>
          <w:spacing w:val="8"/>
          <w:w w:val="105"/>
          <w:sz w:val="23"/>
          <w:szCs w:val="23"/>
        </w:rPr>
        <w:t xml:space="preserve"> </w:t>
      </w:r>
      <w:r w:rsidRPr="0096703E">
        <w:rPr>
          <w:w w:val="105"/>
          <w:sz w:val="23"/>
          <w:szCs w:val="23"/>
        </w:rPr>
        <w:t>the</w:t>
      </w:r>
      <w:r w:rsidRPr="0096703E">
        <w:rPr>
          <w:spacing w:val="22"/>
          <w:w w:val="105"/>
          <w:sz w:val="23"/>
          <w:szCs w:val="23"/>
        </w:rPr>
        <w:t xml:space="preserve"> </w:t>
      </w:r>
      <w:r w:rsidRPr="0096703E">
        <w:rPr>
          <w:w w:val="105"/>
          <w:sz w:val="23"/>
          <w:szCs w:val="23"/>
        </w:rPr>
        <w:t>position</w:t>
      </w:r>
      <w:r w:rsidRPr="0096703E">
        <w:rPr>
          <w:spacing w:val="-2"/>
          <w:w w:val="105"/>
          <w:sz w:val="23"/>
          <w:szCs w:val="23"/>
        </w:rPr>
        <w:t xml:space="preserve"> </w:t>
      </w:r>
      <w:r w:rsidRPr="0096703E">
        <w:rPr>
          <w:w w:val="105"/>
          <w:sz w:val="23"/>
          <w:szCs w:val="23"/>
        </w:rPr>
        <w:t>when</w:t>
      </w:r>
      <w:r w:rsidRPr="0096703E">
        <w:rPr>
          <w:spacing w:val="-3"/>
          <w:w w:val="105"/>
          <w:sz w:val="23"/>
          <w:szCs w:val="23"/>
        </w:rPr>
        <w:t xml:space="preserve"> </w:t>
      </w:r>
      <w:r w:rsidRPr="0096703E">
        <w:rPr>
          <w:w w:val="105"/>
          <w:sz w:val="23"/>
          <w:szCs w:val="23"/>
        </w:rPr>
        <w:t>their</w:t>
      </w:r>
      <w:r w:rsidRPr="0096703E">
        <w:rPr>
          <w:spacing w:val="-1"/>
          <w:w w:val="105"/>
          <w:sz w:val="23"/>
          <w:szCs w:val="23"/>
        </w:rPr>
        <w:t xml:space="preserve"> </w:t>
      </w:r>
      <w:r w:rsidRPr="0096703E">
        <w:rPr>
          <w:w w:val="105"/>
          <w:sz w:val="23"/>
          <w:szCs w:val="23"/>
        </w:rPr>
        <w:t>buttock</w:t>
      </w:r>
      <w:r w:rsidRPr="0096703E">
        <w:rPr>
          <w:spacing w:val="9"/>
          <w:w w:val="105"/>
          <w:sz w:val="23"/>
          <w:szCs w:val="23"/>
        </w:rPr>
        <w:t xml:space="preserve"> </w:t>
      </w:r>
      <w:r w:rsidRPr="0096703E">
        <w:rPr>
          <w:w w:val="105"/>
          <w:sz w:val="23"/>
          <w:szCs w:val="23"/>
        </w:rPr>
        <w:t>is</w:t>
      </w:r>
      <w:r w:rsidRPr="0096703E">
        <w:rPr>
          <w:spacing w:val="14"/>
          <w:w w:val="105"/>
          <w:sz w:val="23"/>
          <w:szCs w:val="23"/>
        </w:rPr>
        <w:t xml:space="preserve"> </w:t>
      </w:r>
      <w:r w:rsidRPr="0096703E">
        <w:rPr>
          <w:w w:val="105"/>
          <w:sz w:val="23"/>
          <w:szCs w:val="23"/>
        </w:rPr>
        <w:t>on</w:t>
      </w:r>
      <w:r w:rsidRPr="0096703E">
        <w:rPr>
          <w:spacing w:val="18"/>
          <w:w w:val="105"/>
          <w:sz w:val="23"/>
          <w:szCs w:val="23"/>
        </w:rPr>
        <w:t xml:space="preserve"> </w:t>
      </w:r>
      <w:r w:rsidRPr="0096703E">
        <w:rPr>
          <w:w w:val="105"/>
          <w:sz w:val="23"/>
          <w:szCs w:val="23"/>
        </w:rPr>
        <w:t>the</w:t>
      </w:r>
      <w:r w:rsidRPr="0096703E">
        <w:rPr>
          <w:spacing w:val="8"/>
          <w:w w:val="105"/>
          <w:sz w:val="23"/>
          <w:szCs w:val="23"/>
        </w:rPr>
        <w:t xml:space="preserve"> </w:t>
      </w:r>
      <w:r w:rsidRPr="0096703E">
        <w:rPr>
          <w:w w:val="105"/>
          <w:sz w:val="23"/>
          <w:szCs w:val="23"/>
        </w:rPr>
        <w:t>rock,</w:t>
      </w:r>
      <w:r w:rsidRPr="0096703E">
        <w:rPr>
          <w:spacing w:val="13"/>
          <w:w w:val="105"/>
          <w:sz w:val="23"/>
          <w:szCs w:val="23"/>
        </w:rPr>
        <w:t xml:space="preserve"> </w:t>
      </w:r>
      <w:r w:rsidRPr="0096703E">
        <w:rPr>
          <w:w w:val="105"/>
          <w:sz w:val="23"/>
          <w:szCs w:val="23"/>
        </w:rPr>
        <w:t>log</w:t>
      </w:r>
      <w:r w:rsidRPr="0096703E">
        <w:rPr>
          <w:spacing w:val="2"/>
          <w:w w:val="105"/>
          <w:sz w:val="23"/>
          <w:szCs w:val="23"/>
        </w:rPr>
        <w:t xml:space="preserve"> </w:t>
      </w:r>
      <w:r w:rsidRPr="0096703E">
        <w:rPr>
          <w:w w:val="105"/>
          <w:sz w:val="23"/>
          <w:szCs w:val="23"/>
        </w:rPr>
        <w:t>or</w:t>
      </w:r>
      <w:r w:rsidRPr="0096703E">
        <w:rPr>
          <w:spacing w:val="-1"/>
          <w:w w:val="105"/>
          <w:sz w:val="23"/>
          <w:szCs w:val="23"/>
        </w:rPr>
        <w:t xml:space="preserve"> </w:t>
      </w:r>
      <w:r w:rsidRPr="0096703E">
        <w:rPr>
          <w:w w:val="105"/>
          <w:sz w:val="23"/>
          <w:szCs w:val="23"/>
        </w:rPr>
        <w:t>stump</w:t>
      </w:r>
      <w:r w:rsidRPr="0096703E">
        <w:rPr>
          <w:spacing w:val="-10"/>
          <w:w w:val="105"/>
          <w:sz w:val="23"/>
          <w:szCs w:val="23"/>
        </w:rPr>
        <w:t xml:space="preserve"> </w:t>
      </w:r>
      <w:r w:rsidRPr="0096703E">
        <w:rPr>
          <w:w w:val="105"/>
          <w:sz w:val="23"/>
          <w:szCs w:val="23"/>
        </w:rPr>
        <w:t>is</w:t>
      </w:r>
      <w:r w:rsidRPr="0096703E">
        <w:rPr>
          <w:spacing w:val="15"/>
          <w:w w:val="105"/>
          <w:sz w:val="23"/>
          <w:szCs w:val="23"/>
        </w:rPr>
        <w:t xml:space="preserve"> </w:t>
      </w:r>
      <w:r w:rsidRPr="0096703E">
        <w:rPr>
          <w:w w:val="105"/>
          <w:sz w:val="23"/>
          <w:szCs w:val="23"/>
        </w:rPr>
        <w:t>known</w:t>
      </w:r>
      <w:r w:rsidRPr="0096703E">
        <w:rPr>
          <w:spacing w:val="13"/>
          <w:w w:val="105"/>
          <w:sz w:val="23"/>
          <w:szCs w:val="23"/>
        </w:rPr>
        <w:t xml:space="preserve"> </w:t>
      </w:r>
      <w:r w:rsidRPr="0096703E">
        <w:rPr>
          <w:w w:val="105"/>
          <w:sz w:val="23"/>
          <w:szCs w:val="23"/>
        </w:rPr>
        <w:t>as</w:t>
      </w:r>
      <w:r w:rsidRPr="0096703E">
        <w:rPr>
          <w:spacing w:val="1"/>
          <w:w w:val="105"/>
          <w:sz w:val="23"/>
          <w:szCs w:val="23"/>
        </w:rPr>
        <w:t xml:space="preserve"> </w:t>
      </w:r>
      <w:r w:rsidRPr="0096703E">
        <w:rPr>
          <w:w w:val="105"/>
          <w:sz w:val="23"/>
          <w:szCs w:val="23"/>
        </w:rPr>
        <w:t>a</w:t>
      </w:r>
      <w:r w:rsidRPr="0096703E">
        <w:rPr>
          <w:spacing w:val="4"/>
          <w:w w:val="105"/>
          <w:sz w:val="23"/>
          <w:szCs w:val="23"/>
        </w:rPr>
        <w:t xml:space="preserve"> </w:t>
      </w:r>
      <w:r w:rsidRPr="0096703E">
        <w:rPr>
          <w:w w:val="105"/>
          <w:sz w:val="23"/>
          <w:szCs w:val="23"/>
        </w:rPr>
        <w:t>sitting</w:t>
      </w:r>
      <w:r w:rsidRPr="0096703E">
        <w:rPr>
          <w:spacing w:val="1"/>
          <w:w w:val="105"/>
          <w:sz w:val="23"/>
          <w:szCs w:val="23"/>
        </w:rPr>
        <w:t xml:space="preserve"> </w:t>
      </w:r>
      <w:r w:rsidRPr="0096703E">
        <w:rPr>
          <w:spacing w:val="-1"/>
          <w:w w:val="110"/>
          <w:sz w:val="23"/>
          <w:szCs w:val="23"/>
        </w:rPr>
        <w:t>position.</w:t>
      </w:r>
      <w:r w:rsidRPr="0096703E">
        <w:rPr>
          <w:spacing w:val="61"/>
          <w:w w:val="110"/>
          <w:sz w:val="23"/>
          <w:szCs w:val="23"/>
        </w:rPr>
        <w:t xml:space="preserve"> </w:t>
      </w:r>
      <w:r w:rsidRPr="0096703E">
        <w:rPr>
          <w:spacing w:val="-1"/>
          <w:w w:val="110"/>
          <w:sz w:val="23"/>
          <w:szCs w:val="23"/>
        </w:rPr>
        <w:t>In</w:t>
      </w:r>
      <w:r w:rsidRPr="0096703E">
        <w:rPr>
          <w:spacing w:val="-18"/>
          <w:w w:val="110"/>
          <w:sz w:val="23"/>
          <w:szCs w:val="23"/>
        </w:rPr>
        <w:t xml:space="preserve"> </w:t>
      </w:r>
      <w:r w:rsidRPr="0096703E">
        <w:rPr>
          <w:spacing w:val="-1"/>
          <w:w w:val="110"/>
          <w:sz w:val="23"/>
          <w:szCs w:val="23"/>
        </w:rPr>
        <w:t>some</w:t>
      </w:r>
      <w:r w:rsidRPr="0096703E">
        <w:rPr>
          <w:spacing w:val="-20"/>
          <w:w w:val="110"/>
          <w:sz w:val="23"/>
          <w:szCs w:val="23"/>
        </w:rPr>
        <w:t xml:space="preserve"> </w:t>
      </w:r>
      <w:r w:rsidRPr="0096703E">
        <w:rPr>
          <w:spacing w:val="-1"/>
          <w:w w:val="110"/>
          <w:sz w:val="23"/>
          <w:szCs w:val="23"/>
        </w:rPr>
        <w:t>areas</w:t>
      </w:r>
      <w:r w:rsidRPr="0096703E">
        <w:rPr>
          <w:spacing w:val="-14"/>
          <w:w w:val="110"/>
          <w:sz w:val="23"/>
          <w:szCs w:val="23"/>
        </w:rPr>
        <w:t xml:space="preserve"> </w:t>
      </w:r>
      <w:r w:rsidRPr="0096703E">
        <w:rPr>
          <w:spacing w:val="-1"/>
          <w:w w:val="110"/>
          <w:sz w:val="23"/>
          <w:szCs w:val="23"/>
        </w:rPr>
        <w:t>there</w:t>
      </w:r>
      <w:r w:rsidRPr="0096703E">
        <w:rPr>
          <w:spacing w:val="-20"/>
          <w:w w:val="110"/>
          <w:sz w:val="23"/>
          <w:szCs w:val="23"/>
        </w:rPr>
        <w:t xml:space="preserve"> </w:t>
      </w:r>
      <w:r w:rsidRPr="0096703E">
        <w:rPr>
          <w:spacing w:val="-1"/>
          <w:w w:val="110"/>
          <w:sz w:val="23"/>
          <w:szCs w:val="23"/>
        </w:rPr>
        <w:t>are</w:t>
      </w:r>
      <w:r w:rsidRPr="0096703E">
        <w:rPr>
          <w:spacing w:val="-20"/>
          <w:w w:val="110"/>
          <w:sz w:val="23"/>
          <w:szCs w:val="23"/>
        </w:rPr>
        <w:t xml:space="preserve"> </w:t>
      </w:r>
      <w:r w:rsidRPr="0096703E">
        <w:rPr>
          <w:spacing w:val="-1"/>
          <w:w w:val="110"/>
          <w:sz w:val="23"/>
          <w:szCs w:val="23"/>
        </w:rPr>
        <w:t>very</w:t>
      </w:r>
      <w:r w:rsidRPr="0096703E">
        <w:rPr>
          <w:spacing w:val="-15"/>
          <w:w w:val="110"/>
          <w:sz w:val="23"/>
          <w:szCs w:val="23"/>
        </w:rPr>
        <w:t xml:space="preserve"> </w:t>
      </w:r>
      <w:r w:rsidRPr="0096703E">
        <w:rPr>
          <w:spacing w:val="-1"/>
          <w:w w:val="110"/>
          <w:sz w:val="23"/>
          <w:szCs w:val="23"/>
        </w:rPr>
        <w:t>few</w:t>
      </w:r>
      <w:r w:rsidRPr="0096703E">
        <w:rPr>
          <w:spacing w:val="-11"/>
          <w:w w:val="110"/>
          <w:sz w:val="23"/>
          <w:szCs w:val="23"/>
        </w:rPr>
        <w:t xml:space="preserve"> </w:t>
      </w:r>
      <w:r w:rsidRPr="0096703E">
        <w:rPr>
          <w:spacing w:val="-1"/>
          <w:w w:val="110"/>
          <w:sz w:val="23"/>
          <w:szCs w:val="23"/>
        </w:rPr>
        <w:t>rocks,</w:t>
      </w:r>
      <w:r w:rsidRPr="0096703E">
        <w:rPr>
          <w:spacing w:val="-12"/>
          <w:w w:val="110"/>
          <w:sz w:val="23"/>
          <w:szCs w:val="23"/>
        </w:rPr>
        <w:t xml:space="preserve"> </w:t>
      </w:r>
      <w:r w:rsidRPr="0096703E">
        <w:rPr>
          <w:spacing w:val="-1"/>
          <w:w w:val="110"/>
          <w:sz w:val="23"/>
          <w:szCs w:val="23"/>
        </w:rPr>
        <w:t>logs</w:t>
      </w:r>
      <w:r w:rsidRPr="0096703E">
        <w:rPr>
          <w:spacing w:val="-14"/>
          <w:w w:val="110"/>
          <w:sz w:val="23"/>
          <w:szCs w:val="23"/>
        </w:rPr>
        <w:t xml:space="preserve"> </w:t>
      </w:r>
      <w:r w:rsidRPr="0096703E">
        <w:rPr>
          <w:spacing w:val="-1"/>
          <w:w w:val="110"/>
          <w:sz w:val="23"/>
          <w:szCs w:val="23"/>
        </w:rPr>
        <w:t>and</w:t>
      </w:r>
      <w:r w:rsidRPr="0096703E">
        <w:rPr>
          <w:spacing w:val="-16"/>
          <w:w w:val="110"/>
          <w:sz w:val="23"/>
          <w:szCs w:val="23"/>
        </w:rPr>
        <w:t xml:space="preserve"> </w:t>
      </w:r>
      <w:r w:rsidRPr="0096703E">
        <w:rPr>
          <w:spacing w:val="-1"/>
          <w:w w:val="110"/>
          <w:sz w:val="23"/>
          <w:szCs w:val="23"/>
        </w:rPr>
        <w:t>stumps</w:t>
      </w:r>
      <w:r w:rsidRPr="0096703E">
        <w:rPr>
          <w:spacing w:val="-7"/>
          <w:w w:val="110"/>
          <w:sz w:val="23"/>
          <w:szCs w:val="23"/>
        </w:rPr>
        <w:t xml:space="preserve"> </w:t>
      </w:r>
      <w:r w:rsidRPr="0096703E">
        <w:rPr>
          <w:spacing w:val="-1"/>
          <w:w w:val="110"/>
          <w:sz w:val="23"/>
          <w:szCs w:val="23"/>
        </w:rPr>
        <w:t>and</w:t>
      </w:r>
      <w:r w:rsidRPr="0096703E">
        <w:rPr>
          <w:spacing w:val="-17"/>
          <w:w w:val="110"/>
          <w:sz w:val="23"/>
          <w:szCs w:val="23"/>
        </w:rPr>
        <w:t xml:space="preserve"> </w:t>
      </w:r>
      <w:r w:rsidRPr="0096703E">
        <w:rPr>
          <w:w w:val="110"/>
          <w:sz w:val="23"/>
          <w:szCs w:val="23"/>
        </w:rPr>
        <w:t>so</w:t>
      </w:r>
      <w:r w:rsidRPr="0096703E">
        <w:rPr>
          <w:spacing w:val="-5"/>
          <w:w w:val="110"/>
          <w:sz w:val="23"/>
          <w:szCs w:val="23"/>
        </w:rPr>
        <w:t xml:space="preserve"> </w:t>
      </w:r>
      <w:r w:rsidRPr="0096703E">
        <w:rPr>
          <w:w w:val="110"/>
          <w:sz w:val="23"/>
          <w:szCs w:val="23"/>
        </w:rPr>
        <w:t>humans</w:t>
      </w:r>
      <w:r w:rsidRPr="0096703E">
        <w:rPr>
          <w:spacing w:val="-15"/>
          <w:w w:val="110"/>
          <w:sz w:val="23"/>
          <w:szCs w:val="23"/>
        </w:rPr>
        <w:t xml:space="preserve"> </w:t>
      </w:r>
      <w:r w:rsidRPr="0096703E">
        <w:rPr>
          <w:w w:val="110"/>
          <w:sz w:val="23"/>
          <w:szCs w:val="23"/>
        </w:rPr>
        <w:t>find</w:t>
      </w:r>
      <w:r w:rsidRPr="0096703E">
        <w:rPr>
          <w:spacing w:val="-14"/>
          <w:w w:val="110"/>
          <w:sz w:val="23"/>
          <w:szCs w:val="23"/>
        </w:rPr>
        <w:t xml:space="preserve"> </w:t>
      </w:r>
      <w:r w:rsidRPr="0096703E">
        <w:rPr>
          <w:w w:val="110"/>
          <w:sz w:val="23"/>
          <w:szCs w:val="23"/>
        </w:rPr>
        <w:t>it</w:t>
      </w:r>
      <w:r w:rsidRPr="0096703E">
        <w:rPr>
          <w:spacing w:val="-7"/>
          <w:w w:val="110"/>
          <w:sz w:val="23"/>
          <w:szCs w:val="23"/>
        </w:rPr>
        <w:t xml:space="preserve"> </w:t>
      </w:r>
      <w:r w:rsidRPr="0096703E">
        <w:rPr>
          <w:w w:val="110"/>
          <w:sz w:val="23"/>
          <w:szCs w:val="23"/>
        </w:rPr>
        <w:t>difficult</w:t>
      </w:r>
      <w:r w:rsidRPr="0096703E">
        <w:rPr>
          <w:spacing w:val="1"/>
          <w:w w:val="110"/>
          <w:sz w:val="23"/>
          <w:szCs w:val="23"/>
        </w:rPr>
        <w:t xml:space="preserve"> </w:t>
      </w:r>
      <w:r w:rsidRPr="0096703E">
        <w:rPr>
          <w:spacing w:val="-1"/>
          <w:w w:val="110"/>
          <w:sz w:val="23"/>
          <w:szCs w:val="23"/>
        </w:rPr>
        <w:t xml:space="preserve">to sit. This can be a particular problem in areas with homes, where the rocks, logs </w:t>
      </w:r>
      <w:r w:rsidRPr="0096703E">
        <w:rPr>
          <w:w w:val="110"/>
          <w:sz w:val="23"/>
          <w:szCs w:val="23"/>
        </w:rPr>
        <w:t>and stumps</w:t>
      </w:r>
      <w:r w:rsidRPr="0096703E">
        <w:rPr>
          <w:spacing w:val="1"/>
          <w:w w:val="110"/>
          <w:sz w:val="23"/>
          <w:szCs w:val="23"/>
        </w:rPr>
        <w:t xml:space="preserve"> </w:t>
      </w:r>
      <w:r w:rsidRPr="0096703E">
        <w:rPr>
          <w:w w:val="105"/>
          <w:sz w:val="23"/>
          <w:szCs w:val="23"/>
        </w:rPr>
        <w:t>are</w:t>
      </w:r>
      <w:r w:rsidRPr="0096703E">
        <w:rPr>
          <w:spacing w:val="5"/>
          <w:w w:val="105"/>
          <w:sz w:val="23"/>
          <w:szCs w:val="23"/>
        </w:rPr>
        <w:t xml:space="preserve"> </w:t>
      </w:r>
      <w:r w:rsidRPr="0096703E">
        <w:rPr>
          <w:w w:val="105"/>
          <w:sz w:val="23"/>
          <w:szCs w:val="23"/>
        </w:rPr>
        <w:t>used</w:t>
      </w:r>
      <w:r w:rsidRPr="0096703E">
        <w:rPr>
          <w:spacing w:val="9"/>
          <w:w w:val="105"/>
          <w:sz w:val="23"/>
          <w:szCs w:val="23"/>
        </w:rPr>
        <w:t xml:space="preserve"> </w:t>
      </w:r>
      <w:r w:rsidRPr="0096703E">
        <w:rPr>
          <w:w w:val="105"/>
          <w:sz w:val="23"/>
          <w:szCs w:val="23"/>
        </w:rPr>
        <w:t>to construct</w:t>
      </w:r>
      <w:r w:rsidRPr="0096703E">
        <w:rPr>
          <w:spacing w:val="-6"/>
          <w:w w:val="105"/>
          <w:sz w:val="23"/>
          <w:szCs w:val="23"/>
        </w:rPr>
        <w:t xml:space="preserve"> </w:t>
      </w:r>
      <w:r w:rsidRPr="0096703E">
        <w:rPr>
          <w:w w:val="105"/>
          <w:sz w:val="23"/>
          <w:szCs w:val="23"/>
        </w:rPr>
        <w:t>the</w:t>
      </w:r>
      <w:r w:rsidRPr="0096703E">
        <w:rPr>
          <w:spacing w:val="8"/>
          <w:w w:val="105"/>
          <w:sz w:val="23"/>
          <w:szCs w:val="23"/>
        </w:rPr>
        <w:t xml:space="preserve"> </w:t>
      </w:r>
      <w:r w:rsidRPr="0096703E">
        <w:rPr>
          <w:w w:val="105"/>
          <w:sz w:val="23"/>
          <w:szCs w:val="23"/>
        </w:rPr>
        <w:t>home,</w:t>
      </w:r>
      <w:r w:rsidRPr="0096703E">
        <w:rPr>
          <w:spacing w:val="-6"/>
          <w:w w:val="105"/>
          <w:sz w:val="23"/>
          <w:szCs w:val="23"/>
        </w:rPr>
        <w:t xml:space="preserve"> </w:t>
      </w:r>
      <w:r w:rsidRPr="0096703E">
        <w:rPr>
          <w:w w:val="105"/>
          <w:sz w:val="23"/>
          <w:szCs w:val="23"/>
        </w:rPr>
        <w:t>and</w:t>
      </w:r>
      <w:r w:rsidRPr="0096703E">
        <w:rPr>
          <w:spacing w:val="-8"/>
          <w:w w:val="105"/>
          <w:sz w:val="23"/>
          <w:szCs w:val="23"/>
        </w:rPr>
        <w:t xml:space="preserve"> </w:t>
      </w:r>
      <w:r w:rsidRPr="0096703E">
        <w:rPr>
          <w:w w:val="105"/>
          <w:sz w:val="23"/>
          <w:szCs w:val="23"/>
        </w:rPr>
        <w:t>are</w:t>
      </w:r>
      <w:r w:rsidRPr="0096703E">
        <w:rPr>
          <w:spacing w:val="-5"/>
          <w:w w:val="105"/>
          <w:sz w:val="23"/>
          <w:szCs w:val="23"/>
        </w:rPr>
        <w:t xml:space="preserve"> </w:t>
      </w:r>
      <w:r w:rsidRPr="0096703E">
        <w:rPr>
          <w:w w:val="105"/>
          <w:sz w:val="23"/>
          <w:szCs w:val="23"/>
        </w:rPr>
        <w:t>no</w:t>
      </w:r>
      <w:r w:rsidRPr="0096703E">
        <w:rPr>
          <w:spacing w:val="7"/>
          <w:w w:val="105"/>
          <w:sz w:val="23"/>
          <w:szCs w:val="23"/>
        </w:rPr>
        <w:t xml:space="preserve"> </w:t>
      </w:r>
      <w:r w:rsidRPr="0096703E">
        <w:rPr>
          <w:w w:val="105"/>
          <w:sz w:val="23"/>
          <w:szCs w:val="23"/>
        </w:rPr>
        <w:t>longer</w:t>
      </w:r>
      <w:r w:rsidRPr="0096703E">
        <w:rPr>
          <w:spacing w:val="-1"/>
          <w:w w:val="105"/>
          <w:sz w:val="23"/>
          <w:szCs w:val="23"/>
        </w:rPr>
        <w:t xml:space="preserve"> </w:t>
      </w:r>
      <w:r w:rsidRPr="0096703E">
        <w:rPr>
          <w:w w:val="105"/>
          <w:sz w:val="23"/>
          <w:szCs w:val="23"/>
        </w:rPr>
        <w:t>available</w:t>
      </w:r>
      <w:r w:rsidRPr="0096703E">
        <w:rPr>
          <w:spacing w:val="-10"/>
          <w:w w:val="105"/>
          <w:sz w:val="23"/>
          <w:szCs w:val="23"/>
        </w:rPr>
        <w:t xml:space="preserve"> </w:t>
      </w:r>
      <w:r w:rsidRPr="0096703E">
        <w:rPr>
          <w:w w:val="105"/>
          <w:sz w:val="23"/>
          <w:szCs w:val="23"/>
        </w:rPr>
        <w:t>for</w:t>
      </w:r>
      <w:r w:rsidRPr="0096703E">
        <w:rPr>
          <w:spacing w:val="1"/>
          <w:w w:val="105"/>
          <w:sz w:val="23"/>
          <w:szCs w:val="23"/>
        </w:rPr>
        <w:t xml:space="preserve"> </w:t>
      </w:r>
      <w:r w:rsidRPr="0096703E">
        <w:rPr>
          <w:w w:val="105"/>
          <w:sz w:val="23"/>
          <w:szCs w:val="23"/>
        </w:rPr>
        <w:t>sitting.</w:t>
      </w:r>
    </w:p>
    <w:p w14:paraId="12DD0EA5" w14:textId="77777777" w:rsidR="00E715A6" w:rsidRPr="0096703E" w:rsidRDefault="00E715A6">
      <w:pPr>
        <w:pStyle w:val="BodyText"/>
        <w:rPr>
          <w:sz w:val="23"/>
          <w:szCs w:val="23"/>
        </w:rPr>
      </w:pPr>
    </w:p>
    <w:p w14:paraId="45879925" w14:textId="77777777" w:rsidR="00E715A6" w:rsidRPr="0096703E" w:rsidRDefault="00A163BC">
      <w:pPr>
        <w:spacing w:line="249" w:lineRule="auto"/>
        <w:ind w:left="819" w:right="931" w:firstLine="706"/>
        <w:jc w:val="both"/>
        <w:rPr>
          <w:sz w:val="23"/>
          <w:szCs w:val="23"/>
        </w:rPr>
      </w:pPr>
      <w:r w:rsidRPr="0096703E">
        <w:rPr>
          <w:w w:val="105"/>
          <w:sz w:val="23"/>
          <w:szCs w:val="23"/>
        </w:rPr>
        <w:t>Even in areas where rocks, logs and stumps are plentiful, they may not be concentrated in</w:t>
      </w:r>
      <w:r w:rsidRPr="0096703E">
        <w:rPr>
          <w:spacing w:val="1"/>
          <w:w w:val="105"/>
          <w:sz w:val="23"/>
          <w:szCs w:val="23"/>
        </w:rPr>
        <w:t xml:space="preserve"> </w:t>
      </w:r>
      <w:r w:rsidRPr="0096703E">
        <w:rPr>
          <w:w w:val="105"/>
          <w:sz w:val="23"/>
          <w:szCs w:val="23"/>
        </w:rPr>
        <w:t>the locations where people want to sit, such as when they gather together as a group around a fire</w:t>
      </w:r>
      <w:r w:rsidRPr="0096703E">
        <w:rPr>
          <w:spacing w:val="1"/>
          <w:w w:val="105"/>
          <w:sz w:val="23"/>
          <w:szCs w:val="23"/>
        </w:rPr>
        <w:t xml:space="preserve"> </w:t>
      </w:r>
      <w:r w:rsidRPr="0096703E">
        <w:rPr>
          <w:w w:val="110"/>
          <w:sz w:val="23"/>
          <w:szCs w:val="23"/>
        </w:rPr>
        <w:t>and</w:t>
      </w:r>
      <w:r w:rsidRPr="0096703E">
        <w:rPr>
          <w:spacing w:val="1"/>
          <w:w w:val="110"/>
          <w:sz w:val="23"/>
          <w:szCs w:val="23"/>
        </w:rPr>
        <w:t xml:space="preserve"> </w:t>
      </w:r>
      <w:r w:rsidRPr="0096703E">
        <w:rPr>
          <w:w w:val="110"/>
          <w:sz w:val="23"/>
          <w:szCs w:val="23"/>
        </w:rPr>
        <w:t>tell</w:t>
      </w:r>
      <w:r w:rsidRPr="0096703E">
        <w:rPr>
          <w:spacing w:val="-23"/>
          <w:w w:val="110"/>
          <w:sz w:val="23"/>
          <w:szCs w:val="23"/>
        </w:rPr>
        <w:t xml:space="preserve"> </w:t>
      </w:r>
      <w:r w:rsidRPr="0096703E">
        <w:rPr>
          <w:w w:val="110"/>
          <w:sz w:val="23"/>
          <w:szCs w:val="23"/>
        </w:rPr>
        <w:t>stories.</w:t>
      </w:r>
    </w:p>
    <w:p w14:paraId="7E0B0C09" w14:textId="77777777" w:rsidR="00E715A6" w:rsidRPr="0096703E" w:rsidRDefault="00E715A6">
      <w:pPr>
        <w:pStyle w:val="BodyText"/>
        <w:rPr>
          <w:sz w:val="23"/>
          <w:szCs w:val="23"/>
        </w:rPr>
      </w:pPr>
    </w:p>
    <w:p w14:paraId="08D9AF2E" w14:textId="0196E064" w:rsidR="00E715A6" w:rsidRPr="0096703E" w:rsidRDefault="00A163BC">
      <w:pPr>
        <w:spacing w:line="247" w:lineRule="auto"/>
        <w:ind w:left="815" w:right="1170" w:firstLine="710"/>
        <w:rPr>
          <w:sz w:val="23"/>
          <w:szCs w:val="23"/>
        </w:rPr>
      </w:pPr>
      <w:r w:rsidRPr="0096703E">
        <w:rPr>
          <w:spacing w:val="-1"/>
          <w:w w:val="110"/>
          <w:sz w:val="23"/>
          <w:szCs w:val="23"/>
        </w:rPr>
        <w:t>What</w:t>
      </w:r>
      <w:r w:rsidRPr="0096703E">
        <w:rPr>
          <w:spacing w:val="-12"/>
          <w:w w:val="110"/>
          <w:sz w:val="23"/>
          <w:szCs w:val="23"/>
        </w:rPr>
        <w:t xml:space="preserve"> </w:t>
      </w:r>
      <w:r w:rsidRPr="0096703E">
        <w:rPr>
          <w:spacing w:val="-1"/>
          <w:w w:val="110"/>
          <w:sz w:val="23"/>
          <w:szCs w:val="23"/>
        </w:rPr>
        <w:t>is</w:t>
      </w:r>
      <w:r w:rsidRPr="0096703E">
        <w:rPr>
          <w:spacing w:val="-5"/>
          <w:w w:val="110"/>
          <w:sz w:val="23"/>
          <w:szCs w:val="23"/>
        </w:rPr>
        <w:t xml:space="preserve"> </w:t>
      </w:r>
      <w:r w:rsidRPr="0096703E">
        <w:rPr>
          <w:spacing w:val="-1"/>
          <w:w w:val="110"/>
          <w:sz w:val="23"/>
          <w:szCs w:val="23"/>
        </w:rPr>
        <w:t>needed</w:t>
      </w:r>
      <w:r w:rsidRPr="0096703E">
        <w:rPr>
          <w:spacing w:val="-5"/>
          <w:w w:val="110"/>
          <w:sz w:val="23"/>
          <w:szCs w:val="23"/>
        </w:rPr>
        <w:t xml:space="preserve"> </w:t>
      </w:r>
      <w:r w:rsidRPr="0096703E">
        <w:rPr>
          <w:spacing w:val="-1"/>
          <w:w w:val="110"/>
          <w:sz w:val="23"/>
          <w:szCs w:val="23"/>
        </w:rPr>
        <w:t>is</w:t>
      </w:r>
      <w:r w:rsidRPr="0096703E">
        <w:rPr>
          <w:spacing w:val="-10"/>
          <w:w w:val="110"/>
          <w:sz w:val="23"/>
          <w:szCs w:val="23"/>
        </w:rPr>
        <w:t xml:space="preserve"> </w:t>
      </w:r>
      <w:r w:rsidRPr="0096703E">
        <w:rPr>
          <w:spacing w:val="-1"/>
          <w:w w:val="110"/>
          <w:sz w:val="23"/>
          <w:szCs w:val="23"/>
        </w:rPr>
        <w:t>an</w:t>
      </w:r>
      <w:r w:rsidRPr="0096703E">
        <w:rPr>
          <w:spacing w:val="-8"/>
          <w:w w:val="110"/>
          <w:sz w:val="23"/>
          <w:szCs w:val="23"/>
        </w:rPr>
        <w:t xml:space="preserve"> </w:t>
      </w:r>
      <w:r w:rsidRPr="0096703E">
        <w:rPr>
          <w:spacing w:val="-1"/>
          <w:w w:val="110"/>
          <w:sz w:val="23"/>
          <w:szCs w:val="23"/>
        </w:rPr>
        <w:t>apparatus</w:t>
      </w:r>
      <w:r w:rsidRPr="0096703E">
        <w:rPr>
          <w:spacing w:val="-5"/>
          <w:w w:val="110"/>
          <w:sz w:val="23"/>
          <w:szCs w:val="23"/>
        </w:rPr>
        <w:t xml:space="preserve"> </w:t>
      </w:r>
      <w:r w:rsidRPr="0096703E">
        <w:rPr>
          <w:spacing w:val="-1"/>
          <w:w w:val="110"/>
          <w:sz w:val="23"/>
          <w:szCs w:val="23"/>
        </w:rPr>
        <w:t>that</w:t>
      </w:r>
      <w:r w:rsidRPr="0096703E">
        <w:rPr>
          <w:spacing w:val="-3"/>
          <w:w w:val="110"/>
          <w:sz w:val="23"/>
          <w:szCs w:val="23"/>
        </w:rPr>
        <w:t xml:space="preserve"> </w:t>
      </w:r>
      <w:r w:rsidRPr="0096703E">
        <w:rPr>
          <w:spacing w:val="-1"/>
          <w:w w:val="110"/>
          <w:sz w:val="23"/>
          <w:szCs w:val="23"/>
        </w:rPr>
        <w:t>people</w:t>
      </w:r>
      <w:r w:rsidRPr="0096703E">
        <w:rPr>
          <w:spacing w:val="-13"/>
          <w:w w:val="110"/>
          <w:sz w:val="23"/>
          <w:szCs w:val="23"/>
        </w:rPr>
        <w:t xml:space="preserve"> </w:t>
      </w:r>
      <w:r w:rsidRPr="0096703E">
        <w:rPr>
          <w:spacing w:val="-1"/>
          <w:w w:val="110"/>
          <w:sz w:val="23"/>
          <w:szCs w:val="23"/>
        </w:rPr>
        <w:t>can</w:t>
      </w:r>
      <w:r w:rsidRPr="0096703E">
        <w:rPr>
          <w:spacing w:val="-4"/>
          <w:w w:val="110"/>
          <w:sz w:val="23"/>
          <w:szCs w:val="23"/>
        </w:rPr>
        <w:t xml:space="preserve"> </w:t>
      </w:r>
      <w:r w:rsidRPr="0096703E">
        <w:rPr>
          <w:spacing w:val="-1"/>
          <w:w w:val="110"/>
          <w:sz w:val="23"/>
          <w:szCs w:val="23"/>
        </w:rPr>
        <w:t>use</w:t>
      </w:r>
      <w:r w:rsidRPr="0096703E">
        <w:rPr>
          <w:spacing w:val="-14"/>
          <w:w w:val="110"/>
          <w:sz w:val="23"/>
          <w:szCs w:val="23"/>
        </w:rPr>
        <w:t xml:space="preserve"> </w:t>
      </w:r>
      <w:r w:rsidRPr="0096703E">
        <w:rPr>
          <w:spacing w:val="-1"/>
          <w:w w:val="110"/>
          <w:sz w:val="23"/>
          <w:szCs w:val="23"/>
        </w:rPr>
        <w:t>for</w:t>
      </w:r>
      <w:r w:rsidRPr="0096703E">
        <w:rPr>
          <w:spacing w:val="-17"/>
          <w:w w:val="110"/>
          <w:sz w:val="23"/>
          <w:szCs w:val="23"/>
        </w:rPr>
        <w:t xml:space="preserve"> </w:t>
      </w:r>
      <w:r w:rsidRPr="0096703E">
        <w:rPr>
          <w:spacing w:val="-1"/>
          <w:w w:val="110"/>
          <w:sz w:val="23"/>
          <w:szCs w:val="23"/>
        </w:rPr>
        <w:t>sitting</w:t>
      </w:r>
      <w:r w:rsidRPr="0096703E">
        <w:rPr>
          <w:spacing w:val="-12"/>
          <w:w w:val="110"/>
          <w:sz w:val="23"/>
          <w:szCs w:val="23"/>
        </w:rPr>
        <w:t xml:space="preserve"> </w:t>
      </w:r>
      <w:r w:rsidRPr="0096703E">
        <w:rPr>
          <w:w w:val="110"/>
          <w:sz w:val="23"/>
          <w:szCs w:val="23"/>
        </w:rPr>
        <w:t>in</w:t>
      </w:r>
      <w:r w:rsidRPr="0096703E">
        <w:rPr>
          <w:spacing w:val="-8"/>
          <w:w w:val="110"/>
          <w:sz w:val="23"/>
          <w:szCs w:val="23"/>
        </w:rPr>
        <w:t xml:space="preserve"> </w:t>
      </w:r>
      <w:r w:rsidRPr="0096703E">
        <w:rPr>
          <w:w w:val="110"/>
          <w:sz w:val="23"/>
          <w:szCs w:val="23"/>
        </w:rPr>
        <w:t>all</w:t>
      </w:r>
      <w:r w:rsidRPr="0096703E">
        <w:rPr>
          <w:spacing w:val="-2"/>
          <w:w w:val="110"/>
          <w:sz w:val="23"/>
          <w:szCs w:val="23"/>
        </w:rPr>
        <w:t xml:space="preserve"> </w:t>
      </w:r>
      <w:r w:rsidRPr="0096703E">
        <w:rPr>
          <w:w w:val="110"/>
          <w:sz w:val="23"/>
          <w:szCs w:val="23"/>
        </w:rPr>
        <w:t>areas,</w:t>
      </w:r>
      <w:r w:rsidRPr="0096703E">
        <w:rPr>
          <w:spacing w:val="-25"/>
          <w:w w:val="110"/>
          <w:sz w:val="23"/>
          <w:szCs w:val="23"/>
        </w:rPr>
        <w:t xml:space="preserve"> </w:t>
      </w:r>
      <w:r w:rsidRPr="0096703E">
        <w:rPr>
          <w:w w:val="110"/>
          <w:sz w:val="23"/>
          <w:szCs w:val="23"/>
        </w:rPr>
        <w:t>such</w:t>
      </w:r>
      <w:r w:rsidRPr="0096703E">
        <w:rPr>
          <w:spacing w:val="-5"/>
          <w:w w:val="110"/>
          <w:sz w:val="23"/>
          <w:szCs w:val="23"/>
        </w:rPr>
        <w:t xml:space="preserve"> </w:t>
      </w:r>
      <w:r w:rsidRPr="0096703E">
        <w:rPr>
          <w:w w:val="110"/>
          <w:sz w:val="23"/>
          <w:szCs w:val="23"/>
        </w:rPr>
        <w:t>as</w:t>
      </w:r>
      <w:r w:rsidRPr="0096703E">
        <w:rPr>
          <w:spacing w:val="-18"/>
          <w:w w:val="110"/>
          <w:sz w:val="23"/>
          <w:szCs w:val="23"/>
        </w:rPr>
        <w:t xml:space="preserve"> </w:t>
      </w:r>
      <w:r w:rsidRPr="0096703E">
        <w:rPr>
          <w:w w:val="110"/>
          <w:sz w:val="23"/>
          <w:szCs w:val="23"/>
        </w:rPr>
        <w:t>areas</w:t>
      </w:r>
      <w:r w:rsidRPr="0096703E">
        <w:rPr>
          <w:spacing w:val="1"/>
          <w:w w:val="110"/>
          <w:sz w:val="23"/>
          <w:szCs w:val="23"/>
        </w:rPr>
        <w:t xml:space="preserve"> </w:t>
      </w:r>
      <w:r w:rsidRPr="0096703E">
        <w:rPr>
          <w:w w:val="105"/>
          <w:sz w:val="23"/>
          <w:szCs w:val="23"/>
        </w:rPr>
        <w:t>with</w:t>
      </w:r>
      <w:r w:rsidRPr="0096703E">
        <w:rPr>
          <w:spacing w:val="14"/>
          <w:w w:val="105"/>
          <w:sz w:val="23"/>
          <w:szCs w:val="23"/>
        </w:rPr>
        <w:t xml:space="preserve"> </w:t>
      </w:r>
      <w:r w:rsidRPr="0096703E">
        <w:rPr>
          <w:w w:val="105"/>
          <w:sz w:val="23"/>
          <w:szCs w:val="23"/>
        </w:rPr>
        <w:t>few</w:t>
      </w:r>
      <w:r w:rsidRPr="0096703E">
        <w:rPr>
          <w:spacing w:val="6"/>
          <w:w w:val="105"/>
          <w:sz w:val="23"/>
          <w:szCs w:val="23"/>
        </w:rPr>
        <w:t xml:space="preserve"> </w:t>
      </w:r>
      <w:r w:rsidRPr="0096703E">
        <w:rPr>
          <w:w w:val="105"/>
          <w:sz w:val="23"/>
          <w:szCs w:val="23"/>
        </w:rPr>
        <w:t>rocks,</w:t>
      </w:r>
      <w:r w:rsidRPr="0096703E">
        <w:rPr>
          <w:spacing w:val="5"/>
          <w:w w:val="105"/>
          <w:sz w:val="23"/>
          <w:szCs w:val="23"/>
        </w:rPr>
        <w:t xml:space="preserve"> </w:t>
      </w:r>
      <w:r w:rsidRPr="0096703E">
        <w:rPr>
          <w:w w:val="105"/>
          <w:sz w:val="23"/>
          <w:szCs w:val="23"/>
        </w:rPr>
        <w:t>logs</w:t>
      </w:r>
      <w:r w:rsidRPr="0096703E">
        <w:rPr>
          <w:spacing w:val="2"/>
          <w:w w:val="105"/>
          <w:sz w:val="23"/>
          <w:szCs w:val="23"/>
        </w:rPr>
        <w:t xml:space="preserve"> </w:t>
      </w:r>
      <w:r w:rsidRPr="0096703E">
        <w:rPr>
          <w:w w:val="105"/>
          <w:sz w:val="23"/>
          <w:szCs w:val="23"/>
        </w:rPr>
        <w:t>and</w:t>
      </w:r>
      <w:r w:rsidRPr="0096703E">
        <w:rPr>
          <w:spacing w:val="11"/>
          <w:w w:val="105"/>
          <w:sz w:val="23"/>
          <w:szCs w:val="23"/>
        </w:rPr>
        <w:t xml:space="preserve"> </w:t>
      </w:r>
      <w:r w:rsidRPr="0096703E">
        <w:rPr>
          <w:w w:val="105"/>
          <w:sz w:val="23"/>
          <w:szCs w:val="23"/>
        </w:rPr>
        <w:t>stumps.</w:t>
      </w:r>
      <w:r w:rsidRPr="0096703E">
        <w:rPr>
          <w:spacing w:val="46"/>
          <w:w w:val="105"/>
          <w:sz w:val="23"/>
          <w:szCs w:val="23"/>
        </w:rPr>
        <w:t xml:space="preserve"> </w:t>
      </w:r>
      <w:r w:rsidRPr="0096703E">
        <w:rPr>
          <w:w w:val="105"/>
          <w:sz w:val="23"/>
          <w:szCs w:val="23"/>
        </w:rPr>
        <w:t>What</w:t>
      </w:r>
      <w:r w:rsidRPr="0096703E">
        <w:rPr>
          <w:spacing w:val="24"/>
          <w:w w:val="105"/>
          <w:sz w:val="23"/>
          <w:szCs w:val="23"/>
        </w:rPr>
        <w:t xml:space="preserve"> </w:t>
      </w:r>
      <w:r w:rsidRPr="0096703E">
        <w:rPr>
          <w:w w:val="105"/>
          <w:sz w:val="23"/>
          <w:szCs w:val="23"/>
        </w:rPr>
        <w:t>is</w:t>
      </w:r>
      <w:r w:rsidRPr="0096703E">
        <w:rPr>
          <w:spacing w:val="10"/>
          <w:w w:val="105"/>
          <w:sz w:val="23"/>
          <w:szCs w:val="23"/>
        </w:rPr>
        <w:t xml:space="preserve"> </w:t>
      </w:r>
      <w:r w:rsidRPr="0096703E">
        <w:rPr>
          <w:w w:val="105"/>
          <w:sz w:val="23"/>
          <w:szCs w:val="23"/>
        </w:rPr>
        <w:t>also</w:t>
      </w:r>
      <w:r w:rsidRPr="0096703E">
        <w:rPr>
          <w:spacing w:val="-1"/>
          <w:w w:val="105"/>
          <w:sz w:val="23"/>
          <w:szCs w:val="23"/>
        </w:rPr>
        <w:t xml:space="preserve"> </w:t>
      </w:r>
      <w:r w:rsidRPr="0096703E">
        <w:rPr>
          <w:w w:val="105"/>
          <w:sz w:val="23"/>
          <w:szCs w:val="23"/>
        </w:rPr>
        <w:t>needed</w:t>
      </w:r>
      <w:r w:rsidRPr="0096703E">
        <w:rPr>
          <w:spacing w:val="20"/>
          <w:w w:val="105"/>
          <w:sz w:val="23"/>
          <w:szCs w:val="23"/>
        </w:rPr>
        <w:t xml:space="preserve"> </w:t>
      </w:r>
      <w:r w:rsidRPr="0096703E">
        <w:rPr>
          <w:w w:val="105"/>
          <w:sz w:val="23"/>
          <w:szCs w:val="23"/>
        </w:rPr>
        <w:t>is</w:t>
      </w:r>
      <w:r w:rsidRPr="0096703E">
        <w:rPr>
          <w:spacing w:val="8"/>
          <w:w w:val="105"/>
          <w:sz w:val="23"/>
          <w:szCs w:val="23"/>
        </w:rPr>
        <w:t xml:space="preserve"> </w:t>
      </w:r>
      <w:r w:rsidRPr="0096703E">
        <w:rPr>
          <w:w w:val="105"/>
          <w:sz w:val="23"/>
          <w:szCs w:val="23"/>
        </w:rPr>
        <w:t>an</w:t>
      </w:r>
      <w:r w:rsidRPr="0096703E">
        <w:rPr>
          <w:spacing w:val="9"/>
          <w:w w:val="105"/>
          <w:sz w:val="23"/>
          <w:szCs w:val="23"/>
        </w:rPr>
        <w:t xml:space="preserve"> </w:t>
      </w:r>
      <w:r w:rsidRPr="0096703E">
        <w:rPr>
          <w:w w:val="105"/>
          <w:sz w:val="23"/>
          <w:szCs w:val="23"/>
        </w:rPr>
        <w:t>apparatus</w:t>
      </w:r>
      <w:r w:rsidRPr="0096703E">
        <w:rPr>
          <w:spacing w:val="1"/>
          <w:w w:val="105"/>
          <w:sz w:val="23"/>
          <w:szCs w:val="23"/>
        </w:rPr>
        <w:t xml:space="preserve"> </w:t>
      </w:r>
      <w:r w:rsidRPr="0096703E">
        <w:rPr>
          <w:w w:val="105"/>
          <w:sz w:val="23"/>
          <w:szCs w:val="23"/>
        </w:rPr>
        <w:t>that</w:t>
      </w:r>
      <w:r w:rsidRPr="0096703E">
        <w:rPr>
          <w:spacing w:val="17"/>
          <w:w w:val="105"/>
          <w:sz w:val="23"/>
          <w:szCs w:val="23"/>
        </w:rPr>
        <w:t xml:space="preserve"> </w:t>
      </w:r>
      <w:r w:rsidRPr="0096703E">
        <w:rPr>
          <w:w w:val="105"/>
          <w:sz w:val="23"/>
          <w:szCs w:val="23"/>
        </w:rPr>
        <w:t>is portable</w:t>
      </w:r>
      <w:r w:rsidRPr="0096703E">
        <w:rPr>
          <w:spacing w:val="-15"/>
          <w:w w:val="105"/>
          <w:sz w:val="23"/>
          <w:szCs w:val="23"/>
        </w:rPr>
        <w:t xml:space="preserve"> </w:t>
      </w:r>
      <w:r w:rsidRPr="0096703E">
        <w:rPr>
          <w:w w:val="105"/>
          <w:sz w:val="23"/>
          <w:szCs w:val="23"/>
        </w:rPr>
        <w:t>so</w:t>
      </w:r>
      <w:r w:rsidRPr="0096703E">
        <w:rPr>
          <w:spacing w:val="23"/>
          <w:w w:val="105"/>
          <w:sz w:val="23"/>
          <w:szCs w:val="23"/>
        </w:rPr>
        <w:t xml:space="preserve"> </w:t>
      </w:r>
      <w:r w:rsidRPr="0096703E">
        <w:rPr>
          <w:w w:val="105"/>
          <w:sz w:val="23"/>
          <w:szCs w:val="23"/>
        </w:rPr>
        <w:t>people</w:t>
      </w:r>
      <w:r w:rsidRPr="0096703E">
        <w:rPr>
          <w:spacing w:val="-55"/>
          <w:w w:val="105"/>
          <w:sz w:val="23"/>
          <w:szCs w:val="23"/>
        </w:rPr>
        <w:t xml:space="preserve"> </w:t>
      </w:r>
      <w:r w:rsidRPr="0096703E">
        <w:rPr>
          <w:w w:val="105"/>
          <w:sz w:val="23"/>
          <w:szCs w:val="23"/>
        </w:rPr>
        <w:t>can</w:t>
      </w:r>
      <w:r w:rsidRPr="0096703E">
        <w:rPr>
          <w:spacing w:val="7"/>
          <w:w w:val="105"/>
          <w:sz w:val="23"/>
          <w:szCs w:val="23"/>
        </w:rPr>
        <w:t xml:space="preserve"> </w:t>
      </w:r>
      <w:r w:rsidRPr="0096703E">
        <w:rPr>
          <w:w w:val="105"/>
          <w:sz w:val="23"/>
          <w:szCs w:val="23"/>
        </w:rPr>
        <w:t>easily</w:t>
      </w:r>
      <w:r w:rsidRPr="0096703E">
        <w:rPr>
          <w:spacing w:val="-14"/>
          <w:w w:val="105"/>
          <w:sz w:val="23"/>
          <w:szCs w:val="23"/>
        </w:rPr>
        <w:t xml:space="preserve"> </w:t>
      </w:r>
      <w:r w:rsidRPr="0096703E">
        <w:rPr>
          <w:w w:val="105"/>
          <w:sz w:val="23"/>
          <w:szCs w:val="23"/>
        </w:rPr>
        <w:t>carry</w:t>
      </w:r>
      <w:r w:rsidRPr="0096703E">
        <w:rPr>
          <w:spacing w:val="-2"/>
          <w:w w:val="105"/>
          <w:sz w:val="23"/>
          <w:szCs w:val="23"/>
        </w:rPr>
        <w:t xml:space="preserve"> </w:t>
      </w:r>
      <w:r w:rsidRPr="0096703E">
        <w:rPr>
          <w:w w:val="105"/>
          <w:sz w:val="23"/>
          <w:szCs w:val="23"/>
        </w:rPr>
        <w:t>or</w:t>
      </w:r>
      <w:r w:rsidRPr="0096703E">
        <w:rPr>
          <w:spacing w:val="16"/>
          <w:w w:val="105"/>
          <w:sz w:val="23"/>
          <w:szCs w:val="23"/>
        </w:rPr>
        <w:t xml:space="preserve"> </w:t>
      </w:r>
      <w:r w:rsidRPr="0096703E">
        <w:rPr>
          <w:w w:val="105"/>
          <w:sz w:val="23"/>
          <w:szCs w:val="23"/>
        </w:rPr>
        <w:t>move the</w:t>
      </w:r>
      <w:r w:rsidRPr="0096703E">
        <w:rPr>
          <w:spacing w:val="-3"/>
          <w:w w:val="105"/>
          <w:sz w:val="23"/>
          <w:szCs w:val="23"/>
        </w:rPr>
        <w:t xml:space="preserve"> </w:t>
      </w:r>
      <w:r w:rsidRPr="0096703E">
        <w:rPr>
          <w:w w:val="105"/>
          <w:sz w:val="23"/>
          <w:szCs w:val="23"/>
        </w:rPr>
        <w:t>apparatus</w:t>
      </w:r>
      <w:r w:rsidRPr="0096703E">
        <w:rPr>
          <w:spacing w:val="13"/>
          <w:w w:val="105"/>
          <w:sz w:val="23"/>
          <w:szCs w:val="23"/>
        </w:rPr>
        <w:t xml:space="preserve"> </w:t>
      </w:r>
      <w:r w:rsidRPr="0096703E">
        <w:rPr>
          <w:w w:val="105"/>
          <w:sz w:val="23"/>
          <w:szCs w:val="23"/>
        </w:rPr>
        <w:t>from</w:t>
      </w:r>
      <w:r w:rsidRPr="0096703E">
        <w:rPr>
          <w:spacing w:val="-5"/>
          <w:w w:val="105"/>
          <w:sz w:val="23"/>
          <w:szCs w:val="23"/>
        </w:rPr>
        <w:t xml:space="preserve"> </w:t>
      </w:r>
      <w:r w:rsidRPr="0096703E">
        <w:rPr>
          <w:w w:val="105"/>
          <w:sz w:val="23"/>
          <w:szCs w:val="23"/>
        </w:rPr>
        <w:t>place to</w:t>
      </w:r>
      <w:r w:rsidRPr="0096703E">
        <w:rPr>
          <w:spacing w:val="3"/>
          <w:w w:val="105"/>
          <w:sz w:val="23"/>
          <w:szCs w:val="23"/>
        </w:rPr>
        <w:t xml:space="preserve"> </w:t>
      </w:r>
      <w:r w:rsidRPr="0096703E">
        <w:rPr>
          <w:w w:val="105"/>
          <w:sz w:val="23"/>
          <w:szCs w:val="23"/>
        </w:rPr>
        <w:t>place,</w:t>
      </w:r>
      <w:r w:rsidRPr="0096703E">
        <w:rPr>
          <w:spacing w:val="11"/>
          <w:w w:val="105"/>
          <w:sz w:val="23"/>
          <w:szCs w:val="23"/>
        </w:rPr>
        <w:t xml:space="preserve"> </w:t>
      </w:r>
      <w:r w:rsidRPr="0096703E">
        <w:rPr>
          <w:w w:val="105"/>
          <w:sz w:val="23"/>
          <w:szCs w:val="23"/>
        </w:rPr>
        <w:t>allowing</w:t>
      </w:r>
      <w:r w:rsidRPr="0096703E">
        <w:rPr>
          <w:spacing w:val="1"/>
          <w:w w:val="105"/>
          <w:sz w:val="23"/>
          <w:szCs w:val="23"/>
        </w:rPr>
        <w:t xml:space="preserve"> </w:t>
      </w:r>
      <w:r w:rsidRPr="0096703E">
        <w:rPr>
          <w:w w:val="105"/>
          <w:sz w:val="23"/>
          <w:szCs w:val="23"/>
        </w:rPr>
        <w:t>them</w:t>
      </w:r>
      <w:r w:rsidRPr="0096703E">
        <w:rPr>
          <w:spacing w:val="7"/>
          <w:w w:val="105"/>
          <w:sz w:val="23"/>
          <w:szCs w:val="23"/>
        </w:rPr>
        <w:t xml:space="preserve"> </w:t>
      </w:r>
      <w:r w:rsidRPr="0096703E">
        <w:rPr>
          <w:w w:val="105"/>
          <w:sz w:val="23"/>
          <w:szCs w:val="23"/>
        </w:rPr>
        <w:t>to</w:t>
      </w:r>
      <w:r w:rsidRPr="0096703E">
        <w:rPr>
          <w:spacing w:val="10"/>
          <w:w w:val="105"/>
          <w:sz w:val="23"/>
          <w:szCs w:val="23"/>
        </w:rPr>
        <w:t xml:space="preserve"> </w:t>
      </w:r>
      <w:r w:rsidRPr="0096703E">
        <w:rPr>
          <w:w w:val="105"/>
          <w:sz w:val="23"/>
          <w:szCs w:val="23"/>
        </w:rPr>
        <w:t>sit</w:t>
      </w:r>
      <w:r w:rsidRPr="0096703E">
        <w:rPr>
          <w:spacing w:val="18"/>
          <w:w w:val="105"/>
          <w:sz w:val="23"/>
          <w:szCs w:val="23"/>
        </w:rPr>
        <w:t xml:space="preserve"> </w:t>
      </w:r>
      <w:r w:rsidR="00802EB4" w:rsidRPr="0096703E">
        <w:rPr>
          <w:w w:val="105"/>
          <w:sz w:val="23"/>
          <w:szCs w:val="23"/>
        </w:rPr>
        <w:t>with</w:t>
      </w:r>
      <w:r w:rsidRPr="0096703E">
        <w:rPr>
          <w:spacing w:val="14"/>
          <w:w w:val="105"/>
          <w:sz w:val="23"/>
          <w:szCs w:val="23"/>
        </w:rPr>
        <w:t xml:space="preserve"> </w:t>
      </w:r>
      <w:r w:rsidRPr="0096703E">
        <w:rPr>
          <w:w w:val="105"/>
          <w:sz w:val="23"/>
          <w:szCs w:val="23"/>
        </w:rPr>
        <w:t>others</w:t>
      </w:r>
      <w:r w:rsidRPr="0096703E">
        <w:rPr>
          <w:spacing w:val="-5"/>
          <w:w w:val="105"/>
          <w:sz w:val="23"/>
          <w:szCs w:val="23"/>
        </w:rPr>
        <w:t xml:space="preserve"> </w:t>
      </w:r>
      <w:r w:rsidRPr="0096703E">
        <w:rPr>
          <w:w w:val="105"/>
          <w:sz w:val="23"/>
          <w:szCs w:val="23"/>
        </w:rPr>
        <w:t>in</w:t>
      </w:r>
      <w:r w:rsidRPr="0096703E">
        <w:rPr>
          <w:spacing w:val="1"/>
          <w:w w:val="105"/>
          <w:sz w:val="23"/>
          <w:szCs w:val="23"/>
        </w:rPr>
        <w:t xml:space="preserve"> </w:t>
      </w:r>
      <w:r w:rsidRPr="0096703E">
        <w:rPr>
          <w:w w:val="110"/>
          <w:sz w:val="23"/>
          <w:szCs w:val="23"/>
        </w:rPr>
        <w:t>groups.</w:t>
      </w:r>
    </w:p>
    <w:p w14:paraId="22223F92" w14:textId="77777777" w:rsidR="00E715A6" w:rsidRPr="0096703E" w:rsidRDefault="00E715A6">
      <w:pPr>
        <w:pStyle w:val="BodyText"/>
        <w:spacing w:before="6"/>
        <w:rPr>
          <w:sz w:val="23"/>
          <w:szCs w:val="23"/>
        </w:rPr>
      </w:pPr>
    </w:p>
    <w:p w14:paraId="16ED7EEF" w14:textId="77777777" w:rsidR="00E715A6" w:rsidRPr="0096703E" w:rsidRDefault="00A163BC">
      <w:pPr>
        <w:ind w:left="1193" w:right="1312"/>
        <w:jc w:val="center"/>
        <w:rPr>
          <w:sz w:val="23"/>
          <w:szCs w:val="23"/>
        </w:rPr>
      </w:pPr>
      <w:r w:rsidRPr="0096703E">
        <w:rPr>
          <w:w w:val="105"/>
          <w:sz w:val="23"/>
          <w:szCs w:val="23"/>
        </w:rPr>
        <w:t>SUMMARY</w:t>
      </w:r>
      <w:r w:rsidRPr="0096703E">
        <w:rPr>
          <w:spacing w:val="19"/>
          <w:w w:val="105"/>
          <w:sz w:val="23"/>
          <w:szCs w:val="23"/>
        </w:rPr>
        <w:t xml:space="preserve"> </w:t>
      </w:r>
      <w:r w:rsidRPr="0096703E">
        <w:rPr>
          <w:w w:val="105"/>
          <w:sz w:val="23"/>
          <w:szCs w:val="23"/>
        </w:rPr>
        <w:t>OF</w:t>
      </w:r>
      <w:r w:rsidRPr="0096703E">
        <w:rPr>
          <w:spacing w:val="5"/>
          <w:w w:val="105"/>
          <w:sz w:val="23"/>
          <w:szCs w:val="23"/>
        </w:rPr>
        <w:t xml:space="preserve"> </w:t>
      </w:r>
      <w:r w:rsidRPr="0096703E">
        <w:rPr>
          <w:w w:val="105"/>
          <w:sz w:val="23"/>
          <w:szCs w:val="23"/>
        </w:rPr>
        <w:t>THE</w:t>
      </w:r>
      <w:r w:rsidRPr="0096703E">
        <w:rPr>
          <w:spacing w:val="12"/>
          <w:w w:val="105"/>
          <w:sz w:val="23"/>
          <w:szCs w:val="23"/>
        </w:rPr>
        <w:t xml:space="preserve"> </w:t>
      </w:r>
      <w:r w:rsidRPr="0096703E">
        <w:rPr>
          <w:w w:val="105"/>
          <w:sz w:val="23"/>
          <w:szCs w:val="23"/>
        </w:rPr>
        <w:t>INVENTION</w:t>
      </w:r>
    </w:p>
    <w:p w14:paraId="302B67D3" w14:textId="77777777" w:rsidR="00E715A6" w:rsidRPr="0096703E" w:rsidRDefault="00E715A6">
      <w:pPr>
        <w:pStyle w:val="BodyText"/>
        <w:spacing w:before="7"/>
        <w:rPr>
          <w:sz w:val="23"/>
          <w:szCs w:val="23"/>
        </w:rPr>
      </w:pPr>
    </w:p>
    <w:p w14:paraId="0C3ACAB2" w14:textId="2E11ACA2" w:rsidR="00E715A6" w:rsidRPr="0096703E" w:rsidRDefault="00A163BC">
      <w:pPr>
        <w:spacing w:line="249" w:lineRule="auto"/>
        <w:ind w:left="814" w:right="1044" w:firstLine="708"/>
        <w:rPr>
          <w:w w:val="110"/>
          <w:sz w:val="23"/>
          <w:szCs w:val="23"/>
        </w:rPr>
      </w:pPr>
      <w:r w:rsidRPr="0096703E">
        <w:rPr>
          <w:w w:val="105"/>
          <w:sz w:val="23"/>
          <w:szCs w:val="23"/>
        </w:rPr>
        <w:t>In</w:t>
      </w:r>
      <w:r w:rsidRPr="0096703E">
        <w:rPr>
          <w:spacing w:val="-16"/>
          <w:w w:val="105"/>
          <w:sz w:val="23"/>
          <w:szCs w:val="23"/>
        </w:rPr>
        <w:t xml:space="preserve"> </w:t>
      </w:r>
      <w:r w:rsidRPr="0096703E">
        <w:rPr>
          <w:w w:val="105"/>
          <w:sz w:val="23"/>
          <w:szCs w:val="23"/>
        </w:rPr>
        <w:t>one</w:t>
      </w:r>
      <w:r w:rsidRPr="0096703E">
        <w:rPr>
          <w:spacing w:val="39"/>
          <w:w w:val="105"/>
          <w:sz w:val="23"/>
          <w:szCs w:val="23"/>
        </w:rPr>
        <w:t xml:space="preserve"> </w:t>
      </w:r>
      <w:r w:rsidRPr="0096703E">
        <w:rPr>
          <w:w w:val="105"/>
          <w:sz w:val="23"/>
          <w:szCs w:val="23"/>
        </w:rPr>
        <w:t>embodiment</w:t>
      </w:r>
      <w:r w:rsidRPr="0096703E">
        <w:rPr>
          <w:spacing w:val="9"/>
          <w:w w:val="105"/>
          <w:sz w:val="23"/>
          <w:szCs w:val="23"/>
        </w:rPr>
        <w:t xml:space="preserve"> </w:t>
      </w:r>
      <w:r w:rsidRPr="0096703E">
        <w:rPr>
          <w:w w:val="105"/>
          <w:sz w:val="23"/>
          <w:szCs w:val="23"/>
        </w:rPr>
        <w:t>the invention</w:t>
      </w:r>
      <w:r w:rsidRPr="0096703E">
        <w:rPr>
          <w:spacing w:val="13"/>
          <w:w w:val="105"/>
          <w:sz w:val="23"/>
          <w:szCs w:val="23"/>
        </w:rPr>
        <w:t xml:space="preserve"> </w:t>
      </w:r>
      <w:r w:rsidRPr="0096703E">
        <w:rPr>
          <w:w w:val="105"/>
          <w:sz w:val="23"/>
          <w:szCs w:val="23"/>
        </w:rPr>
        <w:t>provides</w:t>
      </w:r>
      <w:r w:rsidRPr="0096703E">
        <w:rPr>
          <w:spacing w:val="-4"/>
          <w:w w:val="105"/>
          <w:sz w:val="23"/>
          <w:szCs w:val="23"/>
        </w:rPr>
        <w:t xml:space="preserve"> </w:t>
      </w:r>
      <w:r w:rsidRPr="0096703E">
        <w:rPr>
          <w:w w:val="105"/>
          <w:sz w:val="23"/>
          <w:szCs w:val="23"/>
        </w:rPr>
        <w:t>an</w:t>
      </w:r>
      <w:r w:rsidRPr="0096703E">
        <w:rPr>
          <w:spacing w:val="2"/>
          <w:w w:val="105"/>
          <w:sz w:val="23"/>
          <w:szCs w:val="23"/>
        </w:rPr>
        <w:t xml:space="preserve"> </w:t>
      </w:r>
      <w:r w:rsidRPr="0096703E">
        <w:rPr>
          <w:w w:val="105"/>
          <w:sz w:val="23"/>
          <w:szCs w:val="23"/>
        </w:rPr>
        <w:t>apparatus</w:t>
      </w:r>
      <w:r w:rsidRPr="0096703E">
        <w:rPr>
          <w:spacing w:val="5"/>
          <w:w w:val="105"/>
          <w:sz w:val="23"/>
          <w:szCs w:val="23"/>
        </w:rPr>
        <w:t xml:space="preserve"> </w:t>
      </w:r>
      <w:r w:rsidRPr="0096703E">
        <w:rPr>
          <w:w w:val="105"/>
          <w:sz w:val="23"/>
          <w:szCs w:val="23"/>
        </w:rPr>
        <w:t>that</w:t>
      </w:r>
      <w:r w:rsidRPr="0096703E">
        <w:rPr>
          <w:spacing w:val="9"/>
          <w:w w:val="105"/>
          <w:sz w:val="23"/>
          <w:szCs w:val="23"/>
        </w:rPr>
        <w:t xml:space="preserve"> </w:t>
      </w:r>
      <w:r w:rsidRPr="0096703E">
        <w:rPr>
          <w:w w:val="105"/>
          <w:sz w:val="23"/>
          <w:szCs w:val="23"/>
        </w:rPr>
        <w:t>includes</w:t>
      </w:r>
      <w:r w:rsidRPr="0096703E">
        <w:rPr>
          <w:spacing w:val="3"/>
          <w:w w:val="105"/>
          <w:sz w:val="23"/>
          <w:szCs w:val="23"/>
        </w:rPr>
        <w:t xml:space="preserve"> </w:t>
      </w:r>
      <w:r w:rsidRPr="0096703E">
        <w:rPr>
          <w:w w:val="105"/>
          <w:sz w:val="23"/>
          <w:szCs w:val="23"/>
        </w:rPr>
        <w:t>a</w:t>
      </w:r>
      <w:r w:rsidRPr="0096703E">
        <w:rPr>
          <w:spacing w:val="3"/>
          <w:w w:val="105"/>
          <w:sz w:val="23"/>
          <w:szCs w:val="23"/>
        </w:rPr>
        <w:t xml:space="preserve"> </w:t>
      </w:r>
      <w:r w:rsidRPr="0096703E">
        <w:rPr>
          <w:w w:val="105"/>
          <w:sz w:val="23"/>
          <w:szCs w:val="23"/>
        </w:rPr>
        <w:t>substantially</w:t>
      </w:r>
      <w:r w:rsidRPr="0096703E">
        <w:rPr>
          <w:spacing w:val="1"/>
          <w:w w:val="105"/>
          <w:sz w:val="23"/>
          <w:szCs w:val="23"/>
        </w:rPr>
        <w:t xml:space="preserve"> </w:t>
      </w:r>
      <w:r w:rsidRPr="0096703E">
        <w:rPr>
          <w:w w:val="105"/>
          <w:sz w:val="23"/>
          <w:szCs w:val="23"/>
        </w:rPr>
        <w:t>planar surface or</w:t>
      </w:r>
      <w:r w:rsidRPr="0096703E">
        <w:rPr>
          <w:spacing w:val="1"/>
          <w:w w:val="105"/>
          <w:sz w:val="23"/>
          <w:szCs w:val="23"/>
        </w:rPr>
        <w:t xml:space="preserve"> </w:t>
      </w:r>
      <w:r w:rsidRPr="0096703E">
        <w:rPr>
          <w:w w:val="105"/>
          <w:sz w:val="23"/>
          <w:szCs w:val="23"/>
        </w:rPr>
        <w:t>seat with a first and a  second surface, and at least three elongate members or</w:t>
      </w:r>
      <w:r w:rsidRPr="0096703E">
        <w:rPr>
          <w:spacing w:val="1"/>
          <w:w w:val="105"/>
          <w:sz w:val="23"/>
          <w:szCs w:val="23"/>
        </w:rPr>
        <w:t xml:space="preserve"> </w:t>
      </w:r>
      <w:r w:rsidRPr="0096703E">
        <w:rPr>
          <w:spacing w:val="-1"/>
          <w:w w:val="110"/>
          <w:sz w:val="23"/>
          <w:szCs w:val="23"/>
        </w:rPr>
        <w:t xml:space="preserve">legs. The members or legs each have a first end and a second end. The first </w:t>
      </w:r>
      <w:r w:rsidRPr="0096703E">
        <w:rPr>
          <w:w w:val="110"/>
          <w:sz w:val="23"/>
          <w:szCs w:val="23"/>
        </w:rPr>
        <w:t>ends are connected</w:t>
      </w:r>
      <w:r w:rsidRPr="0096703E">
        <w:rPr>
          <w:spacing w:val="-58"/>
          <w:w w:val="110"/>
          <w:sz w:val="23"/>
          <w:szCs w:val="23"/>
        </w:rPr>
        <w:t xml:space="preserve"> </w:t>
      </w:r>
      <w:r w:rsidRPr="0096703E">
        <w:rPr>
          <w:w w:val="105"/>
          <w:sz w:val="23"/>
          <w:szCs w:val="23"/>
        </w:rPr>
        <w:t>to the first surface of</w:t>
      </w:r>
      <w:r w:rsidRPr="0096703E">
        <w:rPr>
          <w:spacing w:val="1"/>
          <w:w w:val="105"/>
          <w:sz w:val="23"/>
          <w:szCs w:val="23"/>
        </w:rPr>
        <w:t xml:space="preserve"> </w:t>
      </w:r>
      <w:r w:rsidRPr="0096703E">
        <w:rPr>
          <w:w w:val="105"/>
          <w:sz w:val="23"/>
          <w:szCs w:val="23"/>
        </w:rPr>
        <w:t>the planar surface and are oriented with respect to the</w:t>
      </w:r>
      <w:r w:rsidRPr="0096703E">
        <w:rPr>
          <w:spacing w:val="1"/>
          <w:w w:val="105"/>
          <w:sz w:val="23"/>
          <w:szCs w:val="23"/>
        </w:rPr>
        <w:t xml:space="preserve"> </w:t>
      </w:r>
      <w:r w:rsidRPr="0096703E">
        <w:rPr>
          <w:w w:val="105"/>
          <w:sz w:val="23"/>
          <w:szCs w:val="23"/>
        </w:rPr>
        <w:t>planar  surface such</w:t>
      </w:r>
      <w:r w:rsidRPr="0096703E">
        <w:rPr>
          <w:spacing w:val="1"/>
          <w:w w:val="105"/>
          <w:sz w:val="23"/>
          <w:szCs w:val="23"/>
        </w:rPr>
        <w:t xml:space="preserve"> </w:t>
      </w:r>
      <w:r w:rsidRPr="0096703E">
        <w:rPr>
          <w:w w:val="105"/>
          <w:sz w:val="23"/>
          <w:szCs w:val="23"/>
        </w:rPr>
        <w:t>that the legs are substantially perpendicular to</w:t>
      </w:r>
      <w:r w:rsidRPr="0096703E">
        <w:rPr>
          <w:spacing w:val="1"/>
          <w:w w:val="105"/>
          <w:sz w:val="23"/>
          <w:szCs w:val="23"/>
        </w:rPr>
        <w:t xml:space="preserve"> </w:t>
      </w:r>
      <w:r w:rsidRPr="0096703E">
        <w:rPr>
          <w:w w:val="105"/>
          <w:sz w:val="23"/>
          <w:szCs w:val="23"/>
        </w:rPr>
        <w:t>the</w:t>
      </w:r>
      <w:r w:rsidRPr="0096703E">
        <w:rPr>
          <w:spacing w:val="1"/>
          <w:w w:val="105"/>
          <w:sz w:val="23"/>
          <w:szCs w:val="23"/>
        </w:rPr>
        <w:t xml:space="preserve"> </w:t>
      </w:r>
      <w:r w:rsidRPr="0096703E">
        <w:rPr>
          <w:w w:val="105"/>
          <w:sz w:val="23"/>
          <w:szCs w:val="23"/>
        </w:rPr>
        <w:t>planar surface and are substantially parallel</w:t>
      </w:r>
      <w:r w:rsidRPr="0096703E">
        <w:rPr>
          <w:spacing w:val="1"/>
          <w:w w:val="105"/>
          <w:sz w:val="23"/>
          <w:szCs w:val="23"/>
        </w:rPr>
        <w:t xml:space="preserve"> </w:t>
      </w:r>
      <w:r w:rsidRPr="0096703E">
        <w:rPr>
          <w:w w:val="105"/>
          <w:sz w:val="23"/>
          <w:szCs w:val="23"/>
        </w:rPr>
        <w:t>to</w:t>
      </w:r>
      <w:r w:rsidRPr="0096703E">
        <w:rPr>
          <w:spacing w:val="1"/>
          <w:w w:val="105"/>
          <w:sz w:val="23"/>
          <w:szCs w:val="23"/>
        </w:rPr>
        <w:t xml:space="preserve"> </w:t>
      </w:r>
      <w:r w:rsidRPr="0096703E">
        <w:rPr>
          <w:w w:val="105"/>
          <w:sz w:val="23"/>
          <w:szCs w:val="23"/>
        </w:rPr>
        <w:t>each other.</w:t>
      </w:r>
      <w:r w:rsidRPr="0096703E">
        <w:rPr>
          <w:spacing w:val="1"/>
          <w:w w:val="105"/>
          <w:sz w:val="23"/>
          <w:szCs w:val="23"/>
        </w:rPr>
        <w:t xml:space="preserve"> </w:t>
      </w:r>
      <w:r w:rsidRPr="0096703E">
        <w:rPr>
          <w:w w:val="105"/>
          <w:sz w:val="23"/>
          <w:szCs w:val="23"/>
        </w:rPr>
        <w:t>The</w:t>
      </w:r>
      <w:r w:rsidRPr="0096703E">
        <w:rPr>
          <w:spacing w:val="1"/>
          <w:w w:val="105"/>
          <w:sz w:val="23"/>
          <w:szCs w:val="23"/>
        </w:rPr>
        <w:t xml:space="preserve"> </w:t>
      </w:r>
      <w:r w:rsidRPr="0096703E">
        <w:rPr>
          <w:w w:val="105"/>
          <w:sz w:val="23"/>
          <w:szCs w:val="23"/>
        </w:rPr>
        <w:t>length of the  legs is approximately equal to  the distance between the  knee and</w:t>
      </w:r>
      <w:r w:rsidRPr="0096703E">
        <w:rPr>
          <w:spacing w:val="1"/>
          <w:w w:val="105"/>
          <w:sz w:val="23"/>
          <w:szCs w:val="23"/>
        </w:rPr>
        <w:t xml:space="preserve"> </w:t>
      </w:r>
      <w:r w:rsidRPr="0096703E">
        <w:rPr>
          <w:w w:val="105"/>
          <w:sz w:val="23"/>
          <w:szCs w:val="23"/>
        </w:rPr>
        <w:t>the ankle of</w:t>
      </w:r>
      <w:r w:rsidRPr="0096703E">
        <w:rPr>
          <w:spacing w:val="1"/>
          <w:w w:val="105"/>
          <w:sz w:val="23"/>
          <w:szCs w:val="23"/>
        </w:rPr>
        <w:t xml:space="preserve"> </w:t>
      </w:r>
      <w:r w:rsidRPr="0096703E">
        <w:rPr>
          <w:w w:val="105"/>
          <w:sz w:val="23"/>
          <w:szCs w:val="23"/>
        </w:rPr>
        <w:t>an adult leg.  The planar surface is approximately equal in areas to the area of  the</w:t>
      </w:r>
      <w:r w:rsidRPr="0096703E">
        <w:rPr>
          <w:spacing w:val="1"/>
          <w:w w:val="105"/>
          <w:sz w:val="23"/>
          <w:szCs w:val="23"/>
        </w:rPr>
        <w:t xml:space="preserve"> </w:t>
      </w:r>
      <w:r w:rsidRPr="0096703E">
        <w:rPr>
          <w:w w:val="110"/>
          <w:sz w:val="23"/>
          <w:szCs w:val="23"/>
        </w:rPr>
        <w:t>back</w:t>
      </w:r>
      <w:r w:rsidRPr="0096703E">
        <w:rPr>
          <w:spacing w:val="-4"/>
          <w:w w:val="110"/>
          <w:sz w:val="23"/>
          <w:szCs w:val="23"/>
        </w:rPr>
        <w:t xml:space="preserve"> </w:t>
      </w:r>
      <w:r w:rsidRPr="0096703E">
        <w:rPr>
          <w:w w:val="110"/>
          <w:sz w:val="23"/>
          <w:szCs w:val="23"/>
        </w:rPr>
        <w:t>surface</w:t>
      </w:r>
      <w:r w:rsidRPr="0096703E">
        <w:rPr>
          <w:spacing w:val="-17"/>
          <w:w w:val="110"/>
          <w:sz w:val="23"/>
          <w:szCs w:val="23"/>
        </w:rPr>
        <w:t xml:space="preserve"> </w:t>
      </w:r>
      <w:r w:rsidRPr="0096703E">
        <w:rPr>
          <w:w w:val="110"/>
          <w:sz w:val="23"/>
          <w:szCs w:val="23"/>
        </w:rPr>
        <w:t>of</w:t>
      </w:r>
      <w:r w:rsidRPr="0096703E">
        <w:rPr>
          <w:spacing w:val="-4"/>
          <w:w w:val="110"/>
          <w:sz w:val="23"/>
          <w:szCs w:val="23"/>
        </w:rPr>
        <w:t xml:space="preserve"> </w:t>
      </w:r>
      <w:r w:rsidRPr="0096703E">
        <w:rPr>
          <w:w w:val="110"/>
          <w:sz w:val="23"/>
          <w:szCs w:val="23"/>
        </w:rPr>
        <w:t>an</w:t>
      </w:r>
      <w:r w:rsidRPr="0096703E">
        <w:rPr>
          <w:spacing w:val="-2"/>
          <w:w w:val="110"/>
          <w:sz w:val="23"/>
          <w:szCs w:val="23"/>
        </w:rPr>
        <w:t xml:space="preserve"> </w:t>
      </w:r>
      <w:r w:rsidRPr="0096703E">
        <w:rPr>
          <w:w w:val="110"/>
          <w:sz w:val="23"/>
          <w:szCs w:val="23"/>
        </w:rPr>
        <w:t>adult</w:t>
      </w:r>
      <w:r w:rsidRPr="0096703E">
        <w:rPr>
          <w:spacing w:val="-4"/>
          <w:w w:val="110"/>
          <w:sz w:val="23"/>
          <w:szCs w:val="23"/>
        </w:rPr>
        <w:t xml:space="preserve"> </w:t>
      </w:r>
      <w:r w:rsidRPr="0096703E">
        <w:rPr>
          <w:w w:val="110"/>
          <w:sz w:val="23"/>
          <w:szCs w:val="23"/>
        </w:rPr>
        <w:t>buttock,</w:t>
      </w:r>
    </w:p>
    <w:p w14:paraId="771892B9" w14:textId="04C1B52D" w:rsidR="0096703E" w:rsidRPr="0096703E" w:rsidRDefault="0096703E">
      <w:pPr>
        <w:spacing w:line="249" w:lineRule="auto"/>
        <w:ind w:left="814" w:right="1044" w:firstLine="708"/>
        <w:rPr>
          <w:sz w:val="23"/>
          <w:szCs w:val="23"/>
        </w:rPr>
      </w:pPr>
    </w:p>
    <w:p w14:paraId="16503D77" w14:textId="2F207D27" w:rsidR="0096703E" w:rsidRPr="0096703E" w:rsidRDefault="0096703E">
      <w:pPr>
        <w:spacing w:line="249" w:lineRule="auto"/>
        <w:ind w:left="814" w:right="1044" w:firstLine="708"/>
        <w:rPr>
          <w:sz w:val="23"/>
          <w:szCs w:val="23"/>
        </w:rPr>
      </w:pPr>
      <w:r w:rsidRPr="0096703E">
        <w:rPr>
          <w:sz w:val="23"/>
          <w:szCs w:val="23"/>
        </w:rPr>
        <w:t>In one embodiment, the apparatus includes three elongate members or legs.</w:t>
      </w:r>
    </w:p>
    <w:p w14:paraId="467EB541" w14:textId="77777777" w:rsidR="00E715A6" w:rsidRPr="0096703E" w:rsidRDefault="00E715A6">
      <w:pPr>
        <w:pStyle w:val="BodyText"/>
        <w:spacing w:before="10"/>
        <w:rPr>
          <w:sz w:val="23"/>
          <w:szCs w:val="23"/>
        </w:rPr>
      </w:pPr>
    </w:p>
    <w:p w14:paraId="05FC46FF" w14:textId="0F532DCE" w:rsidR="00E715A6" w:rsidRPr="0096703E" w:rsidRDefault="00A163BC" w:rsidP="0096703E">
      <w:pPr>
        <w:tabs>
          <w:tab w:val="left" w:pos="8730"/>
        </w:tabs>
        <w:spacing w:line="477" w:lineRule="auto"/>
        <w:ind w:left="1514" w:right="2252" w:firstLine="9"/>
        <w:rPr>
          <w:w w:val="105"/>
          <w:sz w:val="23"/>
          <w:szCs w:val="23"/>
        </w:rPr>
      </w:pPr>
      <w:r w:rsidRPr="0096703E">
        <w:rPr>
          <w:w w:val="105"/>
          <w:sz w:val="23"/>
          <w:szCs w:val="23"/>
        </w:rPr>
        <w:t>In one embodiment, the apparatus includes four elongate members or legs.</w:t>
      </w:r>
    </w:p>
    <w:p w14:paraId="3A3C69F2" w14:textId="77777777" w:rsidR="00E715A6" w:rsidRPr="0096703E" w:rsidRDefault="00E715A6">
      <w:pPr>
        <w:pStyle w:val="BodyText"/>
        <w:rPr>
          <w:sz w:val="24"/>
        </w:rPr>
      </w:pPr>
    </w:p>
    <w:p w14:paraId="3AB9436E" w14:textId="77777777" w:rsidR="00E715A6" w:rsidRPr="0096703E" w:rsidRDefault="00E715A6">
      <w:pPr>
        <w:pStyle w:val="BodyText"/>
        <w:rPr>
          <w:sz w:val="24"/>
        </w:rPr>
      </w:pPr>
    </w:p>
    <w:p w14:paraId="705C969E" w14:textId="77777777" w:rsidR="00E715A6" w:rsidRPr="0096703E" w:rsidRDefault="00E715A6">
      <w:pPr>
        <w:pStyle w:val="BodyText"/>
        <w:rPr>
          <w:sz w:val="21"/>
        </w:rPr>
      </w:pPr>
    </w:p>
    <w:p w14:paraId="2B0B2C6D" w14:textId="77777777" w:rsidR="00E715A6" w:rsidRPr="0096703E" w:rsidRDefault="00A163BC">
      <w:pPr>
        <w:spacing w:before="1"/>
        <w:ind w:right="931"/>
        <w:jc w:val="right"/>
        <w:rPr>
          <w:sz w:val="19"/>
        </w:rPr>
      </w:pPr>
      <w:r w:rsidRPr="0096703E">
        <w:rPr>
          <w:sz w:val="19"/>
        </w:rPr>
        <w:t>EL</w:t>
      </w:r>
      <w:r w:rsidRPr="0096703E">
        <w:rPr>
          <w:spacing w:val="-5"/>
          <w:sz w:val="19"/>
        </w:rPr>
        <w:t xml:space="preserve"> </w:t>
      </w:r>
      <w:r w:rsidRPr="0096703E">
        <w:rPr>
          <w:sz w:val="19"/>
        </w:rPr>
        <w:t>123456789</w:t>
      </w:r>
    </w:p>
    <w:p w14:paraId="66B42358" w14:textId="77777777" w:rsidR="00E715A6" w:rsidRPr="0096703E" w:rsidRDefault="00E715A6">
      <w:pPr>
        <w:jc w:val="right"/>
        <w:rPr>
          <w:sz w:val="19"/>
        </w:rPr>
        <w:sectPr w:rsidR="00E715A6" w:rsidRPr="0096703E" w:rsidSect="0073116E">
          <w:pgSz w:w="12240" w:h="15840"/>
          <w:pgMar w:top="1140" w:right="700" w:bottom="280" w:left="560" w:header="144" w:footer="144" w:gutter="0"/>
          <w:cols w:space="720"/>
          <w:docGrid w:linePitch="299"/>
        </w:sectPr>
      </w:pPr>
    </w:p>
    <w:p w14:paraId="27BCC754" w14:textId="48FBAE4A" w:rsidR="00E715A6" w:rsidRPr="0096703E" w:rsidRDefault="00A163BC">
      <w:pPr>
        <w:spacing w:before="69" w:line="273" w:lineRule="auto"/>
        <w:ind w:left="805" w:right="1170" w:firstLine="709"/>
        <w:rPr>
          <w:sz w:val="23"/>
          <w:szCs w:val="23"/>
        </w:rPr>
      </w:pPr>
      <w:r w:rsidRPr="0096703E">
        <w:rPr>
          <w:w w:val="105"/>
          <w:sz w:val="23"/>
          <w:szCs w:val="23"/>
        </w:rPr>
        <w:lastRenderedPageBreak/>
        <w:t>In one</w:t>
      </w:r>
      <w:r w:rsidRPr="0096703E">
        <w:rPr>
          <w:spacing w:val="1"/>
          <w:w w:val="105"/>
          <w:sz w:val="23"/>
          <w:szCs w:val="23"/>
        </w:rPr>
        <w:t xml:space="preserve"> </w:t>
      </w:r>
      <w:r w:rsidRPr="0096703E">
        <w:rPr>
          <w:w w:val="105"/>
          <w:sz w:val="23"/>
          <w:szCs w:val="23"/>
        </w:rPr>
        <w:t>embodiment ,</w:t>
      </w:r>
      <w:r w:rsidRPr="0096703E">
        <w:rPr>
          <w:spacing w:val="1"/>
          <w:w w:val="105"/>
          <w:sz w:val="23"/>
          <w:szCs w:val="23"/>
        </w:rPr>
        <w:t xml:space="preserve"> </w:t>
      </w:r>
      <w:r w:rsidRPr="0096703E">
        <w:rPr>
          <w:w w:val="105"/>
          <w:sz w:val="23"/>
          <w:szCs w:val="23"/>
        </w:rPr>
        <w:t>the apparatus includes a support member or back that is attached to</w:t>
      </w:r>
      <w:r w:rsidR="003A27D8">
        <w:rPr>
          <w:w w:val="105"/>
          <w:sz w:val="23"/>
          <w:szCs w:val="23"/>
        </w:rPr>
        <w:t xml:space="preserve"> </w:t>
      </w:r>
      <w:r w:rsidRPr="0096703E">
        <w:rPr>
          <w:spacing w:val="-55"/>
          <w:w w:val="105"/>
          <w:sz w:val="23"/>
          <w:szCs w:val="23"/>
        </w:rPr>
        <w:t xml:space="preserve"> </w:t>
      </w:r>
      <w:r w:rsidRPr="0096703E">
        <w:rPr>
          <w:w w:val="110"/>
          <w:sz w:val="23"/>
          <w:szCs w:val="23"/>
        </w:rPr>
        <w:t>the</w:t>
      </w:r>
      <w:r w:rsidRPr="0096703E">
        <w:rPr>
          <w:spacing w:val="-6"/>
          <w:w w:val="110"/>
          <w:sz w:val="23"/>
          <w:szCs w:val="23"/>
        </w:rPr>
        <w:t xml:space="preserve"> </w:t>
      </w:r>
      <w:r w:rsidRPr="0096703E">
        <w:rPr>
          <w:w w:val="110"/>
          <w:sz w:val="23"/>
          <w:szCs w:val="23"/>
        </w:rPr>
        <w:t>second</w:t>
      </w:r>
      <w:r w:rsidRPr="0096703E">
        <w:rPr>
          <w:spacing w:val="-13"/>
          <w:w w:val="110"/>
          <w:sz w:val="23"/>
          <w:szCs w:val="23"/>
        </w:rPr>
        <w:t xml:space="preserve"> </w:t>
      </w:r>
      <w:r w:rsidRPr="0096703E">
        <w:rPr>
          <w:w w:val="110"/>
          <w:sz w:val="23"/>
          <w:szCs w:val="23"/>
        </w:rPr>
        <w:t>surface</w:t>
      </w:r>
      <w:r w:rsidRPr="0096703E">
        <w:rPr>
          <w:spacing w:val="-14"/>
          <w:w w:val="110"/>
          <w:sz w:val="23"/>
          <w:szCs w:val="23"/>
        </w:rPr>
        <w:t xml:space="preserve"> </w:t>
      </w:r>
      <w:r w:rsidRPr="0096703E">
        <w:rPr>
          <w:w w:val="110"/>
          <w:sz w:val="23"/>
          <w:szCs w:val="23"/>
        </w:rPr>
        <w:t>of</w:t>
      </w:r>
      <w:r w:rsidRPr="0096703E">
        <w:rPr>
          <w:spacing w:val="-9"/>
          <w:w w:val="110"/>
          <w:sz w:val="23"/>
          <w:szCs w:val="23"/>
        </w:rPr>
        <w:t xml:space="preserve"> </w:t>
      </w:r>
      <w:r w:rsidRPr="0096703E">
        <w:rPr>
          <w:w w:val="110"/>
          <w:sz w:val="23"/>
          <w:szCs w:val="23"/>
        </w:rPr>
        <w:t>the</w:t>
      </w:r>
      <w:r w:rsidRPr="0096703E">
        <w:rPr>
          <w:spacing w:val="-1"/>
          <w:w w:val="110"/>
          <w:sz w:val="23"/>
          <w:szCs w:val="23"/>
        </w:rPr>
        <w:t xml:space="preserve"> </w:t>
      </w:r>
      <w:r w:rsidRPr="0096703E">
        <w:rPr>
          <w:w w:val="110"/>
          <w:sz w:val="23"/>
          <w:szCs w:val="23"/>
        </w:rPr>
        <w:t>planar</w:t>
      </w:r>
      <w:r w:rsidRPr="0096703E">
        <w:rPr>
          <w:spacing w:val="-12"/>
          <w:w w:val="110"/>
          <w:sz w:val="23"/>
          <w:szCs w:val="23"/>
        </w:rPr>
        <w:t xml:space="preserve"> </w:t>
      </w:r>
      <w:r w:rsidRPr="0096703E">
        <w:rPr>
          <w:w w:val="110"/>
          <w:sz w:val="23"/>
          <w:szCs w:val="23"/>
        </w:rPr>
        <w:t>surface</w:t>
      </w:r>
      <w:r w:rsidRPr="0096703E">
        <w:rPr>
          <w:spacing w:val="-16"/>
          <w:w w:val="110"/>
          <w:sz w:val="23"/>
          <w:szCs w:val="23"/>
        </w:rPr>
        <w:t xml:space="preserve"> </w:t>
      </w:r>
      <w:r w:rsidRPr="0096703E">
        <w:rPr>
          <w:w w:val="110"/>
          <w:sz w:val="23"/>
          <w:szCs w:val="23"/>
        </w:rPr>
        <w:t>or</w:t>
      </w:r>
      <w:r w:rsidRPr="0096703E">
        <w:rPr>
          <w:spacing w:val="-7"/>
          <w:w w:val="110"/>
          <w:sz w:val="23"/>
          <w:szCs w:val="23"/>
        </w:rPr>
        <w:t xml:space="preserve"> </w:t>
      </w:r>
      <w:r w:rsidRPr="0096703E">
        <w:rPr>
          <w:w w:val="110"/>
          <w:sz w:val="23"/>
          <w:szCs w:val="23"/>
        </w:rPr>
        <w:t>seat.</w:t>
      </w:r>
    </w:p>
    <w:p w14:paraId="1037AB9F" w14:textId="77777777" w:rsidR="00E715A6" w:rsidRPr="0096703E" w:rsidRDefault="00E715A6">
      <w:pPr>
        <w:pStyle w:val="BodyText"/>
        <w:spacing w:before="9"/>
        <w:rPr>
          <w:sz w:val="23"/>
          <w:szCs w:val="23"/>
        </w:rPr>
      </w:pPr>
    </w:p>
    <w:p w14:paraId="42BFBEE4" w14:textId="77777777" w:rsidR="00E715A6" w:rsidRPr="0096703E" w:rsidRDefault="00A163BC">
      <w:pPr>
        <w:ind w:left="1202" w:right="1312"/>
        <w:jc w:val="center"/>
        <w:rPr>
          <w:sz w:val="23"/>
          <w:szCs w:val="23"/>
        </w:rPr>
      </w:pPr>
      <w:r w:rsidRPr="0096703E">
        <w:rPr>
          <w:sz w:val="23"/>
          <w:szCs w:val="23"/>
        </w:rPr>
        <w:t>DESCRIPTION</w:t>
      </w:r>
      <w:r w:rsidRPr="0096703E">
        <w:rPr>
          <w:spacing w:val="18"/>
          <w:sz w:val="23"/>
          <w:szCs w:val="23"/>
        </w:rPr>
        <w:t xml:space="preserve"> </w:t>
      </w:r>
      <w:r w:rsidRPr="0096703E">
        <w:rPr>
          <w:sz w:val="23"/>
          <w:szCs w:val="23"/>
        </w:rPr>
        <w:t>OF THE</w:t>
      </w:r>
      <w:r w:rsidRPr="0096703E">
        <w:rPr>
          <w:spacing w:val="2"/>
          <w:sz w:val="23"/>
          <w:szCs w:val="23"/>
        </w:rPr>
        <w:t xml:space="preserve"> </w:t>
      </w:r>
      <w:r w:rsidRPr="0096703E">
        <w:rPr>
          <w:sz w:val="23"/>
          <w:szCs w:val="23"/>
        </w:rPr>
        <w:t>DRAWINGS</w:t>
      </w:r>
    </w:p>
    <w:p w14:paraId="510AF948" w14:textId="77777777" w:rsidR="00E715A6" w:rsidRPr="0096703E" w:rsidRDefault="00E715A6">
      <w:pPr>
        <w:pStyle w:val="BodyText"/>
        <w:spacing w:before="4"/>
        <w:rPr>
          <w:sz w:val="23"/>
          <w:szCs w:val="23"/>
        </w:rPr>
      </w:pPr>
    </w:p>
    <w:p w14:paraId="2D0A31CC" w14:textId="77777777" w:rsidR="00E715A6" w:rsidRPr="0096703E" w:rsidRDefault="00A163BC">
      <w:pPr>
        <w:spacing w:before="1" w:line="256" w:lineRule="auto"/>
        <w:ind w:left="809" w:right="1170" w:firstLine="703"/>
        <w:rPr>
          <w:sz w:val="23"/>
          <w:szCs w:val="23"/>
        </w:rPr>
      </w:pPr>
      <w:r w:rsidRPr="0096703E">
        <w:rPr>
          <w:w w:val="105"/>
          <w:sz w:val="23"/>
          <w:szCs w:val="23"/>
        </w:rPr>
        <w:t>The</w:t>
      </w:r>
      <w:r w:rsidRPr="0096703E">
        <w:rPr>
          <w:spacing w:val="2"/>
          <w:w w:val="105"/>
          <w:sz w:val="23"/>
          <w:szCs w:val="23"/>
        </w:rPr>
        <w:t xml:space="preserve"> </w:t>
      </w:r>
      <w:r w:rsidRPr="0096703E">
        <w:rPr>
          <w:w w:val="105"/>
          <w:sz w:val="23"/>
          <w:szCs w:val="23"/>
        </w:rPr>
        <w:t>foregoing</w:t>
      </w:r>
      <w:r w:rsidRPr="0096703E">
        <w:rPr>
          <w:spacing w:val="2"/>
          <w:w w:val="105"/>
          <w:sz w:val="23"/>
          <w:szCs w:val="23"/>
        </w:rPr>
        <w:t xml:space="preserve"> </w:t>
      </w:r>
      <w:r w:rsidRPr="0096703E">
        <w:rPr>
          <w:w w:val="105"/>
          <w:sz w:val="23"/>
          <w:szCs w:val="23"/>
        </w:rPr>
        <w:t>features</w:t>
      </w:r>
      <w:r w:rsidRPr="0096703E">
        <w:rPr>
          <w:spacing w:val="-1"/>
          <w:w w:val="105"/>
          <w:sz w:val="23"/>
          <w:szCs w:val="23"/>
        </w:rPr>
        <w:t xml:space="preserve"> </w:t>
      </w:r>
      <w:r w:rsidRPr="0096703E">
        <w:rPr>
          <w:w w:val="105"/>
          <w:sz w:val="23"/>
          <w:szCs w:val="23"/>
        </w:rPr>
        <w:t>and</w:t>
      </w:r>
      <w:r w:rsidRPr="0096703E">
        <w:rPr>
          <w:spacing w:val="19"/>
          <w:w w:val="105"/>
          <w:sz w:val="23"/>
          <w:szCs w:val="23"/>
        </w:rPr>
        <w:t xml:space="preserve"> </w:t>
      </w:r>
      <w:r w:rsidRPr="0096703E">
        <w:rPr>
          <w:w w:val="105"/>
          <w:sz w:val="23"/>
          <w:szCs w:val="23"/>
        </w:rPr>
        <w:t>other</w:t>
      </w:r>
      <w:r w:rsidRPr="0096703E">
        <w:rPr>
          <w:spacing w:val="6"/>
          <w:w w:val="105"/>
          <w:sz w:val="23"/>
          <w:szCs w:val="23"/>
        </w:rPr>
        <w:t xml:space="preserve"> </w:t>
      </w:r>
      <w:r w:rsidRPr="0096703E">
        <w:rPr>
          <w:w w:val="105"/>
          <w:sz w:val="23"/>
          <w:szCs w:val="23"/>
        </w:rPr>
        <w:t>aspects</w:t>
      </w:r>
      <w:r w:rsidRPr="0096703E">
        <w:rPr>
          <w:spacing w:val="-1"/>
          <w:w w:val="105"/>
          <w:sz w:val="23"/>
          <w:szCs w:val="23"/>
        </w:rPr>
        <w:t xml:space="preserve"> </w:t>
      </w:r>
      <w:r w:rsidRPr="0096703E">
        <w:rPr>
          <w:w w:val="105"/>
          <w:sz w:val="23"/>
          <w:szCs w:val="23"/>
        </w:rPr>
        <w:t>of</w:t>
      </w:r>
      <w:r w:rsidRPr="0096703E">
        <w:rPr>
          <w:spacing w:val="20"/>
          <w:w w:val="105"/>
          <w:sz w:val="23"/>
          <w:szCs w:val="23"/>
        </w:rPr>
        <w:t xml:space="preserve"> </w:t>
      </w:r>
      <w:r w:rsidRPr="0096703E">
        <w:rPr>
          <w:w w:val="105"/>
          <w:sz w:val="23"/>
          <w:szCs w:val="23"/>
        </w:rPr>
        <w:t>the</w:t>
      </w:r>
      <w:r w:rsidRPr="0096703E">
        <w:rPr>
          <w:spacing w:val="-3"/>
          <w:w w:val="105"/>
          <w:sz w:val="23"/>
          <w:szCs w:val="23"/>
        </w:rPr>
        <w:t xml:space="preserve"> </w:t>
      </w:r>
      <w:r w:rsidRPr="0096703E">
        <w:rPr>
          <w:w w:val="105"/>
          <w:sz w:val="23"/>
          <w:szCs w:val="23"/>
        </w:rPr>
        <w:t>invention</w:t>
      </w:r>
      <w:r w:rsidRPr="0096703E">
        <w:rPr>
          <w:spacing w:val="20"/>
          <w:w w:val="105"/>
          <w:sz w:val="23"/>
          <w:szCs w:val="23"/>
        </w:rPr>
        <w:t xml:space="preserve"> </w:t>
      </w:r>
      <w:r w:rsidRPr="0096703E">
        <w:rPr>
          <w:w w:val="105"/>
          <w:sz w:val="23"/>
          <w:szCs w:val="23"/>
        </w:rPr>
        <w:t>are</w:t>
      </w:r>
      <w:r w:rsidRPr="0096703E">
        <w:rPr>
          <w:spacing w:val="16"/>
          <w:w w:val="105"/>
          <w:sz w:val="23"/>
          <w:szCs w:val="23"/>
        </w:rPr>
        <w:t xml:space="preserve"> </w:t>
      </w:r>
      <w:r w:rsidRPr="0096703E">
        <w:rPr>
          <w:w w:val="105"/>
          <w:sz w:val="23"/>
          <w:szCs w:val="23"/>
        </w:rPr>
        <w:t>explained</w:t>
      </w:r>
      <w:r w:rsidRPr="0096703E">
        <w:rPr>
          <w:spacing w:val="16"/>
          <w:w w:val="105"/>
          <w:sz w:val="23"/>
          <w:szCs w:val="23"/>
        </w:rPr>
        <w:t xml:space="preserve"> </w:t>
      </w:r>
      <w:r w:rsidRPr="0096703E">
        <w:rPr>
          <w:w w:val="105"/>
          <w:sz w:val="23"/>
          <w:szCs w:val="23"/>
        </w:rPr>
        <w:t>in</w:t>
      </w:r>
      <w:r w:rsidRPr="0096703E">
        <w:rPr>
          <w:spacing w:val="30"/>
          <w:w w:val="105"/>
          <w:sz w:val="23"/>
          <w:szCs w:val="23"/>
        </w:rPr>
        <w:t xml:space="preserve"> </w:t>
      </w:r>
      <w:r w:rsidRPr="0096703E">
        <w:rPr>
          <w:w w:val="105"/>
          <w:sz w:val="23"/>
          <w:szCs w:val="23"/>
        </w:rPr>
        <w:t>the</w:t>
      </w:r>
      <w:r w:rsidRPr="0096703E">
        <w:rPr>
          <w:spacing w:val="4"/>
          <w:w w:val="105"/>
          <w:sz w:val="23"/>
          <w:szCs w:val="23"/>
        </w:rPr>
        <w:t xml:space="preserve"> </w:t>
      </w:r>
      <w:r w:rsidRPr="0096703E">
        <w:rPr>
          <w:w w:val="105"/>
          <w:sz w:val="23"/>
          <w:szCs w:val="23"/>
        </w:rPr>
        <w:t>following</w:t>
      </w:r>
      <w:r w:rsidRPr="0096703E">
        <w:rPr>
          <w:spacing w:val="-55"/>
          <w:w w:val="105"/>
          <w:sz w:val="23"/>
          <w:szCs w:val="23"/>
        </w:rPr>
        <w:t xml:space="preserve"> </w:t>
      </w:r>
      <w:r w:rsidRPr="0096703E">
        <w:rPr>
          <w:w w:val="110"/>
          <w:sz w:val="23"/>
          <w:szCs w:val="23"/>
        </w:rPr>
        <w:t>description</w:t>
      </w:r>
      <w:r w:rsidRPr="0096703E">
        <w:rPr>
          <w:spacing w:val="-1"/>
          <w:w w:val="110"/>
          <w:sz w:val="23"/>
          <w:szCs w:val="23"/>
        </w:rPr>
        <w:t xml:space="preserve"> </w:t>
      </w:r>
      <w:r w:rsidRPr="0096703E">
        <w:rPr>
          <w:w w:val="110"/>
          <w:sz w:val="23"/>
          <w:szCs w:val="23"/>
        </w:rPr>
        <w:t>taken</w:t>
      </w:r>
      <w:r w:rsidRPr="0096703E">
        <w:rPr>
          <w:spacing w:val="-15"/>
          <w:w w:val="110"/>
          <w:sz w:val="23"/>
          <w:szCs w:val="23"/>
        </w:rPr>
        <w:t xml:space="preserve"> </w:t>
      </w:r>
      <w:r w:rsidRPr="0096703E">
        <w:rPr>
          <w:w w:val="110"/>
          <w:sz w:val="23"/>
          <w:szCs w:val="23"/>
        </w:rPr>
        <w:t>in</w:t>
      </w:r>
      <w:r w:rsidRPr="0096703E">
        <w:rPr>
          <w:spacing w:val="-4"/>
          <w:w w:val="110"/>
          <w:sz w:val="23"/>
          <w:szCs w:val="23"/>
        </w:rPr>
        <w:t xml:space="preserve"> </w:t>
      </w:r>
      <w:r w:rsidRPr="0096703E">
        <w:rPr>
          <w:w w:val="110"/>
          <w:sz w:val="23"/>
          <w:szCs w:val="23"/>
        </w:rPr>
        <w:t>conjunction</w:t>
      </w:r>
      <w:r w:rsidRPr="0096703E">
        <w:rPr>
          <w:spacing w:val="5"/>
          <w:w w:val="110"/>
          <w:sz w:val="23"/>
          <w:szCs w:val="23"/>
        </w:rPr>
        <w:t xml:space="preserve"> </w:t>
      </w:r>
      <w:r w:rsidRPr="0096703E">
        <w:rPr>
          <w:w w:val="110"/>
          <w:sz w:val="23"/>
          <w:szCs w:val="23"/>
        </w:rPr>
        <w:t>with</w:t>
      </w:r>
      <w:r w:rsidRPr="0096703E">
        <w:rPr>
          <w:spacing w:val="-10"/>
          <w:w w:val="110"/>
          <w:sz w:val="23"/>
          <w:szCs w:val="23"/>
        </w:rPr>
        <w:t xml:space="preserve"> </w:t>
      </w:r>
      <w:r w:rsidRPr="0096703E">
        <w:rPr>
          <w:w w:val="110"/>
          <w:sz w:val="23"/>
          <w:szCs w:val="23"/>
        </w:rPr>
        <w:t>the</w:t>
      </w:r>
      <w:r w:rsidRPr="0096703E">
        <w:rPr>
          <w:spacing w:val="-6"/>
          <w:w w:val="110"/>
          <w:sz w:val="23"/>
          <w:szCs w:val="23"/>
        </w:rPr>
        <w:t xml:space="preserve"> </w:t>
      </w:r>
      <w:r w:rsidRPr="0096703E">
        <w:rPr>
          <w:w w:val="110"/>
          <w:sz w:val="23"/>
          <w:szCs w:val="23"/>
        </w:rPr>
        <w:t>accompanying</w:t>
      </w:r>
      <w:r w:rsidRPr="0096703E">
        <w:rPr>
          <w:spacing w:val="-8"/>
          <w:w w:val="110"/>
          <w:sz w:val="23"/>
          <w:szCs w:val="23"/>
        </w:rPr>
        <w:t xml:space="preserve"> </w:t>
      </w:r>
      <w:r w:rsidRPr="0096703E">
        <w:rPr>
          <w:w w:val="110"/>
          <w:sz w:val="23"/>
          <w:szCs w:val="23"/>
        </w:rPr>
        <w:t>figures</w:t>
      </w:r>
      <w:r w:rsidRPr="0096703E">
        <w:rPr>
          <w:spacing w:val="-15"/>
          <w:w w:val="110"/>
          <w:sz w:val="23"/>
          <w:szCs w:val="23"/>
        </w:rPr>
        <w:t xml:space="preserve"> </w:t>
      </w:r>
      <w:r w:rsidRPr="0096703E">
        <w:rPr>
          <w:w w:val="110"/>
          <w:sz w:val="23"/>
          <w:szCs w:val="23"/>
        </w:rPr>
        <w:t>wherein:</w:t>
      </w:r>
    </w:p>
    <w:p w14:paraId="7B253580" w14:textId="77777777" w:rsidR="00E715A6" w:rsidRPr="0096703E" w:rsidRDefault="00E715A6">
      <w:pPr>
        <w:pStyle w:val="BodyText"/>
        <w:rPr>
          <w:sz w:val="23"/>
          <w:szCs w:val="23"/>
        </w:rPr>
      </w:pPr>
    </w:p>
    <w:p w14:paraId="5D8259E6" w14:textId="77777777" w:rsidR="00E715A6" w:rsidRPr="0096703E" w:rsidRDefault="00A163BC">
      <w:pPr>
        <w:spacing w:line="264" w:lineRule="auto"/>
        <w:ind w:left="819" w:right="520" w:firstLine="707"/>
        <w:rPr>
          <w:sz w:val="23"/>
          <w:szCs w:val="23"/>
        </w:rPr>
      </w:pPr>
      <w:r w:rsidRPr="0096703E">
        <w:rPr>
          <w:w w:val="105"/>
          <w:sz w:val="23"/>
          <w:szCs w:val="23"/>
        </w:rPr>
        <w:t>FIG.</w:t>
      </w:r>
      <w:r w:rsidRPr="0096703E">
        <w:rPr>
          <w:spacing w:val="11"/>
          <w:w w:val="105"/>
          <w:sz w:val="23"/>
          <w:szCs w:val="23"/>
        </w:rPr>
        <w:t xml:space="preserve"> </w:t>
      </w:r>
      <w:r w:rsidRPr="0096703E">
        <w:rPr>
          <w:w w:val="105"/>
          <w:sz w:val="23"/>
          <w:szCs w:val="23"/>
        </w:rPr>
        <w:t>1</w:t>
      </w:r>
      <w:r w:rsidRPr="0096703E">
        <w:rPr>
          <w:spacing w:val="10"/>
          <w:w w:val="105"/>
          <w:sz w:val="23"/>
          <w:szCs w:val="23"/>
        </w:rPr>
        <w:t xml:space="preserve"> </w:t>
      </w:r>
      <w:r w:rsidRPr="0096703E">
        <w:rPr>
          <w:w w:val="105"/>
          <w:sz w:val="23"/>
          <w:szCs w:val="23"/>
        </w:rPr>
        <w:t>illustrates</w:t>
      </w:r>
      <w:r w:rsidRPr="0096703E">
        <w:rPr>
          <w:spacing w:val="19"/>
          <w:w w:val="105"/>
          <w:sz w:val="23"/>
          <w:szCs w:val="23"/>
        </w:rPr>
        <w:t xml:space="preserve"> </w:t>
      </w:r>
      <w:r w:rsidRPr="0096703E">
        <w:rPr>
          <w:w w:val="105"/>
          <w:sz w:val="23"/>
          <w:szCs w:val="23"/>
        </w:rPr>
        <w:t>one</w:t>
      </w:r>
      <w:r w:rsidRPr="0096703E">
        <w:rPr>
          <w:spacing w:val="6"/>
          <w:w w:val="105"/>
          <w:sz w:val="23"/>
          <w:szCs w:val="23"/>
        </w:rPr>
        <w:t xml:space="preserve"> </w:t>
      </w:r>
      <w:r w:rsidRPr="0096703E">
        <w:rPr>
          <w:w w:val="105"/>
          <w:sz w:val="23"/>
          <w:szCs w:val="23"/>
        </w:rPr>
        <w:t>embodiment</w:t>
      </w:r>
      <w:r w:rsidRPr="0096703E">
        <w:rPr>
          <w:spacing w:val="14"/>
          <w:w w:val="105"/>
          <w:sz w:val="23"/>
          <w:szCs w:val="23"/>
        </w:rPr>
        <w:t xml:space="preserve"> </w:t>
      </w:r>
      <w:r w:rsidRPr="0096703E">
        <w:rPr>
          <w:w w:val="105"/>
          <w:sz w:val="23"/>
          <w:szCs w:val="23"/>
        </w:rPr>
        <w:t>of</w:t>
      </w:r>
      <w:r w:rsidRPr="0096703E">
        <w:rPr>
          <w:spacing w:val="45"/>
          <w:w w:val="105"/>
          <w:sz w:val="23"/>
          <w:szCs w:val="23"/>
        </w:rPr>
        <w:t xml:space="preserve"> </w:t>
      </w:r>
      <w:r w:rsidRPr="0096703E">
        <w:rPr>
          <w:w w:val="105"/>
          <w:sz w:val="23"/>
          <w:szCs w:val="23"/>
        </w:rPr>
        <w:t>the</w:t>
      </w:r>
      <w:r w:rsidRPr="0096703E">
        <w:rPr>
          <w:spacing w:val="11"/>
          <w:w w:val="105"/>
          <w:sz w:val="23"/>
          <w:szCs w:val="23"/>
        </w:rPr>
        <w:t xml:space="preserve"> </w:t>
      </w:r>
      <w:r w:rsidRPr="0096703E">
        <w:rPr>
          <w:w w:val="105"/>
          <w:sz w:val="23"/>
          <w:szCs w:val="23"/>
        </w:rPr>
        <w:t>invention</w:t>
      </w:r>
      <w:r w:rsidRPr="0096703E">
        <w:rPr>
          <w:spacing w:val="21"/>
          <w:w w:val="105"/>
          <w:sz w:val="23"/>
          <w:szCs w:val="23"/>
        </w:rPr>
        <w:t xml:space="preserve"> </w:t>
      </w:r>
      <w:r w:rsidRPr="0096703E">
        <w:rPr>
          <w:w w:val="105"/>
          <w:sz w:val="23"/>
          <w:szCs w:val="23"/>
        </w:rPr>
        <w:t>with</w:t>
      </w:r>
      <w:r w:rsidRPr="0096703E">
        <w:rPr>
          <w:spacing w:val="-16"/>
          <w:w w:val="105"/>
          <w:sz w:val="23"/>
          <w:szCs w:val="23"/>
        </w:rPr>
        <w:t xml:space="preserve"> </w:t>
      </w:r>
      <w:r w:rsidRPr="0096703E">
        <w:rPr>
          <w:w w:val="105"/>
          <w:sz w:val="23"/>
          <w:szCs w:val="23"/>
        </w:rPr>
        <w:t>three</w:t>
      </w:r>
      <w:r w:rsidRPr="0096703E">
        <w:rPr>
          <w:spacing w:val="-4"/>
          <w:w w:val="105"/>
          <w:sz w:val="23"/>
          <w:szCs w:val="23"/>
        </w:rPr>
        <w:t xml:space="preserve"> </w:t>
      </w:r>
      <w:r w:rsidRPr="0096703E">
        <w:rPr>
          <w:w w:val="105"/>
          <w:sz w:val="23"/>
          <w:szCs w:val="23"/>
        </w:rPr>
        <w:t>elongate</w:t>
      </w:r>
      <w:r w:rsidRPr="0096703E">
        <w:rPr>
          <w:spacing w:val="13"/>
          <w:w w:val="105"/>
          <w:sz w:val="23"/>
          <w:szCs w:val="23"/>
        </w:rPr>
        <w:t xml:space="preserve"> </w:t>
      </w:r>
      <w:r w:rsidRPr="0096703E">
        <w:rPr>
          <w:w w:val="105"/>
          <w:sz w:val="23"/>
          <w:szCs w:val="23"/>
        </w:rPr>
        <w:t>members,</w:t>
      </w:r>
      <w:r w:rsidRPr="0096703E">
        <w:rPr>
          <w:spacing w:val="3"/>
          <w:w w:val="105"/>
          <w:sz w:val="23"/>
          <w:szCs w:val="23"/>
        </w:rPr>
        <w:t xml:space="preserve"> </w:t>
      </w:r>
      <w:r w:rsidRPr="0096703E">
        <w:rPr>
          <w:w w:val="105"/>
          <w:sz w:val="23"/>
          <w:szCs w:val="23"/>
        </w:rPr>
        <w:t>or</w:t>
      </w:r>
      <w:r w:rsidRPr="0096703E">
        <w:rPr>
          <w:spacing w:val="24"/>
          <w:w w:val="105"/>
          <w:sz w:val="23"/>
          <w:szCs w:val="23"/>
        </w:rPr>
        <w:t xml:space="preserve"> </w:t>
      </w:r>
      <w:r w:rsidRPr="0096703E">
        <w:rPr>
          <w:w w:val="105"/>
          <w:sz w:val="23"/>
          <w:szCs w:val="23"/>
        </w:rPr>
        <w:t>legs</w:t>
      </w:r>
      <w:r w:rsidRPr="0096703E">
        <w:rPr>
          <w:spacing w:val="1"/>
          <w:w w:val="105"/>
          <w:sz w:val="23"/>
          <w:szCs w:val="23"/>
        </w:rPr>
        <w:t xml:space="preserve"> </w:t>
      </w:r>
      <w:r w:rsidRPr="0096703E">
        <w:rPr>
          <w:w w:val="110"/>
          <w:sz w:val="23"/>
          <w:szCs w:val="23"/>
        </w:rPr>
        <w:t>attached</w:t>
      </w:r>
      <w:r w:rsidRPr="0096703E">
        <w:rPr>
          <w:spacing w:val="-3"/>
          <w:w w:val="110"/>
          <w:sz w:val="23"/>
          <w:szCs w:val="23"/>
        </w:rPr>
        <w:t xml:space="preserve"> </w:t>
      </w:r>
      <w:r w:rsidRPr="0096703E">
        <w:rPr>
          <w:w w:val="110"/>
          <w:sz w:val="23"/>
          <w:szCs w:val="23"/>
        </w:rPr>
        <w:t>to</w:t>
      </w:r>
      <w:r w:rsidRPr="0096703E">
        <w:rPr>
          <w:spacing w:val="10"/>
          <w:w w:val="110"/>
          <w:sz w:val="23"/>
          <w:szCs w:val="23"/>
        </w:rPr>
        <w:t xml:space="preserve"> </w:t>
      </w:r>
      <w:r w:rsidRPr="0096703E">
        <w:rPr>
          <w:w w:val="110"/>
          <w:sz w:val="23"/>
          <w:szCs w:val="23"/>
        </w:rPr>
        <w:t>a</w:t>
      </w:r>
      <w:r w:rsidRPr="0096703E">
        <w:rPr>
          <w:spacing w:val="-4"/>
          <w:w w:val="110"/>
          <w:sz w:val="23"/>
          <w:szCs w:val="23"/>
        </w:rPr>
        <w:t xml:space="preserve"> </w:t>
      </w:r>
      <w:r w:rsidRPr="0096703E">
        <w:rPr>
          <w:w w:val="110"/>
          <w:sz w:val="23"/>
          <w:szCs w:val="23"/>
        </w:rPr>
        <w:t>planar</w:t>
      </w:r>
      <w:r w:rsidRPr="0096703E">
        <w:rPr>
          <w:spacing w:val="-10"/>
          <w:w w:val="110"/>
          <w:sz w:val="23"/>
          <w:szCs w:val="23"/>
        </w:rPr>
        <w:t xml:space="preserve"> </w:t>
      </w:r>
      <w:r w:rsidRPr="0096703E">
        <w:rPr>
          <w:w w:val="110"/>
          <w:sz w:val="23"/>
          <w:szCs w:val="23"/>
        </w:rPr>
        <w:t>surface</w:t>
      </w:r>
      <w:r w:rsidRPr="0096703E">
        <w:rPr>
          <w:spacing w:val="-17"/>
          <w:w w:val="110"/>
          <w:sz w:val="23"/>
          <w:szCs w:val="23"/>
        </w:rPr>
        <w:t xml:space="preserve"> </w:t>
      </w:r>
      <w:r w:rsidRPr="0096703E">
        <w:rPr>
          <w:w w:val="110"/>
          <w:sz w:val="23"/>
          <w:szCs w:val="23"/>
        </w:rPr>
        <w:t>or</w:t>
      </w:r>
      <w:r w:rsidRPr="0096703E">
        <w:rPr>
          <w:spacing w:val="-15"/>
          <w:w w:val="110"/>
          <w:sz w:val="23"/>
          <w:szCs w:val="23"/>
        </w:rPr>
        <w:t xml:space="preserve"> </w:t>
      </w:r>
      <w:r w:rsidRPr="0096703E">
        <w:rPr>
          <w:w w:val="110"/>
          <w:sz w:val="23"/>
          <w:szCs w:val="23"/>
        </w:rPr>
        <w:t>seat;</w:t>
      </w:r>
    </w:p>
    <w:p w14:paraId="6CBFA3B2" w14:textId="77777777" w:rsidR="00E715A6" w:rsidRPr="0096703E" w:rsidRDefault="00E715A6">
      <w:pPr>
        <w:pStyle w:val="BodyText"/>
        <w:spacing w:before="8"/>
        <w:rPr>
          <w:sz w:val="23"/>
          <w:szCs w:val="23"/>
        </w:rPr>
      </w:pPr>
    </w:p>
    <w:p w14:paraId="0EF7C706" w14:textId="77777777" w:rsidR="00E715A6" w:rsidRPr="0096703E" w:rsidRDefault="00A163BC">
      <w:pPr>
        <w:spacing w:before="1" w:line="247" w:lineRule="auto"/>
        <w:ind w:left="828" w:right="1170" w:firstLine="707"/>
        <w:rPr>
          <w:sz w:val="23"/>
          <w:szCs w:val="23"/>
        </w:rPr>
      </w:pPr>
      <w:r w:rsidRPr="0096703E">
        <w:rPr>
          <w:w w:val="105"/>
          <w:sz w:val="23"/>
          <w:szCs w:val="23"/>
        </w:rPr>
        <w:t>FIG. 2 illustrates one embodiment</w:t>
      </w:r>
      <w:r w:rsidRPr="0096703E">
        <w:rPr>
          <w:spacing w:val="1"/>
          <w:w w:val="105"/>
          <w:sz w:val="23"/>
          <w:szCs w:val="23"/>
        </w:rPr>
        <w:t xml:space="preserve"> </w:t>
      </w:r>
      <w:r w:rsidRPr="0096703E">
        <w:rPr>
          <w:w w:val="105"/>
          <w:sz w:val="23"/>
          <w:szCs w:val="23"/>
        </w:rPr>
        <w:t>of</w:t>
      </w:r>
      <w:r w:rsidRPr="0096703E">
        <w:rPr>
          <w:spacing w:val="1"/>
          <w:w w:val="105"/>
          <w:sz w:val="23"/>
          <w:szCs w:val="23"/>
        </w:rPr>
        <w:t xml:space="preserve"> </w:t>
      </w:r>
      <w:r w:rsidRPr="0096703E">
        <w:rPr>
          <w:w w:val="105"/>
          <w:sz w:val="23"/>
          <w:szCs w:val="23"/>
        </w:rPr>
        <w:t>the invention with four elongate members, or</w:t>
      </w:r>
      <w:r w:rsidRPr="0096703E">
        <w:rPr>
          <w:spacing w:val="1"/>
          <w:w w:val="105"/>
          <w:sz w:val="23"/>
          <w:szCs w:val="23"/>
        </w:rPr>
        <w:t xml:space="preserve"> </w:t>
      </w:r>
      <w:r w:rsidRPr="0096703E">
        <w:rPr>
          <w:w w:val="105"/>
          <w:sz w:val="23"/>
          <w:szCs w:val="23"/>
        </w:rPr>
        <w:t>legs</w:t>
      </w:r>
      <w:r w:rsidRPr="0096703E">
        <w:rPr>
          <w:spacing w:val="-55"/>
          <w:w w:val="105"/>
          <w:sz w:val="23"/>
          <w:szCs w:val="23"/>
        </w:rPr>
        <w:t xml:space="preserve"> </w:t>
      </w:r>
      <w:r w:rsidRPr="0096703E">
        <w:rPr>
          <w:w w:val="110"/>
          <w:sz w:val="23"/>
          <w:szCs w:val="23"/>
        </w:rPr>
        <w:t>attached</w:t>
      </w:r>
      <w:r w:rsidRPr="0096703E">
        <w:rPr>
          <w:spacing w:val="-11"/>
          <w:w w:val="110"/>
          <w:sz w:val="23"/>
          <w:szCs w:val="23"/>
        </w:rPr>
        <w:t xml:space="preserve"> </w:t>
      </w:r>
      <w:r w:rsidRPr="0096703E">
        <w:rPr>
          <w:w w:val="110"/>
          <w:sz w:val="23"/>
          <w:szCs w:val="23"/>
        </w:rPr>
        <w:t>to</w:t>
      </w:r>
      <w:r w:rsidRPr="0096703E">
        <w:rPr>
          <w:spacing w:val="-2"/>
          <w:w w:val="110"/>
          <w:sz w:val="23"/>
          <w:szCs w:val="23"/>
        </w:rPr>
        <w:t xml:space="preserve"> </w:t>
      </w:r>
      <w:r w:rsidRPr="0096703E">
        <w:rPr>
          <w:w w:val="110"/>
          <w:sz w:val="23"/>
          <w:szCs w:val="23"/>
        </w:rPr>
        <w:t>a</w:t>
      </w:r>
      <w:r w:rsidRPr="0096703E">
        <w:rPr>
          <w:spacing w:val="-4"/>
          <w:w w:val="110"/>
          <w:sz w:val="23"/>
          <w:szCs w:val="23"/>
        </w:rPr>
        <w:t xml:space="preserve"> </w:t>
      </w:r>
      <w:r w:rsidRPr="0096703E">
        <w:rPr>
          <w:w w:val="110"/>
          <w:sz w:val="23"/>
          <w:szCs w:val="23"/>
        </w:rPr>
        <w:t>planar</w:t>
      </w:r>
      <w:r w:rsidRPr="0096703E">
        <w:rPr>
          <w:spacing w:val="-21"/>
          <w:w w:val="110"/>
          <w:sz w:val="23"/>
          <w:szCs w:val="23"/>
        </w:rPr>
        <w:t xml:space="preserve"> </w:t>
      </w:r>
      <w:r w:rsidRPr="0096703E">
        <w:rPr>
          <w:w w:val="110"/>
          <w:sz w:val="23"/>
          <w:szCs w:val="23"/>
        </w:rPr>
        <w:t>surface</w:t>
      </w:r>
      <w:r w:rsidRPr="0096703E">
        <w:rPr>
          <w:spacing w:val="-13"/>
          <w:w w:val="110"/>
          <w:sz w:val="23"/>
          <w:szCs w:val="23"/>
        </w:rPr>
        <w:t xml:space="preserve"> </w:t>
      </w:r>
      <w:r w:rsidRPr="0096703E">
        <w:rPr>
          <w:w w:val="110"/>
          <w:sz w:val="23"/>
          <w:szCs w:val="23"/>
        </w:rPr>
        <w:t>or</w:t>
      </w:r>
      <w:r w:rsidRPr="0096703E">
        <w:rPr>
          <w:spacing w:val="-18"/>
          <w:w w:val="110"/>
          <w:sz w:val="23"/>
          <w:szCs w:val="23"/>
        </w:rPr>
        <w:t xml:space="preserve"> </w:t>
      </w:r>
      <w:r w:rsidRPr="0096703E">
        <w:rPr>
          <w:w w:val="110"/>
          <w:sz w:val="23"/>
          <w:szCs w:val="23"/>
        </w:rPr>
        <w:t>seat;</w:t>
      </w:r>
      <w:r w:rsidRPr="0096703E">
        <w:rPr>
          <w:spacing w:val="-19"/>
          <w:w w:val="110"/>
          <w:sz w:val="23"/>
          <w:szCs w:val="23"/>
        </w:rPr>
        <w:t xml:space="preserve"> </w:t>
      </w:r>
      <w:r w:rsidRPr="0096703E">
        <w:rPr>
          <w:w w:val="110"/>
          <w:sz w:val="23"/>
          <w:szCs w:val="23"/>
        </w:rPr>
        <w:t>and</w:t>
      </w:r>
    </w:p>
    <w:p w14:paraId="529ADF43" w14:textId="77777777" w:rsidR="00E715A6" w:rsidRPr="0096703E" w:rsidRDefault="00E715A6">
      <w:pPr>
        <w:pStyle w:val="BodyText"/>
        <w:spacing w:before="1"/>
        <w:rPr>
          <w:sz w:val="23"/>
          <w:szCs w:val="23"/>
        </w:rPr>
      </w:pPr>
    </w:p>
    <w:p w14:paraId="1A73DC04" w14:textId="77777777" w:rsidR="00E715A6" w:rsidRPr="0096703E" w:rsidRDefault="00A163BC">
      <w:pPr>
        <w:spacing w:line="256" w:lineRule="auto"/>
        <w:ind w:left="838" w:right="1170" w:firstLine="707"/>
        <w:rPr>
          <w:sz w:val="23"/>
          <w:szCs w:val="23"/>
        </w:rPr>
      </w:pPr>
      <w:r w:rsidRPr="0096703E">
        <w:rPr>
          <w:w w:val="105"/>
          <w:sz w:val="23"/>
          <w:szCs w:val="23"/>
        </w:rPr>
        <w:t>FIG. 3 illustrates one embodiment</w:t>
      </w:r>
      <w:r w:rsidRPr="0096703E">
        <w:rPr>
          <w:spacing w:val="1"/>
          <w:w w:val="105"/>
          <w:sz w:val="23"/>
          <w:szCs w:val="23"/>
        </w:rPr>
        <w:t xml:space="preserve"> </w:t>
      </w:r>
      <w:r w:rsidRPr="0096703E">
        <w:rPr>
          <w:w w:val="105"/>
          <w:sz w:val="23"/>
          <w:szCs w:val="23"/>
        </w:rPr>
        <w:t>of</w:t>
      </w:r>
      <w:r w:rsidRPr="0096703E">
        <w:rPr>
          <w:spacing w:val="1"/>
          <w:w w:val="105"/>
          <w:sz w:val="23"/>
          <w:szCs w:val="23"/>
        </w:rPr>
        <w:t xml:space="preserve"> </w:t>
      </w:r>
      <w:r w:rsidRPr="0096703E">
        <w:rPr>
          <w:w w:val="105"/>
          <w:sz w:val="23"/>
          <w:szCs w:val="23"/>
        </w:rPr>
        <w:t>the invention</w:t>
      </w:r>
      <w:r w:rsidRPr="0096703E">
        <w:rPr>
          <w:spacing w:val="1"/>
          <w:w w:val="105"/>
          <w:sz w:val="23"/>
          <w:szCs w:val="23"/>
        </w:rPr>
        <w:t xml:space="preserve"> </w:t>
      </w:r>
      <w:r w:rsidRPr="0096703E">
        <w:rPr>
          <w:w w:val="105"/>
          <w:sz w:val="23"/>
          <w:szCs w:val="23"/>
        </w:rPr>
        <w:t>with a support member or back</w:t>
      </w:r>
      <w:r w:rsidRPr="0096703E">
        <w:rPr>
          <w:spacing w:val="-55"/>
          <w:w w:val="105"/>
          <w:sz w:val="23"/>
          <w:szCs w:val="23"/>
        </w:rPr>
        <w:t xml:space="preserve"> </w:t>
      </w:r>
      <w:r w:rsidRPr="0096703E">
        <w:rPr>
          <w:w w:val="110"/>
          <w:sz w:val="23"/>
          <w:szCs w:val="23"/>
        </w:rPr>
        <w:t>attached</w:t>
      </w:r>
      <w:r w:rsidRPr="0096703E">
        <w:rPr>
          <w:spacing w:val="5"/>
          <w:w w:val="110"/>
          <w:sz w:val="23"/>
          <w:szCs w:val="23"/>
        </w:rPr>
        <w:t xml:space="preserve"> </w:t>
      </w:r>
      <w:r w:rsidRPr="0096703E">
        <w:rPr>
          <w:w w:val="110"/>
          <w:sz w:val="23"/>
          <w:szCs w:val="23"/>
        </w:rPr>
        <w:t>to</w:t>
      </w:r>
      <w:r w:rsidRPr="0096703E">
        <w:rPr>
          <w:spacing w:val="-10"/>
          <w:w w:val="110"/>
          <w:sz w:val="23"/>
          <w:szCs w:val="23"/>
        </w:rPr>
        <w:t xml:space="preserve"> </w:t>
      </w:r>
      <w:r w:rsidRPr="0096703E">
        <w:rPr>
          <w:w w:val="110"/>
          <w:sz w:val="23"/>
          <w:szCs w:val="23"/>
        </w:rPr>
        <w:t>a</w:t>
      </w:r>
      <w:r w:rsidRPr="0096703E">
        <w:rPr>
          <w:spacing w:val="6"/>
          <w:w w:val="110"/>
          <w:sz w:val="23"/>
          <w:szCs w:val="23"/>
        </w:rPr>
        <w:t xml:space="preserve"> </w:t>
      </w:r>
      <w:r w:rsidRPr="0096703E">
        <w:rPr>
          <w:w w:val="110"/>
          <w:sz w:val="23"/>
          <w:szCs w:val="23"/>
        </w:rPr>
        <w:t>planar</w:t>
      </w:r>
      <w:r w:rsidRPr="0096703E">
        <w:rPr>
          <w:spacing w:val="-10"/>
          <w:w w:val="110"/>
          <w:sz w:val="23"/>
          <w:szCs w:val="23"/>
        </w:rPr>
        <w:t xml:space="preserve"> </w:t>
      </w:r>
      <w:r w:rsidRPr="0096703E">
        <w:rPr>
          <w:w w:val="110"/>
          <w:sz w:val="23"/>
          <w:szCs w:val="23"/>
        </w:rPr>
        <w:t>surface</w:t>
      </w:r>
      <w:r w:rsidRPr="0096703E">
        <w:rPr>
          <w:spacing w:val="-14"/>
          <w:w w:val="110"/>
          <w:sz w:val="23"/>
          <w:szCs w:val="23"/>
        </w:rPr>
        <w:t xml:space="preserve"> </w:t>
      </w:r>
      <w:r w:rsidRPr="0096703E">
        <w:rPr>
          <w:w w:val="110"/>
          <w:sz w:val="23"/>
          <w:szCs w:val="23"/>
        </w:rPr>
        <w:t>or</w:t>
      </w:r>
      <w:r w:rsidRPr="0096703E">
        <w:rPr>
          <w:spacing w:val="-3"/>
          <w:w w:val="110"/>
          <w:sz w:val="23"/>
          <w:szCs w:val="23"/>
        </w:rPr>
        <w:t xml:space="preserve"> </w:t>
      </w:r>
      <w:r w:rsidRPr="0096703E">
        <w:rPr>
          <w:w w:val="110"/>
          <w:sz w:val="23"/>
          <w:szCs w:val="23"/>
        </w:rPr>
        <w:t>seat.</w:t>
      </w:r>
    </w:p>
    <w:p w14:paraId="69CC54A6" w14:textId="77777777" w:rsidR="00E715A6" w:rsidRPr="0096703E" w:rsidRDefault="00E715A6">
      <w:pPr>
        <w:pStyle w:val="BodyText"/>
        <w:spacing w:before="10"/>
        <w:rPr>
          <w:sz w:val="23"/>
          <w:szCs w:val="23"/>
        </w:rPr>
      </w:pPr>
    </w:p>
    <w:p w14:paraId="5ED86448" w14:textId="77777777" w:rsidR="00E715A6" w:rsidRPr="0096703E" w:rsidRDefault="00A163BC">
      <w:pPr>
        <w:ind w:left="841" w:right="1312"/>
        <w:jc w:val="center"/>
        <w:rPr>
          <w:sz w:val="23"/>
          <w:szCs w:val="23"/>
        </w:rPr>
      </w:pPr>
      <w:r w:rsidRPr="0096703E">
        <w:rPr>
          <w:w w:val="105"/>
          <w:sz w:val="23"/>
          <w:szCs w:val="23"/>
        </w:rPr>
        <w:t>It</w:t>
      </w:r>
      <w:r w:rsidRPr="0096703E">
        <w:rPr>
          <w:spacing w:val="3"/>
          <w:w w:val="105"/>
          <w:sz w:val="23"/>
          <w:szCs w:val="23"/>
        </w:rPr>
        <w:t xml:space="preserve"> </w:t>
      </w:r>
      <w:r w:rsidRPr="0096703E">
        <w:rPr>
          <w:w w:val="105"/>
          <w:sz w:val="23"/>
          <w:szCs w:val="23"/>
        </w:rPr>
        <w:t>is</w:t>
      </w:r>
      <w:r w:rsidRPr="0096703E">
        <w:rPr>
          <w:spacing w:val="18"/>
          <w:w w:val="105"/>
          <w:sz w:val="23"/>
          <w:szCs w:val="23"/>
        </w:rPr>
        <w:t xml:space="preserve"> </w:t>
      </w:r>
      <w:r w:rsidRPr="0096703E">
        <w:rPr>
          <w:w w:val="105"/>
          <w:sz w:val="23"/>
          <w:szCs w:val="23"/>
        </w:rPr>
        <w:t>understood</w:t>
      </w:r>
      <w:r w:rsidRPr="0096703E">
        <w:rPr>
          <w:spacing w:val="22"/>
          <w:w w:val="105"/>
          <w:sz w:val="23"/>
          <w:szCs w:val="23"/>
        </w:rPr>
        <w:t xml:space="preserve"> </w:t>
      </w:r>
      <w:r w:rsidRPr="0096703E">
        <w:rPr>
          <w:w w:val="105"/>
          <w:sz w:val="23"/>
          <w:szCs w:val="23"/>
        </w:rPr>
        <w:t>that</w:t>
      </w:r>
      <w:r w:rsidRPr="0096703E">
        <w:rPr>
          <w:spacing w:val="8"/>
          <w:w w:val="105"/>
          <w:sz w:val="23"/>
          <w:szCs w:val="23"/>
        </w:rPr>
        <w:t xml:space="preserve"> </w:t>
      </w:r>
      <w:r w:rsidRPr="0096703E">
        <w:rPr>
          <w:w w:val="105"/>
          <w:sz w:val="23"/>
          <w:szCs w:val="23"/>
        </w:rPr>
        <w:t>the</w:t>
      </w:r>
      <w:r w:rsidRPr="0096703E">
        <w:rPr>
          <w:spacing w:val="10"/>
          <w:w w:val="105"/>
          <w:sz w:val="23"/>
          <w:szCs w:val="23"/>
        </w:rPr>
        <w:t xml:space="preserve"> </w:t>
      </w:r>
      <w:r w:rsidRPr="0096703E">
        <w:rPr>
          <w:w w:val="105"/>
          <w:sz w:val="23"/>
          <w:szCs w:val="23"/>
        </w:rPr>
        <w:t>drawings</w:t>
      </w:r>
      <w:r w:rsidRPr="0096703E">
        <w:rPr>
          <w:spacing w:val="-5"/>
          <w:w w:val="105"/>
          <w:sz w:val="23"/>
          <w:szCs w:val="23"/>
        </w:rPr>
        <w:t xml:space="preserve"> </w:t>
      </w:r>
      <w:r w:rsidRPr="0096703E">
        <w:rPr>
          <w:w w:val="105"/>
          <w:sz w:val="23"/>
          <w:szCs w:val="23"/>
        </w:rPr>
        <w:t>are</w:t>
      </w:r>
      <w:r w:rsidRPr="0096703E">
        <w:rPr>
          <w:spacing w:val="14"/>
          <w:w w:val="105"/>
          <w:sz w:val="23"/>
          <w:szCs w:val="23"/>
        </w:rPr>
        <w:t xml:space="preserve"> </w:t>
      </w:r>
      <w:r w:rsidRPr="0096703E">
        <w:rPr>
          <w:w w:val="105"/>
          <w:sz w:val="23"/>
          <w:szCs w:val="23"/>
        </w:rPr>
        <w:t>for</w:t>
      </w:r>
      <w:r w:rsidRPr="0096703E">
        <w:rPr>
          <w:spacing w:val="9"/>
          <w:w w:val="105"/>
          <w:sz w:val="23"/>
          <w:szCs w:val="23"/>
        </w:rPr>
        <w:t xml:space="preserve"> </w:t>
      </w:r>
      <w:r w:rsidRPr="0096703E">
        <w:rPr>
          <w:w w:val="105"/>
          <w:sz w:val="23"/>
          <w:szCs w:val="23"/>
        </w:rPr>
        <w:t>illustration</w:t>
      </w:r>
      <w:r w:rsidRPr="0096703E">
        <w:rPr>
          <w:spacing w:val="10"/>
          <w:w w:val="105"/>
          <w:sz w:val="23"/>
          <w:szCs w:val="23"/>
        </w:rPr>
        <w:t xml:space="preserve"> </w:t>
      </w:r>
      <w:r w:rsidRPr="0096703E">
        <w:rPr>
          <w:w w:val="105"/>
          <w:sz w:val="23"/>
          <w:szCs w:val="23"/>
        </w:rPr>
        <w:t>only</w:t>
      </w:r>
      <w:r w:rsidRPr="0096703E">
        <w:rPr>
          <w:spacing w:val="-2"/>
          <w:w w:val="105"/>
          <w:sz w:val="23"/>
          <w:szCs w:val="23"/>
        </w:rPr>
        <w:t xml:space="preserve"> </w:t>
      </w:r>
      <w:r w:rsidRPr="0096703E">
        <w:rPr>
          <w:w w:val="105"/>
          <w:sz w:val="23"/>
          <w:szCs w:val="23"/>
        </w:rPr>
        <w:t>and</w:t>
      </w:r>
      <w:r w:rsidRPr="0096703E">
        <w:rPr>
          <w:spacing w:val="5"/>
          <w:w w:val="105"/>
          <w:sz w:val="23"/>
          <w:szCs w:val="23"/>
        </w:rPr>
        <w:t xml:space="preserve"> </w:t>
      </w:r>
      <w:r w:rsidRPr="0096703E">
        <w:rPr>
          <w:w w:val="105"/>
          <w:sz w:val="23"/>
          <w:szCs w:val="23"/>
        </w:rPr>
        <w:t>are</w:t>
      </w:r>
      <w:r w:rsidRPr="0096703E">
        <w:rPr>
          <w:spacing w:val="7"/>
          <w:w w:val="105"/>
          <w:sz w:val="23"/>
          <w:szCs w:val="23"/>
        </w:rPr>
        <w:t xml:space="preserve"> </w:t>
      </w:r>
      <w:r w:rsidRPr="0096703E">
        <w:rPr>
          <w:w w:val="105"/>
          <w:sz w:val="23"/>
          <w:szCs w:val="23"/>
        </w:rPr>
        <w:t>not</w:t>
      </w:r>
      <w:r w:rsidRPr="0096703E">
        <w:rPr>
          <w:spacing w:val="12"/>
          <w:w w:val="105"/>
          <w:sz w:val="23"/>
          <w:szCs w:val="23"/>
        </w:rPr>
        <w:t xml:space="preserve"> </w:t>
      </w:r>
      <w:r w:rsidRPr="0096703E">
        <w:rPr>
          <w:w w:val="105"/>
          <w:sz w:val="23"/>
          <w:szCs w:val="23"/>
        </w:rPr>
        <w:t>limiting.</w:t>
      </w:r>
    </w:p>
    <w:p w14:paraId="2E8C014A" w14:textId="77777777" w:rsidR="00E715A6" w:rsidRPr="0096703E" w:rsidRDefault="00E715A6">
      <w:pPr>
        <w:pStyle w:val="BodyText"/>
        <w:spacing w:before="1"/>
        <w:rPr>
          <w:sz w:val="23"/>
          <w:szCs w:val="23"/>
        </w:rPr>
      </w:pPr>
    </w:p>
    <w:p w14:paraId="4C1A3346" w14:textId="77777777" w:rsidR="00E715A6" w:rsidRPr="0096703E" w:rsidRDefault="00A163BC">
      <w:pPr>
        <w:ind w:left="1273" w:right="1312"/>
        <w:jc w:val="center"/>
        <w:rPr>
          <w:sz w:val="23"/>
          <w:szCs w:val="23"/>
        </w:rPr>
      </w:pPr>
      <w:r w:rsidRPr="0096703E">
        <w:rPr>
          <w:sz w:val="23"/>
          <w:szCs w:val="23"/>
        </w:rPr>
        <w:t>DETAILED</w:t>
      </w:r>
      <w:r w:rsidRPr="0096703E">
        <w:rPr>
          <w:spacing w:val="20"/>
          <w:sz w:val="23"/>
          <w:szCs w:val="23"/>
        </w:rPr>
        <w:t xml:space="preserve"> </w:t>
      </w:r>
      <w:r w:rsidRPr="0096703E">
        <w:rPr>
          <w:sz w:val="23"/>
          <w:szCs w:val="23"/>
        </w:rPr>
        <w:t>DESCRIPTION</w:t>
      </w:r>
      <w:r w:rsidRPr="0096703E">
        <w:rPr>
          <w:spacing w:val="21"/>
          <w:sz w:val="23"/>
          <w:szCs w:val="23"/>
        </w:rPr>
        <w:t xml:space="preserve"> </w:t>
      </w:r>
      <w:r w:rsidRPr="0096703E">
        <w:rPr>
          <w:sz w:val="23"/>
          <w:szCs w:val="23"/>
        </w:rPr>
        <w:t>OF</w:t>
      </w:r>
      <w:r w:rsidRPr="0096703E">
        <w:rPr>
          <w:spacing w:val="-11"/>
          <w:sz w:val="23"/>
          <w:szCs w:val="23"/>
        </w:rPr>
        <w:t xml:space="preserve"> </w:t>
      </w:r>
      <w:r w:rsidRPr="0096703E">
        <w:rPr>
          <w:sz w:val="23"/>
          <w:szCs w:val="23"/>
        </w:rPr>
        <w:t>THE</w:t>
      </w:r>
      <w:r w:rsidRPr="0096703E">
        <w:rPr>
          <w:spacing w:val="4"/>
          <w:sz w:val="23"/>
          <w:szCs w:val="23"/>
        </w:rPr>
        <w:t xml:space="preserve"> </w:t>
      </w:r>
      <w:r w:rsidRPr="0096703E">
        <w:rPr>
          <w:sz w:val="23"/>
          <w:szCs w:val="23"/>
        </w:rPr>
        <w:t>DRAWINGS</w:t>
      </w:r>
    </w:p>
    <w:p w14:paraId="242DD188" w14:textId="77777777" w:rsidR="00E715A6" w:rsidRPr="0096703E" w:rsidRDefault="00E715A6">
      <w:pPr>
        <w:pStyle w:val="BodyText"/>
        <w:spacing w:before="6"/>
        <w:rPr>
          <w:sz w:val="23"/>
          <w:szCs w:val="23"/>
        </w:rPr>
      </w:pPr>
    </w:p>
    <w:p w14:paraId="0CCC24BA" w14:textId="77777777" w:rsidR="00E715A6" w:rsidRPr="0096703E" w:rsidRDefault="00A163BC">
      <w:pPr>
        <w:spacing w:line="259" w:lineRule="auto"/>
        <w:ind w:left="854" w:right="1170" w:firstLine="700"/>
        <w:rPr>
          <w:sz w:val="23"/>
          <w:szCs w:val="23"/>
        </w:rPr>
      </w:pPr>
      <w:r w:rsidRPr="0096703E">
        <w:rPr>
          <w:w w:val="105"/>
          <w:sz w:val="23"/>
          <w:szCs w:val="23"/>
        </w:rPr>
        <w:t>Referring first to FIG. 1, one embodiment</w:t>
      </w:r>
      <w:r w:rsidRPr="0096703E">
        <w:rPr>
          <w:spacing w:val="1"/>
          <w:w w:val="105"/>
          <w:sz w:val="23"/>
          <w:szCs w:val="23"/>
        </w:rPr>
        <w:t xml:space="preserve"> </w:t>
      </w:r>
      <w:r w:rsidRPr="0096703E">
        <w:rPr>
          <w:w w:val="105"/>
          <w:sz w:val="23"/>
          <w:szCs w:val="23"/>
        </w:rPr>
        <w:t>of apparatus 100 of</w:t>
      </w:r>
      <w:r w:rsidRPr="0096703E">
        <w:rPr>
          <w:spacing w:val="1"/>
          <w:w w:val="105"/>
          <w:sz w:val="23"/>
          <w:szCs w:val="23"/>
        </w:rPr>
        <w:t xml:space="preserve"> </w:t>
      </w:r>
      <w:r w:rsidRPr="0096703E">
        <w:rPr>
          <w:w w:val="105"/>
          <w:sz w:val="23"/>
          <w:szCs w:val="23"/>
        </w:rPr>
        <w:t>the</w:t>
      </w:r>
      <w:r w:rsidRPr="0096703E">
        <w:rPr>
          <w:spacing w:val="1"/>
          <w:w w:val="105"/>
          <w:sz w:val="23"/>
          <w:szCs w:val="23"/>
        </w:rPr>
        <w:t xml:space="preserve"> </w:t>
      </w:r>
      <w:r w:rsidRPr="0096703E">
        <w:rPr>
          <w:w w:val="105"/>
          <w:sz w:val="23"/>
          <w:szCs w:val="23"/>
        </w:rPr>
        <w:t>invention includes a</w:t>
      </w:r>
      <w:r w:rsidRPr="0096703E">
        <w:rPr>
          <w:spacing w:val="-55"/>
          <w:w w:val="105"/>
          <w:sz w:val="23"/>
          <w:szCs w:val="23"/>
        </w:rPr>
        <w:t xml:space="preserve"> </w:t>
      </w:r>
      <w:r w:rsidRPr="0096703E">
        <w:rPr>
          <w:w w:val="105"/>
          <w:sz w:val="23"/>
          <w:szCs w:val="23"/>
        </w:rPr>
        <w:t>planar surface or "seat: 102.</w:t>
      </w:r>
      <w:r w:rsidRPr="0096703E">
        <w:rPr>
          <w:spacing w:val="1"/>
          <w:w w:val="105"/>
          <w:sz w:val="23"/>
          <w:szCs w:val="23"/>
        </w:rPr>
        <w:t xml:space="preserve"> </w:t>
      </w:r>
      <w:r w:rsidRPr="0096703E">
        <w:rPr>
          <w:w w:val="105"/>
          <w:sz w:val="23"/>
          <w:szCs w:val="23"/>
        </w:rPr>
        <w:t>Planar surface or seat 102 is</w:t>
      </w:r>
      <w:r w:rsidRPr="0096703E">
        <w:rPr>
          <w:spacing w:val="1"/>
          <w:w w:val="105"/>
          <w:sz w:val="23"/>
          <w:szCs w:val="23"/>
        </w:rPr>
        <w:t xml:space="preserve"> </w:t>
      </w:r>
      <w:r w:rsidRPr="0096703E">
        <w:rPr>
          <w:w w:val="105"/>
          <w:sz w:val="23"/>
          <w:szCs w:val="23"/>
        </w:rPr>
        <w:t>preferably</w:t>
      </w:r>
      <w:r w:rsidRPr="0096703E">
        <w:rPr>
          <w:spacing w:val="1"/>
          <w:w w:val="105"/>
          <w:sz w:val="23"/>
          <w:szCs w:val="23"/>
        </w:rPr>
        <w:t xml:space="preserve"> </w:t>
      </w:r>
      <w:r w:rsidRPr="0096703E">
        <w:rPr>
          <w:w w:val="105"/>
          <w:sz w:val="23"/>
          <w:szCs w:val="23"/>
        </w:rPr>
        <w:t>formed</w:t>
      </w:r>
      <w:r w:rsidRPr="0096703E">
        <w:rPr>
          <w:spacing w:val="1"/>
          <w:w w:val="105"/>
          <w:sz w:val="23"/>
          <w:szCs w:val="23"/>
        </w:rPr>
        <w:t xml:space="preserve"> </w:t>
      </w:r>
      <w:r w:rsidRPr="0096703E">
        <w:rPr>
          <w:w w:val="105"/>
          <w:sz w:val="23"/>
          <w:szCs w:val="23"/>
        </w:rPr>
        <w:t>of wood, and in</w:t>
      </w:r>
      <w:r w:rsidRPr="0096703E">
        <w:rPr>
          <w:spacing w:val="1"/>
          <w:w w:val="105"/>
          <w:sz w:val="23"/>
          <w:szCs w:val="23"/>
        </w:rPr>
        <w:t xml:space="preserve"> </w:t>
      </w:r>
      <w:r w:rsidRPr="0096703E">
        <w:rPr>
          <w:w w:val="105"/>
          <w:sz w:val="23"/>
          <w:szCs w:val="23"/>
        </w:rPr>
        <w:t>some</w:t>
      </w:r>
      <w:r w:rsidRPr="0096703E">
        <w:rPr>
          <w:spacing w:val="-5"/>
          <w:w w:val="105"/>
          <w:sz w:val="23"/>
          <w:szCs w:val="23"/>
        </w:rPr>
        <w:t xml:space="preserve"> </w:t>
      </w:r>
      <w:r w:rsidRPr="0096703E">
        <w:rPr>
          <w:w w:val="105"/>
          <w:sz w:val="23"/>
          <w:szCs w:val="23"/>
        </w:rPr>
        <w:t>embodiments</w:t>
      </w:r>
      <w:r w:rsidRPr="0096703E">
        <w:rPr>
          <w:spacing w:val="13"/>
          <w:w w:val="105"/>
          <w:sz w:val="23"/>
          <w:szCs w:val="23"/>
        </w:rPr>
        <w:t xml:space="preserve"> </w:t>
      </w:r>
      <w:r w:rsidRPr="0096703E">
        <w:rPr>
          <w:w w:val="105"/>
          <w:sz w:val="23"/>
          <w:szCs w:val="23"/>
        </w:rPr>
        <w:t>planar</w:t>
      </w:r>
      <w:r w:rsidRPr="0096703E">
        <w:rPr>
          <w:spacing w:val="-11"/>
          <w:w w:val="105"/>
          <w:sz w:val="23"/>
          <w:szCs w:val="23"/>
        </w:rPr>
        <w:t xml:space="preserve"> </w:t>
      </w:r>
      <w:r w:rsidRPr="0096703E">
        <w:rPr>
          <w:w w:val="105"/>
          <w:sz w:val="23"/>
          <w:szCs w:val="23"/>
        </w:rPr>
        <w:t>surface</w:t>
      </w:r>
      <w:r w:rsidRPr="0096703E">
        <w:rPr>
          <w:spacing w:val="-6"/>
          <w:w w:val="105"/>
          <w:sz w:val="23"/>
          <w:szCs w:val="23"/>
        </w:rPr>
        <w:t xml:space="preserve"> </w:t>
      </w:r>
      <w:r w:rsidRPr="0096703E">
        <w:rPr>
          <w:w w:val="105"/>
          <w:sz w:val="23"/>
          <w:szCs w:val="23"/>
        </w:rPr>
        <w:t>or</w:t>
      </w:r>
      <w:r w:rsidRPr="0096703E">
        <w:rPr>
          <w:spacing w:val="6"/>
          <w:w w:val="105"/>
          <w:sz w:val="23"/>
          <w:szCs w:val="23"/>
        </w:rPr>
        <w:t xml:space="preserve"> </w:t>
      </w:r>
      <w:r w:rsidRPr="0096703E">
        <w:rPr>
          <w:w w:val="105"/>
          <w:sz w:val="23"/>
          <w:szCs w:val="23"/>
        </w:rPr>
        <w:t>seat</w:t>
      </w:r>
      <w:r w:rsidRPr="0096703E">
        <w:rPr>
          <w:spacing w:val="5"/>
          <w:w w:val="105"/>
          <w:sz w:val="23"/>
          <w:szCs w:val="23"/>
        </w:rPr>
        <w:t xml:space="preserve"> </w:t>
      </w:r>
      <w:r w:rsidRPr="0096703E">
        <w:rPr>
          <w:w w:val="105"/>
          <w:sz w:val="23"/>
          <w:szCs w:val="23"/>
        </w:rPr>
        <w:t>102</w:t>
      </w:r>
      <w:r w:rsidRPr="0096703E">
        <w:rPr>
          <w:spacing w:val="-7"/>
          <w:w w:val="105"/>
          <w:sz w:val="23"/>
          <w:szCs w:val="23"/>
        </w:rPr>
        <w:t xml:space="preserve"> </w:t>
      </w:r>
      <w:r w:rsidRPr="0096703E">
        <w:rPr>
          <w:w w:val="105"/>
          <w:sz w:val="23"/>
          <w:szCs w:val="23"/>
        </w:rPr>
        <w:t>is</w:t>
      </w:r>
      <w:r w:rsidRPr="0096703E">
        <w:rPr>
          <w:spacing w:val="11"/>
          <w:w w:val="105"/>
          <w:sz w:val="23"/>
          <w:szCs w:val="23"/>
        </w:rPr>
        <w:t xml:space="preserve"> </w:t>
      </w:r>
      <w:r w:rsidRPr="0096703E">
        <w:rPr>
          <w:w w:val="105"/>
          <w:sz w:val="23"/>
          <w:szCs w:val="23"/>
        </w:rPr>
        <w:t>round,</w:t>
      </w:r>
      <w:r w:rsidRPr="0096703E">
        <w:rPr>
          <w:spacing w:val="-10"/>
          <w:w w:val="105"/>
          <w:sz w:val="23"/>
          <w:szCs w:val="23"/>
        </w:rPr>
        <w:t xml:space="preserve"> </w:t>
      </w:r>
      <w:r w:rsidRPr="0096703E">
        <w:rPr>
          <w:w w:val="105"/>
          <w:sz w:val="23"/>
          <w:szCs w:val="23"/>
        </w:rPr>
        <w:t>rectangular</w:t>
      </w:r>
      <w:r w:rsidRPr="0096703E">
        <w:rPr>
          <w:spacing w:val="6"/>
          <w:w w:val="105"/>
          <w:sz w:val="23"/>
          <w:szCs w:val="23"/>
        </w:rPr>
        <w:t xml:space="preserve"> </w:t>
      </w:r>
      <w:r w:rsidRPr="0096703E">
        <w:rPr>
          <w:w w:val="105"/>
          <w:sz w:val="23"/>
          <w:szCs w:val="23"/>
        </w:rPr>
        <w:t>or square.</w:t>
      </w:r>
    </w:p>
    <w:p w14:paraId="0EA9B0A4" w14:textId="77777777" w:rsidR="00E715A6" w:rsidRPr="0096703E" w:rsidRDefault="00E715A6">
      <w:pPr>
        <w:pStyle w:val="BodyText"/>
        <w:spacing w:before="1"/>
        <w:rPr>
          <w:sz w:val="23"/>
          <w:szCs w:val="23"/>
        </w:rPr>
      </w:pPr>
    </w:p>
    <w:p w14:paraId="1EEA387B" w14:textId="17E1FE91" w:rsidR="00E715A6" w:rsidRPr="0096703E" w:rsidRDefault="00A163BC">
      <w:pPr>
        <w:spacing w:line="259" w:lineRule="auto"/>
        <w:ind w:left="857" w:right="1008" w:firstLine="706"/>
        <w:rPr>
          <w:sz w:val="23"/>
          <w:szCs w:val="23"/>
        </w:rPr>
      </w:pPr>
      <w:r w:rsidRPr="0096703E">
        <w:rPr>
          <w:w w:val="105"/>
          <w:sz w:val="23"/>
          <w:szCs w:val="23"/>
        </w:rPr>
        <w:t xml:space="preserve">Elongate members or "legs" </w:t>
      </w:r>
      <w:r w:rsidR="0096703E" w:rsidRPr="0096703E">
        <w:rPr>
          <w:w w:val="105"/>
          <w:sz w:val="23"/>
          <w:szCs w:val="23"/>
        </w:rPr>
        <w:t xml:space="preserve">104 </w:t>
      </w:r>
      <w:r w:rsidRPr="0096703E">
        <w:rPr>
          <w:w w:val="105"/>
          <w:sz w:val="23"/>
          <w:szCs w:val="23"/>
        </w:rPr>
        <w:t>of</w:t>
      </w:r>
      <w:r w:rsidRPr="0096703E">
        <w:rPr>
          <w:spacing w:val="1"/>
          <w:w w:val="105"/>
          <w:sz w:val="23"/>
          <w:szCs w:val="23"/>
        </w:rPr>
        <w:t xml:space="preserve"> </w:t>
      </w:r>
      <w:r w:rsidRPr="0096703E">
        <w:rPr>
          <w:w w:val="105"/>
          <w:sz w:val="23"/>
          <w:szCs w:val="23"/>
        </w:rPr>
        <w:t>apparatus 100 have two</w:t>
      </w:r>
      <w:r w:rsidRPr="0096703E">
        <w:rPr>
          <w:spacing w:val="1"/>
          <w:w w:val="105"/>
          <w:sz w:val="23"/>
          <w:szCs w:val="23"/>
        </w:rPr>
        <w:t xml:space="preserve"> </w:t>
      </w:r>
      <w:r w:rsidRPr="0096703E">
        <w:rPr>
          <w:w w:val="105"/>
          <w:sz w:val="23"/>
          <w:szCs w:val="23"/>
        </w:rPr>
        <w:t>ends, with one end connected</w:t>
      </w:r>
      <w:r w:rsidRPr="0096703E">
        <w:rPr>
          <w:spacing w:val="-55"/>
          <w:w w:val="105"/>
          <w:sz w:val="23"/>
          <w:szCs w:val="23"/>
        </w:rPr>
        <w:t xml:space="preserve"> </w:t>
      </w:r>
      <w:r w:rsidRPr="0096703E">
        <w:rPr>
          <w:w w:val="105"/>
          <w:sz w:val="23"/>
          <w:szCs w:val="23"/>
        </w:rPr>
        <w:t>to planar surface 102.</w:t>
      </w:r>
      <w:r w:rsidRPr="0096703E">
        <w:rPr>
          <w:spacing w:val="1"/>
          <w:w w:val="105"/>
          <w:sz w:val="23"/>
          <w:szCs w:val="23"/>
        </w:rPr>
        <w:t xml:space="preserve"> </w:t>
      </w:r>
      <w:r w:rsidRPr="0096703E">
        <w:rPr>
          <w:w w:val="105"/>
          <w:sz w:val="23"/>
          <w:szCs w:val="23"/>
        </w:rPr>
        <w:t>In</w:t>
      </w:r>
      <w:r w:rsidRPr="0096703E">
        <w:rPr>
          <w:spacing w:val="1"/>
          <w:w w:val="105"/>
          <w:sz w:val="23"/>
          <w:szCs w:val="23"/>
        </w:rPr>
        <w:t xml:space="preserve"> </w:t>
      </w:r>
      <w:r w:rsidRPr="0096703E">
        <w:rPr>
          <w:w w:val="105"/>
          <w:sz w:val="23"/>
          <w:szCs w:val="23"/>
        </w:rPr>
        <w:t>the embodiment</w:t>
      </w:r>
      <w:r w:rsidRPr="0096703E">
        <w:rPr>
          <w:spacing w:val="1"/>
          <w:w w:val="105"/>
          <w:sz w:val="23"/>
          <w:szCs w:val="23"/>
        </w:rPr>
        <w:t xml:space="preserve"> </w:t>
      </w:r>
      <w:r w:rsidRPr="0096703E">
        <w:rPr>
          <w:w w:val="105"/>
          <w:sz w:val="23"/>
          <w:szCs w:val="23"/>
        </w:rPr>
        <w:t>that is illustrated in FIG. 1, apparatus 100 has three</w:t>
      </w:r>
      <w:r w:rsidRPr="0096703E">
        <w:rPr>
          <w:spacing w:val="1"/>
          <w:w w:val="105"/>
          <w:sz w:val="23"/>
          <w:szCs w:val="23"/>
        </w:rPr>
        <w:t xml:space="preserve"> </w:t>
      </w:r>
      <w:r w:rsidRPr="0096703E">
        <w:rPr>
          <w:w w:val="105"/>
          <w:sz w:val="23"/>
          <w:szCs w:val="23"/>
        </w:rPr>
        <w:t>elongate members 104.</w:t>
      </w:r>
      <w:r w:rsidRPr="0096703E">
        <w:rPr>
          <w:spacing w:val="1"/>
          <w:w w:val="105"/>
          <w:sz w:val="23"/>
          <w:szCs w:val="23"/>
        </w:rPr>
        <w:t xml:space="preserve"> </w:t>
      </w:r>
      <w:r w:rsidR="0096703E" w:rsidRPr="0096703E">
        <w:rPr>
          <w:w w:val="105"/>
          <w:sz w:val="23"/>
          <w:szCs w:val="23"/>
        </w:rPr>
        <w:t>I</w:t>
      </w:r>
      <w:r w:rsidRPr="0096703E">
        <w:rPr>
          <w:w w:val="105"/>
          <w:sz w:val="23"/>
          <w:szCs w:val="23"/>
        </w:rPr>
        <w:t>n</w:t>
      </w:r>
      <w:r w:rsidRPr="0096703E">
        <w:rPr>
          <w:spacing w:val="1"/>
          <w:w w:val="105"/>
          <w:sz w:val="23"/>
          <w:szCs w:val="23"/>
        </w:rPr>
        <w:t xml:space="preserve"> </w:t>
      </w:r>
      <w:r w:rsidRPr="0096703E">
        <w:rPr>
          <w:w w:val="105"/>
          <w:sz w:val="23"/>
          <w:szCs w:val="23"/>
        </w:rPr>
        <w:t>the embodiment</w:t>
      </w:r>
      <w:r w:rsidRPr="0096703E">
        <w:rPr>
          <w:spacing w:val="1"/>
          <w:w w:val="105"/>
          <w:sz w:val="23"/>
          <w:szCs w:val="23"/>
        </w:rPr>
        <w:t xml:space="preserve"> </w:t>
      </w:r>
      <w:r w:rsidRPr="0096703E">
        <w:rPr>
          <w:w w:val="105"/>
          <w:sz w:val="23"/>
          <w:szCs w:val="23"/>
        </w:rPr>
        <w:t>that is</w:t>
      </w:r>
      <w:r w:rsidRPr="0096703E">
        <w:rPr>
          <w:spacing w:val="1"/>
          <w:w w:val="105"/>
          <w:sz w:val="23"/>
          <w:szCs w:val="23"/>
        </w:rPr>
        <w:t xml:space="preserve"> </w:t>
      </w:r>
      <w:r w:rsidRPr="0096703E">
        <w:rPr>
          <w:w w:val="105"/>
          <w:sz w:val="23"/>
          <w:szCs w:val="23"/>
        </w:rPr>
        <w:t>illustrated in</w:t>
      </w:r>
      <w:r w:rsidRPr="0096703E">
        <w:rPr>
          <w:spacing w:val="1"/>
          <w:w w:val="105"/>
          <w:sz w:val="23"/>
          <w:szCs w:val="23"/>
        </w:rPr>
        <w:t xml:space="preserve"> </w:t>
      </w:r>
      <w:r w:rsidRPr="0096703E">
        <w:rPr>
          <w:w w:val="105"/>
          <w:sz w:val="23"/>
          <w:szCs w:val="23"/>
        </w:rPr>
        <w:t>FIG. 2, apparatus 100 has four</w:t>
      </w:r>
      <w:r w:rsidRPr="0096703E">
        <w:rPr>
          <w:spacing w:val="1"/>
          <w:w w:val="105"/>
          <w:sz w:val="23"/>
          <w:szCs w:val="23"/>
        </w:rPr>
        <w:t xml:space="preserve"> </w:t>
      </w:r>
      <w:r w:rsidRPr="0096703E">
        <w:rPr>
          <w:w w:val="110"/>
          <w:sz w:val="23"/>
          <w:szCs w:val="23"/>
        </w:rPr>
        <w:t>elongate</w:t>
      </w:r>
      <w:r w:rsidRPr="0096703E">
        <w:rPr>
          <w:spacing w:val="-9"/>
          <w:w w:val="110"/>
          <w:sz w:val="23"/>
          <w:szCs w:val="23"/>
        </w:rPr>
        <w:t xml:space="preserve"> </w:t>
      </w:r>
      <w:r w:rsidRPr="0096703E">
        <w:rPr>
          <w:w w:val="110"/>
          <w:sz w:val="23"/>
          <w:szCs w:val="23"/>
        </w:rPr>
        <w:t>members</w:t>
      </w:r>
      <w:r w:rsidRPr="0096703E">
        <w:rPr>
          <w:spacing w:val="-4"/>
          <w:w w:val="110"/>
          <w:sz w:val="23"/>
          <w:szCs w:val="23"/>
        </w:rPr>
        <w:t xml:space="preserve"> </w:t>
      </w:r>
      <w:r w:rsidRPr="0096703E">
        <w:rPr>
          <w:w w:val="110"/>
          <w:sz w:val="23"/>
          <w:szCs w:val="23"/>
        </w:rPr>
        <w:t>104.</w:t>
      </w:r>
    </w:p>
    <w:p w14:paraId="1A85834E" w14:textId="77777777" w:rsidR="00E715A6" w:rsidRPr="0096703E" w:rsidRDefault="00E715A6">
      <w:pPr>
        <w:pStyle w:val="BodyText"/>
        <w:spacing w:before="9"/>
        <w:rPr>
          <w:sz w:val="23"/>
          <w:szCs w:val="23"/>
        </w:rPr>
      </w:pPr>
    </w:p>
    <w:p w14:paraId="0F0AF8CB" w14:textId="0ECD3126" w:rsidR="00E715A6" w:rsidRPr="0096703E" w:rsidRDefault="00A163BC">
      <w:pPr>
        <w:spacing w:before="1" w:line="249" w:lineRule="auto"/>
        <w:ind w:left="873" w:right="1044" w:firstLine="702"/>
        <w:rPr>
          <w:sz w:val="23"/>
          <w:szCs w:val="23"/>
        </w:rPr>
      </w:pPr>
      <w:r w:rsidRPr="0096703E">
        <w:rPr>
          <w:w w:val="105"/>
          <w:sz w:val="23"/>
          <w:szCs w:val="23"/>
        </w:rPr>
        <w:t>Although</w:t>
      </w:r>
      <w:r w:rsidRPr="0096703E">
        <w:rPr>
          <w:spacing w:val="18"/>
          <w:w w:val="105"/>
          <w:sz w:val="23"/>
          <w:szCs w:val="23"/>
        </w:rPr>
        <w:t xml:space="preserve"> </w:t>
      </w:r>
      <w:r w:rsidRPr="0096703E">
        <w:rPr>
          <w:w w:val="105"/>
          <w:sz w:val="23"/>
          <w:szCs w:val="23"/>
        </w:rPr>
        <w:t>not</w:t>
      </w:r>
      <w:r w:rsidRPr="0096703E">
        <w:rPr>
          <w:spacing w:val="10"/>
          <w:w w:val="105"/>
          <w:sz w:val="23"/>
          <w:szCs w:val="23"/>
        </w:rPr>
        <w:t xml:space="preserve"> </w:t>
      </w:r>
      <w:r w:rsidRPr="0096703E">
        <w:rPr>
          <w:w w:val="105"/>
          <w:sz w:val="23"/>
          <w:szCs w:val="23"/>
        </w:rPr>
        <w:t>illustrated</w:t>
      </w:r>
      <w:r w:rsidRPr="0096703E">
        <w:rPr>
          <w:spacing w:val="13"/>
          <w:w w:val="105"/>
          <w:sz w:val="23"/>
          <w:szCs w:val="23"/>
        </w:rPr>
        <w:t xml:space="preserve"> </w:t>
      </w:r>
      <w:r w:rsidRPr="0096703E">
        <w:rPr>
          <w:w w:val="105"/>
          <w:sz w:val="23"/>
          <w:szCs w:val="23"/>
        </w:rPr>
        <w:t>in</w:t>
      </w:r>
      <w:r w:rsidRPr="0096703E">
        <w:rPr>
          <w:spacing w:val="16"/>
          <w:w w:val="105"/>
          <w:sz w:val="23"/>
          <w:szCs w:val="23"/>
        </w:rPr>
        <w:t xml:space="preserve"> </w:t>
      </w:r>
      <w:r w:rsidRPr="0096703E">
        <w:rPr>
          <w:w w:val="105"/>
          <w:sz w:val="23"/>
          <w:szCs w:val="23"/>
        </w:rPr>
        <w:t>the</w:t>
      </w:r>
      <w:r w:rsidRPr="0096703E">
        <w:rPr>
          <w:spacing w:val="17"/>
          <w:w w:val="105"/>
          <w:sz w:val="23"/>
          <w:szCs w:val="23"/>
        </w:rPr>
        <w:t xml:space="preserve"> </w:t>
      </w:r>
      <w:r w:rsidRPr="0096703E">
        <w:rPr>
          <w:w w:val="105"/>
          <w:sz w:val="23"/>
          <w:szCs w:val="23"/>
        </w:rPr>
        <w:t>figures,</w:t>
      </w:r>
      <w:r w:rsidRPr="0096703E">
        <w:rPr>
          <w:spacing w:val="6"/>
          <w:w w:val="105"/>
          <w:sz w:val="23"/>
          <w:szCs w:val="23"/>
        </w:rPr>
        <w:t xml:space="preserve"> </w:t>
      </w:r>
      <w:r w:rsidRPr="0096703E">
        <w:rPr>
          <w:w w:val="105"/>
          <w:sz w:val="23"/>
          <w:szCs w:val="23"/>
        </w:rPr>
        <w:t>in</w:t>
      </w:r>
      <w:r w:rsidRPr="0096703E">
        <w:rPr>
          <w:spacing w:val="5"/>
          <w:w w:val="105"/>
          <w:sz w:val="23"/>
          <w:szCs w:val="23"/>
        </w:rPr>
        <w:t xml:space="preserve"> </w:t>
      </w:r>
      <w:r w:rsidRPr="0096703E">
        <w:rPr>
          <w:w w:val="105"/>
          <w:sz w:val="23"/>
          <w:szCs w:val="23"/>
        </w:rPr>
        <w:t>one</w:t>
      </w:r>
      <w:r w:rsidRPr="0096703E">
        <w:rPr>
          <w:spacing w:val="10"/>
          <w:w w:val="105"/>
          <w:sz w:val="23"/>
          <w:szCs w:val="23"/>
        </w:rPr>
        <w:t xml:space="preserve"> </w:t>
      </w:r>
      <w:r w:rsidRPr="0096703E">
        <w:rPr>
          <w:w w:val="105"/>
          <w:sz w:val="23"/>
          <w:szCs w:val="23"/>
        </w:rPr>
        <w:t>embodiment,</w:t>
      </w:r>
      <w:r w:rsidRPr="0096703E">
        <w:rPr>
          <w:spacing w:val="7"/>
          <w:w w:val="105"/>
          <w:sz w:val="23"/>
          <w:szCs w:val="23"/>
        </w:rPr>
        <w:t xml:space="preserve"> </w:t>
      </w:r>
      <w:r w:rsidRPr="0096703E">
        <w:rPr>
          <w:w w:val="105"/>
          <w:sz w:val="23"/>
          <w:szCs w:val="23"/>
        </w:rPr>
        <w:t>elongate</w:t>
      </w:r>
      <w:r w:rsidRPr="0096703E">
        <w:rPr>
          <w:spacing w:val="-4"/>
          <w:w w:val="105"/>
          <w:sz w:val="23"/>
          <w:szCs w:val="23"/>
        </w:rPr>
        <w:t xml:space="preserve"> </w:t>
      </w:r>
      <w:r w:rsidRPr="0096703E">
        <w:rPr>
          <w:w w:val="105"/>
          <w:sz w:val="23"/>
          <w:szCs w:val="23"/>
        </w:rPr>
        <w:t>members</w:t>
      </w:r>
      <w:r w:rsidRPr="0096703E">
        <w:rPr>
          <w:spacing w:val="12"/>
          <w:w w:val="105"/>
          <w:sz w:val="23"/>
          <w:szCs w:val="23"/>
        </w:rPr>
        <w:t xml:space="preserve"> </w:t>
      </w:r>
      <w:r w:rsidRPr="0096703E">
        <w:rPr>
          <w:w w:val="105"/>
          <w:sz w:val="23"/>
          <w:szCs w:val="23"/>
        </w:rPr>
        <w:t>104</w:t>
      </w:r>
      <w:r w:rsidRPr="0096703E">
        <w:rPr>
          <w:spacing w:val="-7"/>
          <w:w w:val="105"/>
          <w:sz w:val="23"/>
          <w:szCs w:val="23"/>
        </w:rPr>
        <w:t xml:space="preserve"> </w:t>
      </w:r>
      <w:r w:rsidRPr="0096703E">
        <w:rPr>
          <w:w w:val="105"/>
          <w:sz w:val="23"/>
          <w:szCs w:val="23"/>
        </w:rPr>
        <w:t>are</w:t>
      </w:r>
      <w:r w:rsidRPr="0096703E">
        <w:rPr>
          <w:spacing w:val="1"/>
          <w:w w:val="105"/>
          <w:sz w:val="23"/>
          <w:szCs w:val="23"/>
        </w:rPr>
        <w:t xml:space="preserve"> </w:t>
      </w:r>
      <w:r w:rsidRPr="0096703E">
        <w:rPr>
          <w:spacing w:val="-1"/>
          <w:w w:val="110"/>
          <w:sz w:val="23"/>
          <w:szCs w:val="23"/>
        </w:rPr>
        <w:t xml:space="preserve">first formed as separate pieces and then they are joined </w:t>
      </w:r>
      <w:r w:rsidRPr="0096703E">
        <w:rPr>
          <w:w w:val="110"/>
          <w:sz w:val="23"/>
          <w:szCs w:val="23"/>
        </w:rPr>
        <w:t>to planar surface 102. In another</w:t>
      </w:r>
      <w:r w:rsidRPr="0096703E">
        <w:rPr>
          <w:spacing w:val="1"/>
          <w:w w:val="110"/>
          <w:sz w:val="23"/>
          <w:szCs w:val="23"/>
        </w:rPr>
        <w:t xml:space="preserve"> </w:t>
      </w:r>
      <w:r w:rsidRPr="0096703E">
        <w:rPr>
          <w:w w:val="105"/>
          <w:sz w:val="23"/>
          <w:szCs w:val="23"/>
        </w:rPr>
        <w:t>embodiment, elongate members 104</w:t>
      </w:r>
      <w:r w:rsidRPr="0096703E">
        <w:rPr>
          <w:spacing w:val="1"/>
          <w:w w:val="105"/>
          <w:sz w:val="23"/>
          <w:szCs w:val="23"/>
        </w:rPr>
        <w:t xml:space="preserve"> </w:t>
      </w:r>
      <w:r w:rsidRPr="0096703E">
        <w:rPr>
          <w:w w:val="105"/>
          <w:sz w:val="23"/>
          <w:szCs w:val="23"/>
        </w:rPr>
        <w:t>and planar surface 102 are all</w:t>
      </w:r>
      <w:r w:rsidRPr="0096703E">
        <w:rPr>
          <w:spacing w:val="1"/>
          <w:w w:val="105"/>
          <w:sz w:val="23"/>
          <w:szCs w:val="23"/>
        </w:rPr>
        <w:t xml:space="preserve"> </w:t>
      </w:r>
      <w:r w:rsidRPr="0096703E">
        <w:rPr>
          <w:w w:val="105"/>
          <w:sz w:val="23"/>
          <w:szCs w:val="23"/>
        </w:rPr>
        <w:t>formed together.</w:t>
      </w:r>
      <w:r w:rsidRPr="0096703E">
        <w:rPr>
          <w:spacing w:val="1"/>
          <w:w w:val="105"/>
          <w:sz w:val="23"/>
          <w:szCs w:val="23"/>
        </w:rPr>
        <w:t xml:space="preserve"> </w:t>
      </w:r>
      <w:r w:rsidRPr="0096703E">
        <w:rPr>
          <w:w w:val="105"/>
          <w:sz w:val="23"/>
          <w:szCs w:val="23"/>
        </w:rPr>
        <w:t>In</w:t>
      </w:r>
      <w:r w:rsidRPr="0096703E">
        <w:rPr>
          <w:spacing w:val="1"/>
          <w:w w:val="105"/>
          <w:sz w:val="23"/>
          <w:szCs w:val="23"/>
        </w:rPr>
        <w:t xml:space="preserve"> </w:t>
      </w:r>
      <w:r w:rsidRPr="0096703E">
        <w:rPr>
          <w:w w:val="105"/>
          <w:sz w:val="23"/>
          <w:szCs w:val="23"/>
        </w:rPr>
        <w:t>one</w:t>
      </w:r>
      <w:r w:rsidRPr="0096703E">
        <w:rPr>
          <w:spacing w:val="1"/>
          <w:w w:val="105"/>
          <w:sz w:val="23"/>
          <w:szCs w:val="23"/>
        </w:rPr>
        <w:t xml:space="preserve"> </w:t>
      </w:r>
      <w:r w:rsidRPr="0096703E">
        <w:rPr>
          <w:w w:val="105"/>
          <w:sz w:val="23"/>
          <w:szCs w:val="23"/>
        </w:rPr>
        <w:t>embodiment,</w:t>
      </w:r>
      <w:r w:rsidRPr="0096703E">
        <w:rPr>
          <w:spacing w:val="17"/>
          <w:w w:val="105"/>
          <w:sz w:val="23"/>
          <w:szCs w:val="23"/>
        </w:rPr>
        <w:t xml:space="preserve"> </w:t>
      </w:r>
      <w:r w:rsidRPr="0096703E">
        <w:rPr>
          <w:w w:val="105"/>
          <w:sz w:val="23"/>
          <w:szCs w:val="23"/>
        </w:rPr>
        <w:t>when</w:t>
      </w:r>
      <w:r w:rsidRPr="0096703E">
        <w:rPr>
          <w:spacing w:val="20"/>
          <w:w w:val="105"/>
          <w:sz w:val="23"/>
          <w:szCs w:val="23"/>
        </w:rPr>
        <w:t xml:space="preserve"> </w:t>
      </w:r>
      <w:r w:rsidRPr="0096703E">
        <w:rPr>
          <w:w w:val="105"/>
          <w:sz w:val="23"/>
          <w:szCs w:val="23"/>
        </w:rPr>
        <w:t>elongate</w:t>
      </w:r>
      <w:r w:rsidRPr="0096703E">
        <w:rPr>
          <w:spacing w:val="4"/>
          <w:w w:val="105"/>
          <w:sz w:val="23"/>
          <w:szCs w:val="23"/>
        </w:rPr>
        <w:t xml:space="preserve"> </w:t>
      </w:r>
      <w:r w:rsidRPr="0096703E">
        <w:rPr>
          <w:w w:val="105"/>
          <w:sz w:val="23"/>
          <w:szCs w:val="23"/>
        </w:rPr>
        <w:t>members</w:t>
      </w:r>
      <w:r w:rsidRPr="0096703E">
        <w:rPr>
          <w:spacing w:val="18"/>
          <w:w w:val="105"/>
          <w:sz w:val="23"/>
          <w:szCs w:val="23"/>
        </w:rPr>
        <w:t xml:space="preserve"> </w:t>
      </w:r>
      <w:r w:rsidRPr="0096703E">
        <w:rPr>
          <w:w w:val="105"/>
          <w:sz w:val="23"/>
          <w:szCs w:val="23"/>
        </w:rPr>
        <w:t>104</w:t>
      </w:r>
      <w:r w:rsidRPr="0096703E">
        <w:rPr>
          <w:spacing w:val="26"/>
          <w:w w:val="105"/>
          <w:sz w:val="23"/>
          <w:szCs w:val="23"/>
        </w:rPr>
        <w:t xml:space="preserve"> </w:t>
      </w:r>
      <w:r w:rsidRPr="0096703E">
        <w:rPr>
          <w:w w:val="105"/>
          <w:sz w:val="23"/>
          <w:szCs w:val="23"/>
        </w:rPr>
        <w:t>and</w:t>
      </w:r>
      <w:r w:rsidRPr="0096703E">
        <w:rPr>
          <w:spacing w:val="21"/>
          <w:w w:val="105"/>
          <w:sz w:val="23"/>
          <w:szCs w:val="23"/>
        </w:rPr>
        <w:t xml:space="preserve"> </w:t>
      </w:r>
      <w:r w:rsidRPr="0096703E">
        <w:rPr>
          <w:w w:val="105"/>
          <w:sz w:val="23"/>
          <w:szCs w:val="23"/>
        </w:rPr>
        <w:t>planar</w:t>
      </w:r>
      <w:r w:rsidRPr="0096703E">
        <w:rPr>
          <w:spacing w:val="-3"/>
          <w:w w:val="105"/>
          <w:sz w:val="23"/>
          <w:szCs w:val="23"/>
        </w:rPr>
        <w:t xml:space="preserve"> </w:t>
      </w:r>
      <w:r w:rsidRPr="0096703E">
        <w:rPr>
          <w:w w:val="105"/>
          <w:sz w:val="23"/>
          <w:szCs w:val="23"/>
        </w:rPr>
        <w:t>surface</w:t>
      </w:r>
      <w:r w:rsidRPr="0096703E">
        <w:rPr>
          <w:spacing w:val="6"/>
          <w:w w:val="105"/>
          <w:sz w:val="23"/>
          <w:szCs w:val="23"/>
        </w:rPr>
        <w:t xml:space="preserve"> </w:t>
      </w:r>
      <w:r w:rsidRPr="0096703E">
        <w:rPr>
          <w:w w:val="105"/>
          <w:sz w:val="23"/>
          <w:szCs w:val="23"/>
        </w:rPr>
        <w:t>102</w:t>
      </w:r>
      <w:r w:rsidRPr="0096703E">
        <w:rPr>
          <w:spacing w:val="15"/>
          <w:w w:val="105"/>
          <w:sz w:val="23"/>
          <w:szCs w:val="23"/>
        </w:rPr>
        <w:t xml:space="preserve"> </w:t>
      </w:r>
      <w:r w:rsidRPr="0096703E">
        <w:rPr>
          <w:w w:val="105"/>
          <w:sz w:val="23"/>
          <w:szCs w:val="23"/>
        </w:rPr>
        <w:t>are</w:t>
      </w:r>
      <w:r w:rsidRPr="0096703E">
        <w:rPr>
          <w:spacing w:val="28"/>
          <w:w w:val="105"/>
          <w:sz w:val="23"/>
          <w:szCs w:val="23"/>
        </w:rPr>
        <w:t xml:space="preserve"> </w:t>
      </w:r>
      <w:r w:rsidRPr="0096703E">
        <w:rPr>
          <w:w w:val="105"/>
          <w:sz w:val="23"/>
          <w:szCs w:val="23"/>
        </w:rPr>
        <w:t>formed</w:t>
      </w:r>
      <w:r w:rsidRPr="0096703E">
        <w:rPr>
          <w:spacing w:val="12"/>
          <w:w w:val="105"/>
          <w:sz w:val="23"/>
          <w:szCs w:val="23"/>
        </w:rPr>
        <w:t xml:space="preserve"> </w:t>
      </w:r>
      <w:r w:rsidRPr="0096703E">
        <w:rPr>
          <w:w w:val="105"/>
          <w:sz w:val="23"/>
          <w:szCs w:val="23"/>
        </w:rPr>
        <w:t>as</w:t>
      </w:r>
      <w:r w:rsidRPr="0096703E">
        <w:rPr>
          <w:spacing w:val="19"/>
          <w:w w:val="105"/>
          <w:sz w:val="23"/>
          <w:szCs w:val="23"/>
        </w:rPr>
        <w:t xml:space="preserve"> </w:t>
      </w:r>
      <w:r w:rsidRPr="0096703E">
        <w:rPr>
          <w:w w:val="105"/>
          <w:sz w:val="23"/>
          <w:szCs w:val="23"/>
        </w:rPr>
        <w:t>separate</w:t>
      </w:r>
      <w:r w:rsidRPr="0096703E">
        <w:rPr>
          <w:spacing w:val="-12"/>
          <w:w w:val="105"/>
          <w:sz w:val="23"/>
          <w:szCs w:val="23"/>
        </w:rPr>
        <w:t xml:space="preserve"> </w:t>
      </w:r>
      <w:r w:rsidRPr="0096703E">
        <w:rPr>
          <w:w w:val="105"/>
          <w:sz w:val="23"/>
          <w:szCs w:val="23"/>
        </w:rPr>
        <w:t>pieces</w:t>
      </w:r>
      <w:r w:rsidRPr="0096703E">
        <w:rPr>
          <w:spacing w:val="1"/>
          <w:w w:val="105"/>
          <w:sz w:val="23"/>
          <w:szCs w:val="23"/>
        </w:rPr>
        <w:t xml:space="preserve"> </w:t>
      </w:r>
      <w:r w:rsidRPr="0096703E">
        <w:rPr>
          <w:w w:val="105"/>
          <w:sz w:val="23"/>
          <w:szCs w:val="23"/>
        </w:rPr>
        <w:t>and then joined, the connection</w:t>
      </w:r>
      <w:r w:rsidRPr="0096703E">
        <w:rPr>
          <w:spacing w:val="1"/>
          <w:w w:val="105"/>
          <w:sz w:val="23"/>
          <w:szCs w:val="23"/>
        </w:rPr>
        <w:t xml:space="preserve"> </w:t>
      </w:r>
      <w:r w:rsidRPr="0096703E">
        <w:rPr>
          <w:w w:val="105"/>
          <w:sz w:val="23"/>
          <w:szCs w:val="23"/>
        </w:rPr>
        <w:t>between elongate members 104 and planar surface 102 is</w:t>
      </w:r>
      <w:r w:rsidRPr="0096703E">
        <w:rPr>
          <w:spacing w:val="1"/>
          <w:w w:val="105"/>
          <w:sz w:val="23"/>
          <w:szCs w:val="23"/>
        </w:rPr>
        <w:t xml:space="preserve"> </w:t>
      </w:r>
      <w:r w:rsidRPr="0096703E">
        <w:rPr>
          <w:w w:val="105"/>
          <w:sz w:val="23"/>
          <w:szCs w:val="23"/>
        </w:rPr>
        <w:t>generally</w:t>
      </w:r>
      <w:r w:rsidRPr="0096703E">
        <w:rPr>
          <w:spacing w:val="9"/>
          <w:w w:val="105"/>
          <w:sz w:val="23"/>
          <w:szCs w:val="23"/>
        </w:rPr>
        <w:t xml:space="preserve"> </w:t>
      </w:r>
      <w:r w:rsidRPr="0096703E">
        <w:rPr>
          <w:w w:val="105"/>
          <w:sz w:val="23"/>
          <w:szCs w:val="23"/>
        </w:rPr>
        <w:t>rigid</w:t>
      </w:r>
      <w:r w:rsidRPr="0096703E">
        <w:rPr>
          <w:spacing w:val="3"/>
          <w:w w:val="105"/>
          <w:sz w:val="23"/>
          <w:szCs w:val="23"/>
        </w:rPr>
        <w:t xml:space="preserve"> </w:t>
      </w:r>
      <w:r w:rsidRPr="0096703E">
        <w:rPr>
          <w:w w:val="105"/>
          <w:sz w:val="23"/>
          <w:szCs w:val="23"/>
        </w:rPr>
        <w:t>and</w:t>
      </w:r>
      <w:r w:rsidRPr="0096703E">
        <w:rPr>
          <w:spacing w:val="-1"/>
          <w:w w:val="105"/>
          <w:sz w:val="23"/>
          <w:szCs w:val="23"/>
        </w:rPr>
        <w:t xml:space="preserve"> </w:t>
      </w:r>
      <w:r w:rsidRPr="0096703E">
        <w:rPr>
          <w:w w:val="105"/>
          <w:sz w:val="23"/>
          <w:szCs w:val="23"/>
        </w:rPr>
        <w:t>semi-permanent,</w:t>
      </w:r>
      <w:r w:rsidRPr="0096703E">
        <w:rPr>
          <w:spacing w:val="-21"/>
          <w:w w:val="105"/>
          <w:sz w:val="23"/>
          <w:szCs w:val="23"/>
        </w:rPr>
        <w:t xml:space="preserve"> </w:t>
      </w:r>
      <w:r w:rsidRPr="0096703E">
        <w:rPr>
          <w:w w:val="105"/>
          <w:sz w:val="23"/>
          <w:szCs w:val="23"/>
        </w:rPr>
        <w:t>such</w:t>
      </w:r>
      <w:r w:rsidRPr="0096703E">
        <w:rPr>
          <w:spacing w:val="14"/>
          <w:w w:val="105"/>
          <w:sz w:val="23"/>
          <w:szCs w:val="23"/>
        </w:rPr>
        <w:t xml:space="preserve"> </w:t>
      </w:r>
      <w:r w:rsidRPr="0096703E">
        <w:rPr>
          <w:w w:val="105"/>
          <w:sz w:val="23"/>
          <w:szCs w:val="23"/>
        </w:rPr>
        <w:t>as</w:t>
      </w:r>
      <w:r w:rsidRPr="0096703E">
        <w:rPr>
          <w:spacing w:val="6"/>
          <w:w w:val="105"/>
          <w:sz w:val="23"/>
          <w:szCs w:val="23"/>
        </w:rPr>
        <w:t xml:space="preserve"> </w:t>
      </w:r>
      <w:r w:rsidRPr="0096703E">
        <w:rPr>
          <w:w w:val="105"/>
          <w:sz w:val="23"/>
          <w:szCs w:val="23"/>
        </w:rPr>
        <w:t>with</w:t>
      </w:r>
      <w:r w:rsidRPr="0096703E">
        <w:rPr>
          <w:spacing w:val="2"/>
          <w:w w:val="105"/>
          <w:sz w:val="23"/>
          <w:szCs w:val="23"/>
        </w:rPr>
        <w:t xml:space="preserve"> </w:t>
      </w:r>
      <w:r w:rsidRPr="0096703E">
        <w:rPr>
          <w:w w:val="105"/>
          <w:sz w:val="23"/>
          <w:szCs w:val="23"/>
        </w:rPr>
        <w:t>glue. In another</w:t>
      </w:r>
      <w:r w:rsidRPr="0096703E">
        <w:rPr>
          <w:spacing w:val="10"/>
          <w:w w:val="105"/>
          <w:sz w:val="23"/>
          <w:szCs w:val="23"/>
        </w:rPr>
        <w:t xml:space="preserve"> </w:t>
      </w:r>
      <w:r w:rsidRPr="0096703E">
        <w:rPr>
          <w:w w:val="105"/>
          <w:sz w:val="23"/>
          <w:szCs w:val="23"/>
        </w:rPr>
        <w:t>embodiment</w:t>
      </w:r>
      <w:r w:rsidRPr="0096703E">
        <w:rPr>
          <w:spacing w:val="8"/>
          <w:w w:val="105"/>
          <w:sz w:val="23"/>
          <w:szCs w:val="23"/>
        </w:rPr>
        <w:t xml:space="preserve"> </w:t>
      </w:r>
      <w:r w:rsidRPr="0096703E">
        <w:rPr>
          <w:w w:val="105"/>
          <w:sz w:val="23"/>
          <w:szCs w:val="23"/>
        </w:rPr>
        <w:t>elongate</w:t>
      </w:r>
      <w:r w:rsidRPr="0096703E">
        <w:rPr>
          <w:spacing w:val="1"/>
          <w:w w:val="105"/>
          <w:sz w:val="23"/>
          <w:szCs w:val="23"/>
        </w:rPr>
        <w:t xml:space="preserve"> </w:t>
      </w:r>
      <w:r w:rsidRPr="0096703E">
        <w:rPr>
          <w:w w:val="105"/>
          <w:sz w:val="23"/>
          <w:szCs w:val="23"/>
        </w:rPr>
        <w:t>members</w:t>
      </w:r>
      <w:r w:rsidRPr="0096703E">
        <w:rPr>
          <w:spacing w:val="1"/>
          <w:w w:val="105"/>
          <w:sz w:val="23"/>
          <w:szCs w:val="23"/>
        </w:rPr>
        <w:t xml:space="preserve"> </w:t>
      </w:r>
      <w:r w:rsidRPr="0096703E">
        <w:rPr>
          <w:w w:val="105"/>
          <w:sz w:val="23"/>
          <w:szCs w:val="23"/>
        </w:rPr>
        <w:t>l</w:t>
      </w:r>
      <w:r w:rsidR="0096703E" w:rsidRPr="0096703E">
        <w:rPr>
          <w:w w:val="105"/>
          <w:sz w:val="23"/>
          <w:szCs w:val="23"/>
        </w:rPr>
        <w:t>04 are</w:t>
      </w:r>
      <w:r w:rsidRPr="0096703E">
        <w:rPr>
          <w:w w:val="105"/>
          <w:sz w:val="23"/>
          <w:szCs w:val="23"/>
        </w:rPr>
        <w:t xml:space="preserve"> generally rigid and easily connected and removed from planar surface 102,</w:t>
      </w:r>
      <w:r w:rsidRPr="0096703E">
        <w:rPr>
          <w:spacing w:val="1"/>
          <w:w w:val="105"/>
          <w:sz w:val="23"/>
          <w:szCs w:val="23"/>
        </w:rPr>
        <w:t xml:space="preserve"> </w:t>
      </w:r>
      <w:r w:rsidRPr="0096703E">
        <w:rPr>
          <w:w w:val="110"/>
          <w:sz w:val="23"/>
          <w:szCs w:val="23"/>
        </w:rPr>
        <w:t>such</w:t>
      </w:r>
      <w:r w:rsidRPr="0096703E">
        <w:rPr>
          <w:spacing w:val="-16"/>
          <w:w w:val="110"/>
          <w:sz w:val="23"/>
          <w:szCs w:val="23"/>
        </w:rPr>
        <w:t xml:space="preserve"> </w:t>
      </w:r>
      <w:r w:rsidRPr="0096703E">
        <w:rPr>
          <w:w w:val="110"/>
          <w:sz w:val="23"/>
          <w:szCs w:val="23"/>
        </w:rPr>
        <w:t>as</w:t>
      </w:r>
      <w:r w:rsidRPr="0096703E">
        <w:rPr>
          <w:spacing w:val="-7"/>
          <w:w w:val="110"/>
          <w:sz w:val="23"/>
          <w:szCs w:val="23"/>
        </w:rPr>
        <w:t xml:space="preserve"> </w:t>
      </w:r>
      <w:r w:rsidRPr="0096703E">
        <w:rPr>
          <w:w w:val="110"/>
          <w:sz w:val="23"/>
          <w:szCs w:val="23"/>
        </w:rPr>
        <w:t>by threading.</w:t>
      </w:r>
    </w:p>
    <w:p w14:paraId="32F732BA" w14:textId="77777777" w:rsidR="00E715A6" w:rsidRPr="0096703E" w:rsidRDefault="00E715A6">
      <w:pPr>
        <w:pStyle w:val="BodyText"/>
        <w:spacing w:before="5"/>
        <w:rPr>
          <w:sz w:val="23"/>
          <w:szCs w:val="23"/>
        </w:rPr>
      </w:pPr>
    </w:p>
    <w:p w14:paraId="5061DF23" w14:textId="586E55EB" w:rsidR="00E715A6" w:rsidRPr="0096703E" w:rsidRDefault="00A163BC">
      <w:pPr>
        <w:spacing w:line="249" w:lineRule="auto"/>
        <w:ind w:left="882" w:right="1008" w:firstLine="698"/>
      </w:pPr>
      <w:r w:rsidRPr="0096703E">
        <w:rPr>
          <w:w w:val="105"/>
          <w:sz w:val="23"/>
          <w:szCs w:val="23"/>
        </w:rPr>
        <w:t>The</w:t>
      </w:r>
      <w:r w:rsidRPr="0096703E">
        <w:rPr>
          <w:spacing w:val="40"/>
          <w:w w:val="105"/>
          <w:sz w:val="23"/>
          <w:szCs w:val="23"/>
        </w:rPr>
        <w:t xml:space="preserve"> </w:t>
      </w:r>
      <w:r w:rsidRPr="0096703E">
        <w:rPr>
          <w:w w:val="105"/>
          <w:sz w:val="23"/>
          <w:szCs w:val="23"/>
        </w:rPr>
        <w:t>physical</w:t>
      </w:r>
      <w:r w:rsidRPr="0096703E">
        <w:rPr>
          <w:spacing w:val="17"/>
          <w:w w:val="105"/>
          <w:sz w:val="23"/>
          <w:szCs w:val="23"/>
        </w:rPr>
        <w:t xml:space="preserve"> </w:t>
      </w:r>
      <w:r w:rsidRPr="0096703E">
        <w:rPr>
          <w:w w:val="105"/>
          <w:sz w:val="23"/>
          <w:szCs w:val="23"/>
        </w:rPr>
        <w:t>relationship</w:t>
      </w:r>
      <w:r w:rsidRPr="0096703E">
        <w:rPr>
          <w:spacing w:val="16"/>
          <w:w w:val="105"/>
          <w:sz w:val="23"/>
          <w:szCs w:val="23"/>
        </w:rPr>
        <w:t xml:space="preserve"> </w:t>
      </w:r>
      <w:r w:rsidRPr="0096703E">
        <w:rPr>
          <w:w w:val="105"/>
          <w:sz w:val="23"/>
          <w:szCs w:val="23"/>
        </w:rPr>
        <w:t>between</w:t>
      </w:r>
      <w:r w:rsidRPr="0096703E">
        <w:rPr>
          <w:spacing w:val="-3"/>
          <w:w w:val="105"/>
          <w:sz w:val="23"/>
          <w:szCs w:val="23"/>
        </w:rPr>
        <w:t xml:space="preserve"> </w:t>
      </w:r>
      <w:r w:rsidRPr="0096703E">
        <w:rPr>
          <w:w w:val="105"/>
          <w:sz w:val="23"/>
          <w:szCs w:val="23"/>
        </w:rPr>
        <w:t>elongate</w:t>
      </w:r>
      <w:r w:rsidRPr="0096703E">
        <w:rPr>
          <w:spacing w:val="4"/>
          <w:w w:val="105"/>
          <w:sz w:val="23"/>
          <w:szCs w:val="23"/>
        </w:rPr>
        <w:t xml:space="preserve"> </w:t>
      </w:r>
      <w:r w:rsidRPr="0096703E">
        <w:rPr>
          <w:w w:val="105"/>
          <w:sz w:val="23"/>
          <w:szCs w:val="23"/>
        </w:rPr>
        <w:t>members</w:t>
      </w:r>
      <w:r w:rsidRPr="0096703E">
        <w:rPr>
          <w:spacing w:val="8"/>
          <w:w w:val="105"/>
          <w:sz w:val="23"/>
          <w:szCs w:val="23"/>
        </w:rPr>
        <w:t xml:space="preserve"> </w:t>
      </w:r>
      <w:r w:rsidRPr="0096703E">
        <w:rPr>
          <w:w w:val="105"/>
          <w:sz w:val="23"/>
          <w:szCs w:val="23"/>
        </w:rPr>
        <w:t>104</w:t>
      </w:r>
      <w:r w:rsidRPr="0096703E">
        <w:rPr>
          <w:spacing w:val="24"/>
          <w:w w:val="105"/>
          <w:sz w:val="23"/>
          <w:szCs w:val="23"/>
        </w:rPr>
        <w:t xml:space="preserve"> </w:t>
      </w:r>
      <w:r w:rsidRPr="0096703E">
        <w:rPr>
          <w:w w:val="105"/>
          <w:sz w:val="23"/>
          <w:szCs w:val="23"/>
        </w:rPr>
        <w:t>and</w:t>
      </w:r>
      <w:r w:rsidRPr="0096703E">
        <w:rPr>
          <w:spacing w:val="29"/>
          <w:w w:val="105"/>
          <w:sz w:val="23"/>
          <w:szCs w:val="23"/>
        </w:rPr>
        <w:t xml:space="preserve"> </w:t>
      </w:r>
      <w:r w:rsidRPr="0096703E">
        <w:rPr>
          <w:w w:val="105"/>
          <w:sz w:val="23"/>
          <w:szCs w:val="23"/>
        </w:rPr>
        <w:t>planar</w:t>
      </w:r>
      <w:r w:rsidRPr="0096703E">
        <w:rPr>
          <w:spacing w:val="13"/>
          <w:w w:val="105"/>
          <w:sz w:val="23"/>
          <w:szCs w:val="23"/>
        </w:rPr>
        <w:t xml:space="preserve"> </w:t>
      </w:r>
      <w:r w:rsidRPr="0096703E">
        <w:rPr>
          <w:w w:val="105"/>
          <w:sz w:val="23"/>
          <w:szCs w:val="23"/>
        </w:rPr>
        <w:t>surface</w:t>
      </w:r>
      <w:r w:rsidRPr="0096703E">
        <w:rPr>
          <w:spacing w:val="20"/>
          <w:w w:val="105"/>
          <w:sz w:val="23"/>
          <w:szCs w:val="23"/>
        </w:rPr>
        <w:t xml:space="preserve"> </w:t>
      </w:r>
      <w:r w:rsidRPr="0096703E">
        <w:rPr>
          <w:w w:val="105"/>
          <w:sz w:val="23"/>
          <w:szCs w:val="23"/>
        </w:rPr>
        <w:t>102</w:t>
      </w:r>
      <w:r w:rsidRPr="0096703E">
        <w:rPr>
          <w:spacing w:val="3"/>
          <w:w w:val="105"/>
          <w:sz w:val="23"/>
          <w:szCs w:val="23"/>
        </w:rPr>
        <w:t xml:space="preserve"> </w:t>
      </w:r>
      <w:r w:rsidRPr="0096703E">
        <w:rPr>
          <w:w w:val="105"/>
          <w:sz w:val="23"/>
          <w:szCs w:val="23"/>
        </w:rPr>
        <w:t>is</w:t>
      </w:r>
      <w:r w:rsidRPr="0096703E">
        <w:rPr>
          <w:spacing w:val="8"/>
          <w:w w:val="105"/>
          <w:sz w:val="23"/>
          <w:szCs w:val="23"/>
        </w:rPr>
        <w:t xml:space="preserve"> </w:t>
      </w:r>
      <w:r w:rsidRPr="0096703E">
        <w:rPr>
          <w:w w:val="105"/>
          <w:sz w:val="23"/>
          <w:szCs w:val="23"/>
        </w:rPr>
        <w:t>such</w:t>
      </w:r>
      <w:r w:rsidRPr="0096703E">
        <w:rPr>
          <w:spacing w:val="-55"/>
          <w:w w:val="105"/>
          <w:sz w:val="23"/>
          <w:szCs w:val="23"/>
        </w:rPr>
        <w:t xml:space="preserve"> </w:t>
      </w:r>
      <w:r w:rsidRPr="0096703E">
        <w:rPr>
          <w:w w:val="105"/>
          <w:sz w:val="23"/>
          <w:szCs w:val="23"/>
        </w:rPr>
        <w:t>that elongate members</w:t>
      </w:r>
      <w:r w:rsidRPr="0096703E">
        <w:rPr>
          <w:spacing w:val="1"/>
          <w:w w:val="105"/>
          <w:sz w:val="23"/>
          <w:szCs w:val="23"/>
        </w:rPr>
        <w:t xml:space="preserve"> </w:t>
      </w:r>
      <w:r w:rsidRPr="0096703E">
        <w:rPr>
          <w:w w:val="105"/>
          <w:sz w:val="23"/>
          <w:szCs w:val="23"/>
        </w:rPr>
        <w:t>104 are generally parallel</w:t>
      </w:r>
      <w:r w:rsidRPr="0096703E">
        <w:rPr>
          <w:spacing w:val="1"/>
          <w:w w:val="105"/>
          <w:sz w:val="23"/>
          <w:szCs w:val="23"/>
        </w:rPr>
        <w:t xml:space="preserve"> </w:t>
      </w:r>
      <w:r w:rsidRPr="0096703E">
        <w:rPr>
          <w:w w:val="105"/>
          <w:sz w:val="23"/>
          <w:szCs w:val="23"/>
        </w:rPr>
        <w:t>to each other and also perpendicular</w:t>
      </w:r>
      <w:r w:rsidRPr="0096703E">
        <w:rPr>
          <w:spacing w:val="1"/>
          <w:w w:val="105"/>
          <w:sz w:val="23"/>
          <w:szCs w:val="23"/>
        </w:rPr>
        <w:t xml:space="preserve"> </w:t>
      </w:r>
      <w:r w:rsidRPr="0096703E">
        <w:rPr>
          <w:w w:val="105"/>
          <w:sz w:val="23"/>
          <w:szCs w:val="23"/>
        </w:rPr>
        <w:t>to planar</w:t>
      </w:r>
      <w:r w:rsidRPr="0096703E">
        <w:rPr>
          <w:spacing w:val="1"/>
          <w:w w:val="105"/>
          <w:sz w:val="23"/>
          <w:szCs w:val="23"/>
        </w:rPr>
        <w:t xml:space="preserve"> </w:t>
      </w:r>
      <w:r w:rsidRPr="0096703E">
        <w:rPr>
          <w:w w:val="105"/>
          <w:sz w:val="23"/>
          <w:szCs w:val="23"/>
        </w:rPr>
        <w:t>surface 102.</w:t>
      </w:r>
      <w:r w:rsidRPr="0096703E">
        <w:rPr>
          <w:spacing w:val="1"/>
          <w:w w:val="105"/>
          <w:sz w:val="23"/>
          <w:szCs w:val="23"/>
        </w:rPr>
        <w:t xml:space="preserve"> </w:t>
      </w:r>
      <w:r w:rsidRPr="0096703E">
        <w:rPr>
          <w:w w:val="105"/>
          <w:sz w:val="23"/>
          <w:szCs w:val="23"/>
        </w:rPr>
        <w:t>This configuration</w:t>
      </w:r>
      <w:r w:rsidRPr="0096703E">
        <w:rPr>
          <w:spacing w:val="1"/>
          <w:w w:val="105"/>
          <w:sz w:val="23"/>
          <w:szCs w:val="23"/>
        </w:rPr>
        <w:t xml:space="preserve"> </w:t>
      </w:r>
      <w:r w:rsidRPr="0096703E">
        <w:rPr>
          <w:w w:val="105"/>
          <w:sz w:val="23"/>
          <w:szCs w:val="23"/>
        </w:rPr>
        <w:t xml:space="preserve">is illustrated in </w:t>
      </w:r>
      <w:proofErr w:type="spellStart"/>
      <w:r w:rsidRPr="0096703E">
        <w:rPr>
          <w:w w:val="105"/>
          <w:sz w:val="23"/>
          <w:szCs w:val="23"/>
        </w:rPr>
        <w:t>FIGs.</w:t>
      </w:r>
      <w:proofErr w:type="spellEnd"/>
      <w:r w:rsidRPr="0096703E">
        <w:rPr>
          <w:w w:val="105"/>
          <w:sz w:val="23"/>
          <w:szCs w:val="23"/>
        </w:rPr>
        <w:t xml:space="preserve"> 1 and 2. It </w:t>
      </w:r>
      <w:r w:rsidR="0096703E" w:rsidRPr="0096703E">
        <w:rPr>
          <w:w w:val="105"/>
          <w:sz w:val="23"/>
          <w:szCs w:val="23"/>
        </w:rPr>
        <w:t>is possible</w:t>
      </w:r>
      <w:r w:rsidRPr="0096703E">
        <w:rPr>
          <w:w w:val="105"/>
          <w:sz w:val="23"/>
          <w:szCs w:val="23"/>
        </w:rPr>
        <w:t xml:space="preserve"> that elongate</w:t>
      </w:r>
      <w:r w:rsidRPr="0096703E">
        <w:rPr>
          <w:spacing w:val="1"/>
          <w:w w:val="105"/>
          <w:sz w:val="23"/>
          <w:szCs w:val="23"/>
        </w:rPr>
        <w:t xml:space="preserve"> </w:t>
      </w:r>
      <w:r w:rsidRPr="0096703E">
        <w:rPr>
          <w:w w:val="105"/>
          <w:sz w:val="23"/>
          <w:szCs w:val="23"/>
        </w:rPr>
        <w:t>members 104</w:t>
      </w:r>
      <w:r w:rsidRPr="0096703E">
        <w:rPr>
          <w:spacing w:val="1"/>
          <w:w w:val="105"/>
          <w:sz w:val="23"/>
          <w:szCs w:val="23"/>
        </w:rPr>
        <w:t xml:space="preserve"> </w:t>
      </w:r>
      <w:r w:rsidRPr="0096703E">
        <w:rPr>
          <w:w w:val="105"/>
          <w:sz w:val="23"/>
          <w:szCs w:val="23"/>
        </w:rPr>
        <w:t>are</w:t>
      </w:r>
      <w:r w:rsidRPr="0096703E">
        <w:rPr>
          <w:spacing w:val="1"/>
          <w:w w:val="105"/>
          <w:sz w:val="23"/>
          <w:szCs w:val="23"/>
        </w:rPr>
        <w:t xml:space="preserve"> </w:t>
      </w:r>
      <w:r w:rsidRPr="0096703E">
        <w:rPr>
          <w:w w:val="105"/>
          <w:sz w:val="23"/>
          <w:szCs w:val="23"/>
        </w:rPr>
        <w:t>not generally parallel</w:t>
      </w:r>
      <w:r w:rsidRPr="0096703E">
        <w:rPr>
          <w:spacing w:val="1"/>
          <w:w w:val="105"/>
          <w:sz w:val="23"/>
          <w:szCs w:val="23"/>
        </w:rPr>
        <w:t xml:space="preserve"> </w:t>
      </w:r>
      <w:r w:rsidRPr="0096703E">
        <w:rPr>
          <w:w w:val="105"/>
          <w:sz w:val="23"/>
          <w:szCs w:val="23"/>
        </w:rPr>
        <w:t>to each other.</w:t>
      </w:r>
      <w:r w:rsidRPr="0096703E">
        <w:rPr>
          <w:spacing w:val="1"/>
          <w:w w:val="105"/>
          <w:sz w:val="23"/>
          <w:szCs w:val="23"/>
        </w:rPr>
        <w:t xml:space="preserve"> </w:t>
      </w:r>
      <w:r w:rsidRPr="0096703E">
        <w:rPr>
          <w:w w:val="105"/>
          <w:sz w:val="23"/>
          <w:szCs w:val="23"/>
        </w:rPr>
        <w:t>However, when elongate members are</w:t>
      </w:r>
      <w:r w:rsidRPr="0096703E">
        <w:rPr>
          <w:spacing w:val="1"/>
          <w:w w:val="105"/>
          <w:sz w:val="23"/>
          <w:szCs w:val="23"/>
        </w:rPr>
        <w:t xml:space="preserve"> </w:t>
      </w:r>
      <w:r w:rsidRPr="0096703E">
        <w:rPr>
          <w:w w:val="105"/>
          <w:sz w:val="23"/>
          <w:szCs w:val="23"/>
        </w:rPr>
        <w:t>strongly divergent (i.e., form a</w:t>
      </w:r>
      <w:r w:rsidRPr="0096703E">
        <w:rPr>
          <w:spacing w:val="1"/>
          <w:w w:val="105"/>
          <w:sz w:val="23"/>
          <w:szCs w:val="23"/>
        </w:rPr>
        <w:t xml:space="preserve"> </w:t>
      </w:r>
      <w:r w:rsidRPr="0096703E">
        <w:rPr>
          <w:w w:val="105"/>
          <w:sz w:val="23"/>
          <w:szCs w:val="23"/>
        </w:rPr>
        <w:t>wide angle) the configuration</w:t>
      </w:r>
      <w:r w:rsidRPr="0096703E">
        <w:rPr>
          <w:spacing w:val="1"/>
          <w:w w:val="105"/>
          <w:sz w:val="23"/>
          <w:szCs w:val="23"/>
        </w:rPr>
        <w:t xml:space="preserve"> </w:t>
      </w:r>
      <w:r w:rsidRPr="0096703E">
        <w:rPr>
          <w:w w:val="105"/>
          <w:sz w:val="23"/>
          <w:szCs w:val="23"/>
        </w:rPr>
        <w:t>has less strength and</w:t>
      </w:r>
      <w:r w:rsidRPr="0096703E">
        <w:rPr>
          <w:spacing w:val="1"/>
          <w:w w:val="105"/>
          <w:sz w:val="23"/>
          <w:szCs w:val="23"/>
        </w:rPr>
        <w:t xml:space="preserve"> </w:t>
      </w:r>
      <w:r w:rsidRPr="0096703E">
        <w:rPr>
          <w:w w:val="105"/>
          <w:sz w:val="23"/>
          <w:szCs w:val="23"/>
        </w:rPr>
        <w:t>may result in</w:t>
      </w:r>
      <w:r w:rsidRPr="0096703E">
        <w:rPr>
          <w:spacing w:val="1"/>
          <w:w w:val="105"/>
          <w:sz w:val="23"/>
          <w:szCs w:val="23"/>
        </w:rPr>
        <w:t xml:space="preserve"> </w:t>
      </w:r>
      <w:r w:rsidRPr="0096703E">
        <w:rPr>
          <w:w w:val="110"/>
          <w:sz w:val="23"/>
          <w:szCs w:val="23"/>
        </w:rPr>
        <w:t>breakage</w:t>
      </w:r>
      <w:r w:rsidRPr="0096703E">
        <w:rPr>
          <w:spacing w:val="-15"/>
          <w:w w:val="110"/>
          <w:sz w:val="23"/>
          <w:szCs w:val="23"/>
        </w:rPr>
        <w:t xml:space="preserve"> </w:t>
      </w:r>
      <w:r w:rsidRPr="0096703E">
        <w:rPr>
          <w:w w:val="110"/>
          <w:sz w:val="23"/>
          <w:szCs w:val="23"/>
        </w:rPr>
        <w:t>of</w:t>
      </w:r>
      <w:r w:rsidRPr="0096703E">
        <w:rPr>
          <w:spacing w:val="9"/>
          <w:w w:val="110"/>
          <w:sz w:val="23"/>
          <w:szCs w:val="23"/>
        </w:rPr>
        <w:t xml:space="preserve"> </w:t>
      </w:r>
      <w:r w:rsidRPr="0096703E">
        <w:rPr>
          <w:w w:val="110"/>
          <w:sz w:val="23"/>
          <w:szCs w:val="23"/>
        </w:rPr>
        <w:t>elongate</w:t>
      </w:r>
      <w:r w:rsidRPr="0096703E">
        <w:rPr>
          <w:spacing w:val="-4"/>
          <w:w w:val="110"/>
          <w:sz w:val="23"/>
          <w:szCs w:val="23"/>
        </w:rPr>
        <w:t xml:space="preserve"> </w:t>
      </w:r>
      <w:r w:rsidRPr="0096703E">
        <w:rPr>
          <w:w w:val="110"/>
          <w:sz w:val="23"/>
          <w:szCs w:val="23"/>
        </w:rPr>
        <w:t>members</w:t>
      </w:r>
      <w:r w:rsidRPr="0096703E">
        <w:rPr>
          <w:spacing w:val="-14"/>
          <w:w w:val="110"/>
          <w:sz w:val="23"/>
          <w:szCs w:val="23"/>
        </w:rPr>
        <w:t xml:space="preserve"> </w:t>
      </w:r>
      <w:r w:rsidRPr="0096703E">
        <w:rPr>
          <w:w w:val="110"/>
          <w:sz w:val="23"/>
          <w:szCs w:val="23"/>
        </w:rPr>
        <w:t>104.</w:t>
      </w:r>
    </w:p>
    <w:p w14:paraId="55BA2C30" w14:textId="77777777" w:rsidR="00E715A6" w:rsidRPr="0096703E" w:rsidRDefault="00E715A6">
      <w:pPr>
        <w:pStyle w:val="BodyText"/>
        <w:rPr>
          <w:sz w:val="24"/>
        </w:rPr>
      </w:pPr>
    </w:p>
    <w:p w14:paraId="623E0B8C" w14:textId="77777777" w:rsidR="00E715A6" w:rsidRPr="0096703E" w:rsidRDefault="00E715A6">
      <w:pPr>
        <w:pStyle w:val="BodyText"/>
        <w:rPr>
          <w:sz w:val="24"/>
        </w:rPr>
      </w:pPr>
    </w:p>
    <w:p w14:paraId="014DD919" w14:textId="77777777" w:rsidR="00E715A6" w:rsidRPr="0096703E" w:rsidRDefault="00A163BC">
      <w:pPr>
        <w:spacing w:before="193"/>
        <w:ind w:right="844"/>
        <w:jc w:val="right"/>
        <w:rPr>
          <w:sz w:val="19"/>
        </w:rPr>
      </w:pPr>
      <w:r w:rsidRPr="0096703E">
        <w:rPr>
          <w:sz w:val="19"/>
        </w:rPr>
        <w:t>EL</w:t>
      </w:r>
      <w:r w:rsidRPr="0096703E">
        <w:rPr>
          <w:spacing w:val="-6"/>
          <w:sz w:val="19"/>
        </w:rPr>
        <w:t xml:space="preserve"> </w:t>
      </w:r>
      <w:r w:rsidRPr="0096703E">
        <w:rPr>
          <w:sz w:val="19"/>
        </w:rPr>
        <w:t>123456789</w:t>
      </w:r>
    </w:p>
    <w:p w14:paraId="228E4264" w14:textId="77777777" w:rsidR="00E715A6" w:rsidRPr="0096703E" w:rsidRDefault="00E715A6">
      <w:pPr>
        <w:jc w:val="right"/>
        <w:rPr>
          <w:sz w:val="19"/>
        </w:rPr>
        <w:sectPr w:rsidR="00E715A6" w:rsidRPr="0096703E" w:rsidSect="0073116E">
          <w:pgSz w:w="12240" w:h="15840"/>
          <w:pgMar w:top="1400" w:right="700" w:bottom="280" w:left="560" w:header="144" w:footer="144" w:gutter="0"/>
          <w:cols w:space="720"/>
          <w:docGrid w:linePitch="299"/>
        </w:sectPr>
      </w:pPr>
    </w:p>
    <w:p w14:paraId="4695B38C" w14:textId="77777777" w:rsidR="00E715A6" w:rsidRPr="003A27D8" w:rsidRDefault="00A163BC">
      <w:pPr>
        <w:spacing w:before="80"/>
        <w:ind w:left="1508"/>
        <w:rPr>
          <w:sz w:val="23"/>
          <w:szCs w:val="23"/>
        </w:rPr>
      </w:pPr>
      <w:r w:rsidRPr="003A27D8">
        <w:rPr>
          <w:spacing w:val="-1"/>
          <w:w w:val="105"/>
          <w:sz w:val="23"/>
          <w:szCs w:val="23"/>
        </w:rPr>
        <w:lastRenderedPageBreak/>
        <w:t>As</w:t>
      </w:r>
      <w:r w:rsidRPr="003A27D8">
        <w:rPr>
          <w:spacing w:val="-23"/>
          <w:w w:val="105"/>
          <w:sz w:val="23"/>
          <w:szCs w:val="23"/>
        </w:rPr>
        <w:t xml:space="preserve"> </w:t>
      </w:r>
      <w:r w:rsidRPr="003A27D8">
        <w:rPr>
          <w:spacing w:val="-1"/>
          <w:w w:val="105"/>
          <w:sz w:val="23"/>
          <w:szCs w:val="23"/>
        </w:rPr>
        <w:t>is</w:t>
      </w:r>
      <w:r w:rsidRPr="003A27D8">
        <w:rPr>
          <w:spacing w:val="-4"/>
          <w:w w:val="105"/>
          <w:sz w:val="23"/>
          <w:szCs w:val="23"/>
        </w:rPr>
        <w:t xml:space="preserve"> </w:t>
      </w:r>
      <w:r w:rsidRPr="003A27D8">
        <w:rPr>
          <w:spacing w:val="-1"/>
          <w:w w:val="105"/>
          <w:sz w:val="23"/>
          <w:szCs w:val="23"/>
        </w:rPr>
        <w:t>illustrated</w:t>
      </w:r>
      <w:r w:rsidRPr="003A27D8">
        <w:rPr>
          <w:spacing w:val="3"/>
          <w:w w:val="105"/>
          <w:sz w:val="23"/>
          <w:szCs w:val="23"/>
        </w:rPr>
        <w:t xml:space="preserve"> </w:t>
      </w:r>
      <w:r w:rsidRPr="003A27D8">
        <w:rPr>
          <w:spacing w:val="-1"/>
          <w:w w:val="105"/>
          <w:sz w:val="23"/>
          <w:szCs w:val="23"/>
        </w:rPr>
        <w:t>in</w:t>
      </w:r>
      <w:r w:rsidRPr="003A27D8">
        <w:rPr>
          <w:spacing w:val="-2"/>
          <w:w w:val="105"/>
          <w:sz w:val="23"/>
          <w:szCs w:val="23"/>
        </w:rPr>
        <w:t xml:space="preserve"> </w:t>
      </w:r>
      <w:proofErr w:type="spellStart"/>
      <w:r w:rsidRPr="003A27D8">
        <w:rPr>
          <w:spacing w:val="-1"/>
          <w:w w:val="105"/>
          <w:sz w:val="23"/>
          <w:szCs w:val="23"/>
        </w:rPr>
        <w:t>FIGs.</w:t>
      </w:r>
      <w:proofErr w:type="spellEnd"/>
      <w:r w:rsidRPr="003A27D8">
        <w:rPr>
          <w:spacing w:val="8"/>
          <w:w w:val="105"/>
          <w:sz w:val="23"/>
          <w:szCs w:val="23"/>
        </w:rPr>
        <w:t xml:space="preserve"> </w:t>
      </w:r>
      <w:r w:rsidRPr="003A27D8">
        <w:rPr>
          <w:spacing w:val="-1"/>
          <w:w w:val="105"/>
          <w:sz w:val="23"/>
          <w:szCs w:val="23"/>
        </w:rPr>
        <w:t>I</w:t>
      </w:r>
      <w:r w:rsidRPr="003A27D8">
        <w:rPr>
          <w:spacing w:val="8"/>
          <w:w w:val="105"/>
          <w:sz w:val="23"/>
          <w:szCs w:val="23"/>
        </w:rPr>
        <w:t xml:space="preserve"> </w:t>
      </w:r>
      <w:r w:rsidRPr="003A27D8">
        <w:rPr>
          <w:spacing w:val="-1"/>
          <w:w w:val="105"/>
          <w:sz w:val="23"/>
          <w:szCs w:val="23"/>
        </w:rPr>
        <w:t>and,</w:t>
      </w:r>
      <w:r w:rsidRPr="003A27D8">
        <w:rPr>
          <w:spacing w:val="-6"/>
          <w:w w:val="105"/>
          <w:sz w:val="23"/>
          <w:szCs w:val="23"/>
        </w:rPr>
        <w:t xml:space="preserve"> </w:t>
      </w:r>
      <w:r w:rsidRPr="003A27D8">
        <w:rPr>
          <w:spacing w:val="-1"/>
          <w:w w:val="105"/>
          <w:sz w:val="23"/>
          <w:szCs w:val="23"/>
        </w:rPr>
        <w:t>apparatus</w:t>
      </w:r>
      <w:r w:rsidRPr="003A27D8">
        <w:rPr>
          <w:spacing w:val="-15"/>
          <w:w w:val="105"/>
          <w:sz w:val="23"/>
          <w:szCs w:val="23"/>
        </w:rPr>
        <w:t xml:space="preserve"> </w:t>
      </w:r>
      <w:r w:rsidRPr="003A27D8">
        <w:rPr>
          <w:spacing w:val="-1"/>
          <w:w w:val="105"/>
          <w:sz w:val="23"/>
          <w:szCs w:val="23"/>
        </w:rPr>
        <w:t>100</w:t>
      </w:r>
      <w:r w:rsidRPr="003A27D8">
        <w:rPr>
          <w:spacing w:val="-24"/>
          <w:w w:val="105"/>
          <w:sz w:val="23"/>
          <w:szCs w:val="23"/>
        </w:rPr>
        <w:t xml:space="preserve"> </w:t>
      </w:r>
      <w:r w:rsidRPr="003A27D8">
        <w:rPr>
          <w:spacing w:val="-1"/>
          <w:w w:val="105"/>
          <w:sz w:val="23"/>
          <w:szCs w:val="23"/>
        </w:rPr>
        <w:t>includes</w:t>
      </w:r>
      <w:r w:rsidRPr="003A27D8">
        <w:rPr>
          <w:spacing w:val="-4"/>
          <w:w w:val="105"/>
          <w:sz w:val="23"/>
          <w:szCs w:val="23"/>
        </w:rPr>
        <w:t xml:space="preserve"> </w:t>
      </w:r>
      <w:r w:rsidRPr="003A27D8">
        <w:rPr>
          <w:spacing w:val="-1"/>
          <w:w w:val="105"/>
          <w:sz w:val="23"/>
          <w:szCs w:val="23"/>
        </w:rPr>
        <w:t>at</w:t>
      </w:r>
      <w:r w:rsidRPr="003A27D8">
        <w:rPr>
          <w:spacing w:val="-7"/>
          <w:w w:val="105"/>
          <w:sz w:val="23"/>
          <w:szCs w:val="23"/>
        </w:rPr>
        <w:t xml:space="preserve"> </w:t>
      </w:r>
      <w:r w:rsidRPr="003A27D8">
        <w:rPr>
          <w:spacing w:val="-1"/>
          <w:w w:val="105"/>
          <w:sz w:val="23"/>
          <w:szCs w:val="23"/>
        </w:rPr>
        <w:t>least</w:t>
      </w:r>
      <w:r w:rsidRPr="003A27D8">
        <w:rPr>
          <w:spacing w:val="-7"/>
          <w:w w:val="105"/>
          <w:sz w:val="23"/>
          <w:szCs w:val="23"/>
        </w:rPr>
        <w:t xml:space="preserve"> </w:t>
      </w:r>
      <w:r w:rsidRPr="003A27D8">
        <w:rPr>
          <w:spacing w:val="-1"/>
          <w:w w:val="105"/>
          <w:sz w:val="23"/>
          <w:szCs w:val="23"/>
        </w:rPr>
        <w:t>three</w:t>
      </w:r>
      <w:r w:rsidRPr="003A27D8">
        <w:rPr>
          <w:spacing w:val="-20"/>
          <w:w w:val="105"/>
          <w:sz w:val="23"/>
          <w:szCs w:val="23"/>
        </w:rPr>
        <w:t xml:space="preserve"> </w:t>
      </w:r>
      <w:r w:rsidRPr="003A27D8">
        <w:rPr>
          <w:spacing w:val="-1"/>
          <w:w w:val="105"/>
          <w:sz w:val="23"/>
          <w:szCs w:val="23"/>
        </w:rPr>
        <w:t>elongate</w:t>
      </w:r>
      <w:r w:rsidRPr="003A27D8">
        <w:rPr>
          <w:spacing w:val="-16"/>
          <w:w w:val="105"/>
          <w:sz w:val="23"/>
          <w:szCs w:val="23"/>
        </w:rPr>
        <w:t xml:space="preserve"> </w:t>
      </w:r>
      <w:r w:rsidRPr="003A27D8">
        <w:rPr>
          <w:w w:val="105"/>
          <w:sz w:val="23"/>
          <w:szCs w:val="23"/>
        </w:rPr>
        <w:t>members.</w:t>
      </w:r>
    </w:p>
    <w:p w14:paraId="7815D032" w14:textId="77777777" w:rsidR="00E715A6" w:rsidRPr="003A27D8" w:rsidRDefault="00A163BC">
      <w:pPr>
        <w:spacing w:before="15" w:line="244" w:lineRule="auto"/>
        <w:ind w:left="785" w:right="956" w:firstLine="8"/>
        <w:rPr>
          <w:sz w:val="23"/>
          <w:szCs w:val="23"/>
        </w:rPr>
      </w:pPr>
      <w:r w:rsidRPr="003A27D8">
        <w:rPr>
          <w:spacing w:val="-1"/>
          <w:w w:val="105"/>
          <w:sz w:val="23"/>
          <w:szCs w:val="23"/>
        </w:rPr>
        <w:t xml:space="preserve">When fewer than </w:t>
      </w:r>
      <w:r w:rsidRPr="003A27D8">
        <w:rPr>
          <w:w w:val="105"/>
          <w:sz w:val="23"/>
          <w:szCs w:val="23"/>
        </w:rPr>
        <w:t>three elongate members were tried, it was found stable and resting was</w:t>
      </w:r>
      <w:r w:rsidRPr="003A27D8">
        <w:rPr>
          <w:spacing w:val="1"/>
          <w:w w:val="105"/>
          <w:sz w:val="23"/>
          <w:szCs w:val="23"/>
        </w:rPr>
        <w:t xml:space="preserve"> </w:t>
      </w:r>
      <w:r w:rsidRPr="003A27D8">
        <w:rPr>
          <w:spacing w:val="-1"/>
          <w:w w:val="105"/>
          <w:sz w:val="23"/>
          <w:szCs w:val="23"/>
        </w:rPr>
        <w:t>therefore difficult.</w:t>
      </w:r>
      <w:r w:rsidRPr="003A27D8">
        <w:rPr>
          <w:w w:val="105"/>
          <w:sz w:val="23"/>
          <w:szCs w:val="23"/>
        </w:rPr>
        <w:t xml:space="preserve"> </w:t>
      </w:r>
      <w:r w:rsidRPr="003A27D8">
        <w:rPr>
          <w:spacing w:val="-1"/>
          <w:w w:val="105"/>
          <w:sz w:val="23"/>
          <w:szCs w:val="23"/>
        </w:rPr>
        <w:t xml:space="preserve">With three elongate members, as illustrated in </w:t>
      </w:r>
      <w:proofErr w:type="spellStart"/>
      <w:r w:rsidRPr="003A27D8">
        <w:rPr>
          <w:spacing w:val="-1"/>
          <w:w w:val="105"/>
          <w:sz w:val="23"/>
          <w:szCs w:val="23"/>
        </w:rPr>
        <w:t>FIGs.</w:t>
      </w:r>
      <w:proofErr w:type="spellEnd"/>
      <w:r w:rsidRPr="003A27D8">
        <w:rPr>
          <w:spacing w:val="-1"/>
          <w:w w:val="105"/>
          <w:sz w:val="23"/>
          <w:szCs w:val="23"/>
        </w:rPr>
        <w:t xml:space="preserve">, </w:t>
      </w:r>
      <w:r w:rsidRPr="003A27D8">
        <w:rPr>
          <w:w w:val="105"/>
          <w:sz w:val="23"/>
          <w:szCs w:val="23"/>
        </w:rPr>
        <w:t>apparatus 100 is very</w:t>
      </w:r>
      <w:r w:rsidRPr="003A27D8">
        <w:rPr>
          <w:spacing w:val="1"/>
          <w:w w:val="105"/>
          <w:sz w:val="23"/>
          <w:szCs w:val="23"/>
        </w:rPr>
        <w:t xml:space="preserve"> </w:t>
      </w:r>
      <w:r w:rsidRPr="003A27D8">
        <w:rPr>
          <w:spacing w:val="-1"/>
          <w:w w:val="105"/>
          <w:sz w:val="23"/>
          <w:szCs w:val="23"/>
        </w:rPr>
        <w:t xml:space="preserve">stable and it has been found that as long as the </w:t>
      </w:r>
      <w:r w:rsidRPr="003A27D8">
        <w:rPr>
          <w:w w:val="105"/>
          <w:sz w:val="23"/>
          <w:szCs w:val="23"/>
        </w:rPr>
        <w:t>length of the elongate members is generally the</w:t>
      </w:r>
      <w:r w:rsidRPr="003A27D8">
        <w:rPr>
          <w:spacing w:val="1"/>
          <w:w w:val="105"/>
          <w:sz w:val="23"/>
          <w:szCs w:val="23"/>
        </w:rPr>
        <w:t xml:space="preserve"> </w:t>
      </w:r>
      <w:r w:rsidRPr="003A27D8">
        <w:rPr>
          <w:sz w:val="23"/>
          <w:szCs w:val="23"/>
        </w:rPr>
        <w:t>same, slight differences</w:t>
      </w:r>
      <w:r w:rsidRPr="003A27D8">
        <w:rPr>
          <w:spacing w:val="1"/>
          <w:sz w:val="23"/>
          <w:szCs w:val="23"/>
        </w:rPr>
        <w:t xml:space="preserve"> </w:t>
      </w:r>
      <w:r w:rsidRPr="003A27D8">
        <w:rPr>
          <w:sz w:val="23"/>
          <w:szCs w:val="23"/>
        </w:rPr>
        <w:t>in length do</w:t>
      </w:r>
      <w:r w:rsidRPr="003A27D8">
        <w:rPr>
          <w:spacing w:val="1"/>
          <w:sz w:val="23"/>
          <w:szCs w:val="23"/>
        </w:rPr>
        <w:t xml:space="preserve"> </w:t>
      </w:r>
      <w:r w:rsidRPr="003A27D8">
        <w:rPr>
          <w:sz w:val="23"/>
          <w:szCs w:val="23"/>
        </w:rPr>
        <w:t>not matter.</w:t>
      </w:r>
      <w:r w:rsidRPr="003A27D8">
        <w:rPr>
          <w:spacing w:val="1"/>
          <w:sz w:val="23"/>
          <w:szCs w:val="23"/>
        </w:rPr>
        <w:t xml:space="preserve"> </w:t>
      </w:r>
      <w:r w:rsidRPr="003A27D8">
        <w:rPr>
          <w:sz w:val="23"/>
          <w:szCs w:val="23"/>
        </w:rPr>
        <w:t>With four elongate members, as</w:t>
      </w:r>
      <w:r w:rsidRPr="003A27D8">
        <w:rPr>
          <w:spacing w:val="1"/>
          <w:sz w:val="23"/>
          <w:szCs w:val="23"/>
        </w:rPr>
        <w:t xml:space="preserve"> </w:t>
      </w:r>
      <w:r w:rsidRPr="003A27D8">
        <w:rPr>
          <w:sz w:val="23"/>
          <w:szCs w:val="23"/>
        </w:rPr>
        <w:t>is</w:t>
      </w:r>
      <w:r w:rsidRPr="003A27D8">
        <w:rPr>
          <w:spacing w:val="1"/>
          <w:sz w:val="23"/>
          <w:szCs w:val="23"/>
        </w:rPr>
        <w:t xml:space="preserve"> </w:t>
      </w:r>
      <w:r w:rsidRPr="003A27D8">
        <w:rPr>
          <w:sz w:val="23"/>
          <w:szCs w:val="23"/>
        </w:rPr>
        <w:t>illustrated</w:t>
      </w:r>
      <w:r w:rsidRPr="003A27D8">
        <w:rPr>
          <w:spacing w:val="1"/>
          <w:sz w:val="23"/>
          <w:szCs w:val="23"/>
        </w:rPr>
        <w:t xml:space="preserve"> </w:t>
      </w:r>
      <w:r w:rsidRPr="003A27D8">
        <w:rPr>
          <w:sz w:val="23"/>
          <w:szCs w:val="23"/>
        </w:rPr>
        <w:t>in</w:t>
      </w:r>
      <w:r w:rsidRPr="003A27D8">
        <w:rPr>
          <w:spacing w:val="-55"/>
          <w:sz w:val="23"/>
          <w:szCs w:val="23"/>
        </w:rPr>
        <w:t xml:space="preserve"> </w:t>
      </w:r>
      <w:r w:rsidRPr="003A27D8">
        <w:rPr>
          <w:spacing w:val="-1"/>
          <w:w w:val="105"/>
          <w:sz w:val="23"/>
          <w:szCs w:val="23"/>
        </w:rPr>
        <w:t>FIG.</w:t>
      </w:r>
      <w:r w:rsidRPr="003A27D8">
        <w:rPr>
          <w:spacing w:val="-16"/>
          <w:w w:val="105"/>
          <w:sz w:val="23"/>
          <w:szCs w:val="23"/>
        </w:rPr>
        <w:t xml:space="preserve"> </w:t>
      </w:r>
      <w:r w:rsidRPr="003A27D8">
        <w:rPr>
          <w:spacing w:val="-1"/>
          <w:w w:val="105"/>
          <w:sz w:val="23"/>
          <w:szCs w:val="23"/>
        </w:rPr>
        <w:t>2,</w:t>
      </w:r>
      <w:r w:rsidRPr="003A27D8">
        <w:rPr>
          <w:spacing w:val="-7"/>
          <w:w w:val="105"/>
          <w:sz w:val="23"/>
          <w:szCs w:val="23"/>
        </w:rPr>
        <w:t xml:space="preserve"> </w:t>
      </w:r>
      <w:r w:rsidRPr="003A27D8">
        <w:rPr>
          <w:spacing w:val="-1"/>
          <w:w w:val="105"/>
          <w:sz w:val="23"/>
          <w:szCs w:val="23"/>
        </w:rPr>
        <w:t>apparatus</w:t>
      </w:r>
      <w:r w:rsidRPr="003A27D8">
        <w:rPr>
          <w:spacing w:val="-13"/>
          <w:w w:val="105"/>
          <w:sz w:val="23"/>
          <w:szCs w:val="23"/>
        </w:rPr>
        <w:t xml:space="preserve"> </w:t>
      </w:r>
      <w:r w:rsidRPr="003A27D8">
        <w:rPr>
          <w:spacing w:val="-1"/>
          <w:w w:val="105"/>
          <w:sz w:val="23"/>
          <w:szCs w:val="23"/>
        </w:rPr>
        <w:t>100</w:t>
      </w:r>
      <w:r w:rsidRPr="003A27D8">
        <w:rPr>
          <w:spacing w:val="-14"/>
          <w:w w:val="105"/>
          <w:sz w:val="23"/>
          <w:szCs w:val="23"/>
        </w:rPr>
        <w:t xml:space="preserve"> </w:t>
      </w:r>
      <w:r w:rsidRPr="003A27D8">
        <w:rPr>
          <w:spacing w:val="-1"/>
          <w:w w:val="105"/>
          <w:sz w:val="23"/>
          <w:szCs w:val="23"/>
        </w:rPr>
        <w:t>is</w:t>
      </w:r>
      <w:r w:rsidRPr="003A27D8">
        <w:rPr>
          <w:spacing w:val="-17"/>
          <w:w w:val="105"/>
          <w:sz w:val="23"/>
          <w:szCs w:val="23"/>
        </w:rPr>
        <w:t xml:space="preserve"> </w:t>
      </w:r>
      <w:r w:rsidRPr="003A27D8">
        <w:rPr>
          <w:spacing w:val="-1"/>
          <w:w w:val="105"/>
          <w:sz w:val="23"/>
          <w:szCs w:val="23"/>
        </w:rPr>
        <w:t>even</w:t>
      </w:r>
      <w:r w:rsidRPr="003A27D8">
        <w:rPr>
          <w:spacing w:val="-16"/>
          <w:w w:val="105"/>
          <w:sz w:val="23"/>
          <w:szCs w:val="23"/>
        </w:rPr>
        <w:t xml:space="preserve"> </w:t>
      </w:r>
      <w:r w:rsidRPr="003A27D8">
        <w:rPr>
          <w:spacing w:val="-1"/>
          <w:w w:val="105"/>
          <w:sz w:val="23"/>
          <w:szCs w:val="23"/>
        </w:rPr>
        <w:t>more</w:t>
      </w:r>
      <w:r w:rsidRPr="003A27D8">
        <w:rPr>
          <w:spacing w:val="-22"/>
          <w:w w:val="105"/>
          <w:sz w:val="23"/>
          <w:szCs w:val="23"/>
        </w:rPr>
        <w:t xml:space="preserve"> </w:t>
      </w:r>
      <w:r w:rsidRPr="003A27D8">
        <w:rPr>
          <w:spacing w:val="-1"/>
          <w:w w:val="105"/>
          <w:sz w:val="23"/>
          <w:szCs w:val="23"/>
        </w:rPr>
        <w:t>stable,</w:t>
      </w:r>
      <w:r w:rsidRPr="003A27D8">
        <w:rPr>
          <w:spacing w:val="-11"/>
          <w:w w:val="105"/>
          <w:sz w:val="23"/>
          <w:szCs w:val="23"/>
        </w:rPr>
        <w:t xml:space="preserve"> </w:t>
      </w:r>
      <w:r w:rsidRPr="003A27D8">
        <w:rPr>
          <w:spacing w:val="-1"/>
          <w:w w:val="105"/>
          <w:sz w:val="23"/>
          <w:szCs w:val="23"/>
        </w:rPr>
        <w:t>although</w:t>
      </w:r>
      <w:r w:rsidRPr="003A27D8">
        <w:rPr>
          <w:spacing w:val="-2"/>
          <w:w w:val="105"/>
          <w:sz w:val="23"/>
          <w:szCs w:val="23"/>
        </w:rPr>
        <w:t xml:space="preserve"> </w:t>
      </w:r>
      <w:r w:rsidRPr="003A27D8">
        <w:rPr>
          <w:w w:val="105"/>
          <w:sz w:val="23"/>
          <w:szCs w:val="23"/>
        </w:rPr>
        <w:t>it</w:t>
      </w:r>
      <w:r w:rsidRPr="003A27D8">
        <w:rPr>
          <w:spacing w:val="-3"/>
          <w:w w:val="105"/>
          <w:sz w:val="23"/>
          <w:szCs w:val="23"/>
        </w:rPr>
        <w:t xml:space="preserve"> </w:t>
      </w:r>
      <w:r w:rsidRPr="003A27D8">
        <w:rPr>
          <w:w w:val="105"/>
          <w:sz w:val="23"/>
          <w:szCs w:val="23"/>
        </w:rPr>
        <w:t>has</w:t>
      </w:r>
      <w:r w:rsidRPr="003A27D8">
        <w:rPr>
          <w:spacing w:val="-24"/>
          <w:w w:val="105"/>
          <w:sz w:val="23"/>
          <w:szCs w:val="23"/>
        </w:rPr>
        <w:t xml:space="preserve"> </w:t>
      </w:r>
      <w:r w:rsidRPr="003A27D8">
        <w:rPr>
          <w:w w:val="105"/>
          <w:sz w:val="23"/>
          <w:szCs w:val="23"/>
        </w:rPr>
        <w:t>been</w:t>
      </w:r>
      <w:r w:rsidRPr="003A27D8">
        <w:rPr>
          <w:spacing w:val="-13"/>
          <w:w w:val="105"/>
          <w:sz w:val="23"/>
          <w:szCs w:val="23"/>
        </w:rPr>
        <w:t xml:space="preserve"> </w:t>
      </w:r>
      <w:r w:rsidRPr="003A27D8">
        <w:rPr>
          <w:w w:val="105"/>
          <w:sz w:val="23"/>
          <w:szCs w:val="23"/>
        </w:rPr>
        <w:t>found</w:t>
      </w:r>
      <w:r w:rsidRPr="003A27D8">
        <w:rPr>
          <w:spacing w:val="8"/>
          <w:w w:val="105"/>
          <w:sz w:val="23"/>
          <w:szCs w:val="23"/>
        </w:rPr>
        <w:t xml:space="preserve"> </w:t>
      </w:r>
      <w:r w:rsidRPr="003A27D8">
        <w:rPr>
          <w:w w:val="105"/>
          <w:sz w:val="23"/>
          <w:szCs w:val="23"/>
        </w:rPr>
        <w:t>that</w:t>
      </w:r>
      <w:r w:rsidRPr="003A27D8">
        <w:rPr>
          <w:spacing w:val="-13"/>
          <w:w w:val="105"/>
          <w:sz w:val="23"/>
          <w:szCs w:val="23"/>
        </w:rPr>
        <w:t xml:space="preserve"> </w:t>
      </w:r>
      <w:r w:rsidRPr="003A27D8">
        <w:rPr>
          <w:w w:val="105"/>
          <w:sz w:val="23"/>
          <w:szCs w:val="23"/>
        </w:rPr>
        <w:t>a</w:t>
      </w:r>
      <w:r w:rsidRPr="003A27D8">
        <w:rPr>
          <w:spacing w:val="-9"/>
          <w:w w:val="105"/>
          <w:sz w:val="23"/>
          <w:szCs w:val="23"/>
        </w:rPr>
        <w:t xml:space="preserve"> </w:t>
      </w:r>
      <w:r w:rsidRPr="003A27D8">
        <w:rPr>
          <w:w w:val="105"/>
          <w:sz w:val="23"/>
          <w:szCs w:val="23"/>
        </w:rPr>
        <w:t>substantially</w:t>
      </w:r>
      <w:r w:rsidRPr="003A27D8">
        <w:rPr>
          <w:spacing w:val="1"/>
          <w:w w:val="105"/>
          <w:sz w:val="23"/>
          <w:szCs w:val="23"/>
        </w:rPr>
        <w:t xml:space="preserve"> </w:t>
      </w:r>
      <w:r w:rsidRPr="003A27D8">
        <w:rPr>
          <w:w w:val="105"/>
          <w:sz w:val="23"/>
          <w:szCs w:val="23"/>
        </w:rPr>
        <w:t>uniform</w:t>
      </w:r>
      <w:r w:rsidRPr="003A27D8">
        <w:rPr>
          <w:spacing w:val="1"/>
          <w:w w:val="105"/>
          <w:sz w:val="23"/>
          <w:szCs w:val="23"/>
        </w:rPr>
        <w:t xml:space="preserve"> </w:t>
      </w:r>
      <w:r w:rsidRPr="003A27D8">
        <w:rPr>
          <w:sz w:val="23"/>
          <w:szCs w:val="23"/>
        </w:rPr>
        <w:t>length</w:t>
      </w:r>
      <w:r w:rsidRPr="003A27D8">
        <w:rPr>
          <w:spacing w:val="16"/>
          <w:sz w:val="23"/>
          <w:szCs w:val="23"/>
        </w:rPr>
        <w:t xml:space="preserve"> </w:t>
      </w:r>
      <w:r w:rsidRPr="003A27D8">
        <w:rPr>
          <w:sz w:val="23"/>
          <w:szCs w:val="23"/>
        </w:rPr>
        <w:t>of</w:t>
      </w:r>
      <w:r w:rsidRPr="003A27D8">
        <w:rPr>
          <w:spacing w:val="19"/>
          <w:sz w:val="23"/>
          <w:szCs w:val="23"/>
        </w:rPr>
        <w:t xml:space="preserve"> </w:t>
      </w:r>
      <w:r w:rsidRPr="003A27D8">
        <w:rPr>
          <w:sz w:val="23"/>
          <w:szCs w:val="23"/>
        </w:rPr>
        <w:t>elongate</w:t>
      </w:r>
      <w:r w:rsidRPr="003A27D8">
        <w:rPr>
          <w:spacing w:val="5"/>
          <w:sz w:val="23"/>
          <w:szCs w:val="23"/>
        </w:rPr>
        <w:t xml:space="preserve"> </w:t>
      </w:r>
      <w:r w:rsidRPr="003A27D8">
        <w:rPr>
          <w:sz w:val="23"/>
          <w:szCs w:val="23"/>
        </w:rPr>
        <w:t>members 104</w:t>
      </w:r>
      <w:r w:rsidRPr="003A27D8">
        <w:rPr>
          <w:spacing w:val="-1"/>
          <w:sz w:val="23"/>
          <w:szCs w:val="23"/>
        </w:rPr>
        <w:t xml:space="preserve"> </w:t>
      </w:r>
      <w:r w:rsidRPr="003A27D8">
        <w:rPr>
          <w:sz w:val="23"/>
          <w:szCs w:val="23"/>
        </w:rPr>
        <w:t>is</w:t>
      </w:r>
      <w:r w:rsidRPr="003A27D8">
        <w:rPr>
          <w:spacing w:val="12"/>
          <w:sz w:val="23"/>
          <w:szCs w:val="23"/>
        </w:rPr>
        <w:t xml:space="preserve"> </w:t>
      </w:r>
      <w:r w:rsidRPr="003A27D8">
        <w:rPr>
          <w:sz w:val="23"/>
          <w:szCs w:val="23"/>
        </w:rPr>
        <w:t>important.</w:t>
      </w:r>
      <w:r w:rsidRPr="003A27D8">
        <w:rPr>
          <w:spacing w:val="11"/>
          <w:sz w:val="23"/>
          <w:szCs w:val="23"/>
        </w:rPr>
        <w:t xml:space="preserve"> </w:t>
      </w:r>
      <w:r w:rsidRPr="003A27D8">
        <w:rPr>
          <w:sz w:val="23"/>
          <w:szCs w:val="23"/>
        </w:rPr>
        <w:t>Therefore,</w:t>
      </w:r>
      <w:r w:rsidRPr="003A27D8">
        <w:rPr>
          <w:spacing w:val="12"/>
          <w:sz w:val="23"/>
          <w:szCs w:val="23"/>
        </w:rPr>
        <w:t xml:space="preserve"> </w:t>
      </w:r>
      <w:r w:rsidRPr="003A27D8">
        <w:rPr>
          <w:sz w:val="23"/>
          <w:szCs w:val="23"/>
        </w:rPr>
        <w:t>there</w:t>
      </w:r>
      <w:r w:rsidRPr="003A27D8">
        <w:rPr>
          <w:spacing w:val="-9"/>
          <w:sz w:val="23"/>
          <w:szCs w:val="23"/>
        </w:rPr>
        <w:t xml:space="preserve"> </w:t>
      </w:r>
      <w:r w:rsidRPr="003A27D8">
        <w:rPr>
          <w:sz w:val="23"/>
          <w:szCs w:val="23"/>
        </w:rPr>
        <w:t>are</w:t>
      </w:r>
      <w:r w:rsidRPr="003A27D8">
        <w:rPr>
          <w:spacing w:val="10"/>
          <w:sz w:val="23"/>
          <w:szCs w:val="23"/>
        </w:rPr>
        <w:t xml:space="preserve"> </w:t>
      </w:r>
      <w:r w:rsidRPr="003A27D8">
        <w:rPr>
          <w:sz w:val="23"/>
          <w:szCs w:val="23"/>
        </w:rPr>
        <w:t>relative</w:t>
      </w:r>
      <w:r w:rsidRPr="003A27D8">
        <w:rPr>
          <w:spacing w:val="-2"/>
          <w:sz w:val="23"/>
          <w:szCs w:val="23"/>
        </w:rPr>
        <w:t xml:space="preserve"> </w:t>
      </w:r>
      <w:r w:rsidRPr="003A27D8">
        <w:rPr>
          <w:sz w:val="23"/>
          <w:szCs w:val="23"/>
        </w:rPr>
        <w:t>advantages</w:t>
      </w:r>
      <w:r w:rsidRPr="003A27D8">
        <w:rPr>
          <w:spacing w:val="16"/>
          <w:sz w:val="23"/>
          <w:szCs w:val="23"/>
        </w:rPr>
        <w:t xml:space="preserve"> </w:t>
      </w:r>
      <w:r w:rsidRPr="003A27D8">
        <w:rPr>
          <w:sz w:val="23"/>
          <w:szCs w:val="23"/>
        </w:rPr>
        <w:t>and</w:t>
      </w:r>
      <w:r w:rsidRPr="003A27D8">
        <w:rPr>
          <w:spacing w:val="1"/>
          <w:sz w:val="23"/>
          <w:szCs w:val="23"/>
        </w:rPr>
        <w:t xml:space="preserve"> </w:t>
      </w:r>
      <w:r w:rsidRPr="003A27D8">
        <w:rPr>
          <w:sz w:val="23"/>
          <w:szCs w:val="23"/>
        </w:rPr>
        <w:t>disadvantages</w:t>
      </w:r>
      <w:r w:rsidRPr="003A27D8">
        <w:rPr>
          <w:spacing w:val="57"/>
          <w:sz w:val="23"/>
          <w:szCs w:val="23"/>
        </w:rPr>
        <w:t xml:space="preserve"> </w:t>
      </w:r>
      <w:r w:rsidRPr="003A27D8">
        <w:rPr>
          <w:sz w:val="23"/>
          <w:szCs w:val="23"/>
        </w:rPr>
        <w:t>for each of</w:t>
      </w:r>
      <w:r w:rsidRPr="003A27D8">
        <w:rPr>
          <w:spacing w:val="58"/>
          <w:sz w:val="23"/>
          <w:szCs w:val="23"/>
        </w:rPr>
        <w:t xml:space="preserve"> </w:t>
      </w:r>
      <w:r w:rsidRPr="003A27D8">
        <w:rPr>
          <w:sz w:val="23"/>
          <w:szCs w:val="23"/>
        </w:rPr>
        <w:t>the three "leg" and four "leg" embodiments is</w:t>
      </w:r>
      <w:r w:rsidRPr="003A27D8">
        <w:rPr>
          <w:spacing w:val="57"/>
          <w:sz w:val="23"/>
          <w:szCs w:val="23"/>
        </w:rPr>
        <w:t xml:space="preserve"> </w:t>
      </w:r>
      <w:r w:rsidRPr="003A27D8">
        <w:rPr>
          <w:sz w:val="23"/>
          <w:szCs w:val="23"/>
        </w:rPr>
        <w:t>illustrated</w:t>
      </w:r>
      <w:r w:rsidRPr="003A27D8">
        <w:rPr>
          <w:spacing w:val="58"/>
          <w:sz w:val="23"/>
          <w:szCs w:val="23"/>
        </w:rPr>
        <w:t xml:space="preserve"> </w:t>
      </w:r>
      <w:r w:rsidRPr="003A27D8">
        <w:rPr>
          <w:sz w:val="23"/>
          <w:szCs w:val="23"/>
        </w:rPr>
        <w:t xml:space="preserve">in </w:t>
      </w:r>
      <w:proofErr w:type="spellStart"/>
      <w:r w:rsidRPr="003A27D8">
        <w:rPr>
          <w:sz w:val="23"/>
          <w:szCs w:val="23"/>
        </w:rPr>
        <w:t>FIGs.</w:t>
      </w:r>
      <w:proofErr w:type="spellEnd"/>
      <w:r w:rsidRPr="003A27D8">
        <w:rPr>
          <w:sz w:val="23"/>
          <w:szCs w:val="23"/>
        </w:rPr>
        <w:t xml:space="preserve"> 1 and</w:t>
      </w:r>
      <w:r w:rsidRPr="003A27D8">
        <w:rPr>
          <w:spacing w:val="1"/>
          <w:sz w:val="23"/>
          <w:szCs w:val="23"/>
        </w:rPr>
        <w:t xml:space="preserve"> </w:t>
      </w:r>
      <w:r w:rsidRPr="003A27D8">
        <w:rPr>
          <w:w w:val="105"/>
          <w:sz w:val="23"/>
          <w:szCs w:val="23"/>
        </w:rPr>
        <w:t>2</w:t>
      </w:r>
      <w:r w:rsidRPr="003A27D8">
        <w:rPr>
          <w:spacing w:val="-5"/>
          <w:w w:val="105"/>
          <w:sz w:val="23"/>
          <w:szCs w:val="23"/>
        </w:rPr>
        <w:t xml:space="preserve"> </w:t>
      </w:r>
      <w:r w:rsidRPr="003A27D8">
        <w:rPr>
          <w:w w:val="105"/>
          <w:sz w:val="23"/>
          <w:szCs w:val="23"/>
        </w:rPr>
        <w:t>respectively.</w:t>
      </w:r>
    </w:p>
    <w:p w14:paraId="77E0F783" w14:textId="77777777" w:rsidR="00E715A6" w:rsidRPr="003A27D8" w:rsidRDefault="00E715A6">
      <w:pPr>
        <w:pStyle w:val="BodyText"/>
        <w:spacing w:before="2"/>
        <w:rPr>
          <w:sz w:val="23"/>
          <w:szCs w:val="23"/>
        </w:rPr>
      </w:pPr>
    </w:p>
    <w:p w14:paraId="0C84456B" w14:textId="77777777" w:rsidR="00E715A6" w:rsidRPr="003A27D8" w:rsidRDefault="00A163BC">
      <w:pPr>
        <w:spacing w:line="242" w:lineRule="auto"/>
        <w:ind w:left="799" w:right="907" w:firstLine="716"/>
        <w:rPr>
          <w:sz w:val="23"/>
          <w:szCs w:val="23"/>
        </w:rPr>
      </w:pPr>
      <w:r w:rsidRPr="003A27D8">
        <w:rPr>
          <w:sz w:val="23"/>
          <w:szCs w:val="23"/>
        </w:rPr>
        <w:t>Referring now to</w:t>
      </w:r>
      <w:r w:rsidRPr="003A27D8">
        <w:rPr>
          <w:spacing w:val="57"/>
          <w:sz w:val="23"/>
          <w:szCs w:val="23"/>
        </w:rPr>
        <w:t xml:space="preserve"> </w:t>
      </w:r>
      <w:r w:rsidRPr="003A27D8">
        <w:rPr>
          <w:sz w:val="23"/>
          <w:szCs w:val="23"/>
        </w:rPr>
        <w:t>FIG. 3,</w:t>
      </w:r>
      <w:r w:rsidRPr="003A27D8">
        <w:rPr>
          <w:spacing w:val="58"/>
          <w:sz w:val="23"/>
          <w:szCs w:val="23"/>
        </w:rPr>
        <w:t xml:space="preserve"> </w:t>
      </w:r>
      <w:r w:rsidRPr="003A27D8">
        <w:rPr>
          <w:sz w:val="23"/>
          <w:szCs w:val="23"/>
        </w:rPr>
        <w:t>another embodiment</w:t>
      </w:r>
      <w:r w:rsidRPr="003A27D8">
        <w:rPr>
          <w:spacing w:val="57"/>
          <w:sz w:val="23"/>
          <w:szCs w:val="23"/>
        </w:rPr>
        <w:t xml:space="preserve"> </w:t>
      </w:r>
      <w:r w:rsidRPr="003A27D8">
        <w:rPr>
          <w:sz w:val="23"/>
          <w:szCs w:val="23"/>
        </w:rPr>
        <w:t>of</w:t>
      </w:r>
      <w:r w:rsidRPr="003A27D8">
        <w:rPr>
          <w:spacing w:val="58"/>
          <w:sz w:val="23"/>
          <w:szCs w:val="23"/>
        </w:rPr>
        <w:t xml:space="preserve"> </w:t>
      </w:r>
      <w:r w:rsidRPr="003A27D8">
        <w:rPr>
          <w:sz w:val="23"/>
          <w:szCs w:val="23"/>
        </w:rPr>
        <w:t>apparatus 100 includes a support</w:t>
      </w:r>
      <w:r w:rsidRPr="003A27D8">
        <w:rPr>
          <w:spacing w:val="1"/>
          <w:sz w:val="23"/>
          <w:szCs w:val="23"/>
        </w:rPr>
        <w:t xml:space="preserve"> </w:t>
      </w:r>
      <w:r w:rsidRPr="003A27D8">
        <w:rPr>
          <w:spacing w:val="-1"/>
          <w:w w:val="105"/>
          <w:sz w:val="23"/>
          <w:szCs w:val="23"/>
        </w:rPr>
        <w:t>member</w:t>
      </w:r>
      <w:r w:rsidRPr="003A27D8">
        <w:rPr>
          <w:spacing w:val="-14"/>
          <w:w w:val="105"/>
          <w:sz w:val="23"/>
          <w:szCs w:val="23"/>
        </w:rPr>
        <w:t xml:space="preserve"> </w:t>
      </w:r>
      <w:r w:rsidRPr="003A27D8">
        <w:rPr>
          <w:spacing w:val="-1"/>
          <w:w w:val="105"/>
          <w:sz w:val="23"/>
          <w:szCs w:val="23"/>
        </w:rPr>
        <w:t>106.</w:t>
      </w:r>
      <w:r w:rsidRPr="003A27D8">
        <w:rPr>
          <w:spacing w:val="46"/>
          <w:w w:val="105"/>
          <w:sz w:val="23"/>
          <w:szCs w:val="23"/>
        </w:rPr>
        <w:t xml:space="preserve"> </w:t>
      </w:r>
      <w:r w:rsidRPr="003A27D8">
        <w:rPr>
          <w:spacing w:val="-1"/>
          <w:w w:val="105"/>
          <w:sz w:val="23"/>
          <w:szCs w:val="23"/>
        </w:rPr>
        <w:t>In</w:t>
      </w:r>
      <w:r w:rsidRPr="003A27D8">
        <w:rPr>
          <w:spacing w:val="-21"/>
          <w:w w:val="105"/>
          <w:sz w:val="23"/>
          <w:szCs w:val="23"/>
        </w:rPr>
        <w:t xml:space="preserve"> </w:t>
      </w:r>
      <w:r w:rsidRPr="003A27D8">
        <w:rPr>
          <w:spacing w:val="-1"/>
          <w:w w:val="105"/>
          <w:sz w:val="23"/>
          <w:szCs w:val="23"/>
        </w:rPr>
        <w:t>this</w:t>
      </w:r>
      <w:r w:rsidRPr="003A27D8">
        <w:rPr>
          <w:spacing w:val="-32"/>
          <w:w w:val="105"/>
          <w:sz w:val="23"/>
          <w:szCs w:val="23"/>
        </w:rPr>
        <w:t xml:space="preserve"> </w:t>
      </w:r>
      <w:r w:rsidRPr="003A27D8">
        <w:rPr>
          <w:spacing w:val="-1"/>
          <w:w w:val="105"/>
          <w:sz w:val="23"/>
          <w:szCs w:val="23"/>
        </w:rPr>
        <w:t>embodiment,</w:t>
      </w:r>
      <w:r w:rsidRPr="003A27D8">
        <w:rPr>
          <w:spacing w:val="-9"/>
          <w:w w:val="105"/>
          <w:sz w:val="23"/>
          <w:szCs w:val="23"/>
        </w:rPr>
        <w:t xml:space="preserve"> </w:t>
      </w:r>
      <w:r w:rsidRPr="003A27D8">
        <w:rPr>
          <w:spacing w:val="-1"/>
          <w:w w:val="105"/>
          <w:sz w:val="23"/>
          <w:szCs w:val="23"/>
        </w:rPr>
        <w:t>support</w:t>
      </w:r>
      <w:r w:rsidRPr="003A27D8">
        <w:rPr>
          <w:spacing w:val="-7"/>
          <w:w w:val="105"/>
          <w:sz w:val="23"/>
          <w:szCs w:val="23"/>
        </w:rPr>
        <w:t xml:space="preserve"> </w:t>
      </w:r>
      <w:r w:rsidRPr="003A27D8">
        <w:rPr>
          <w:spacing w:val="-1"/>
          <w:w w:val="105"/>
          <w:sz w:val="23"/>
          <w:szCs w:val="23"/>
        </w:rPr>
        <w:t>member</w:t>
      </w:r>
      <w:r w:rsidRPr="003A27D8">
        <w:rPr>
          <w:spacing w:val="-14"/>
          <w:w w:val="105"/>
          <w:sz w:val="23"/>
          <w:szCs w:val="23"/>
        </w:rPr>
        <w:t xml:space="preserve"> </w:t>
      </w:r>
      <w:r w:rsidRPr="003A27D8">
        <w:rPr>
          <w:spacing w:val="-1"/>
          <w:w w:val="105"/>
          <w:sz w:val="23"/>
          <w:szCs w:val="23"/>
        </w:rPr>
        <w:t>106</w:t>
      </w:r>
      <w:r w:rsidRPr="003A27D8">
        <w:rPr>
          <w:spacing w:val="-26"/>
          <w:w w:val="105"/>
          <w:sz w:val="23"/>
          <w:szCs w:val="23"/>
        </w:rPr>
        <w:t xml:space="preserve"> </w:t>
      </w:r>
      <w:r w:rsidRPr="003A27D8">
        <w:rPr>
          <w:spacing w:val="-1"/>
          <w:w w:val="105"/>
          <w:sz w:val="23"/>
          <w:szCs w:val="23"/>
        </w:rPr>
        <w:t>is</w:t>
      </w:r>
      <w:r w:rsidRPr="003A27D8">
        <w:rPr>
          <w:spacing w:val="-10"/>
          <w:w w:val="105"/>
          <w:sz w:val="23"/>
          <w:szCs w:val="23"/>
        </w:rPr>
        <w:t xml:space="preserve"> </w:t>
      </w:r>
      <w:r w:rsidRPr="003A27D8">
        <w:rPr>
          <w:spacing w:val="-1"/>
          <w:w w:val="105"/>
          <w:sz w:val="23"/>
          <w:szCs w:val="23"/>
        </w:rPr>
        <w:t>connected</w:t>
      </w:r>
      <w:r w:rsidRPr="003A27D8">
        <w:rPr>
          <w:spacing w:val="4"/>
          <w:w w:val="105"/>
          <w:sz w:val="23"/>
          <w:szCs w:val="23"/>
        </w:rPr>
        <w:t xml:space="preserve"> </w:t>
      </w:r>
      <w:r w:rsidRPr="003A27D8">
        <w:rPr>
          <w:w w:val="105"/>
          <w:sz w:val="23"/>
          <w:szCs w:val="23"/>
        </w:rPr>
        <w:t>to</w:t>
      </w:r>
      <w:r w:rsidRPr="003A27D8">
        <w:rPr>
          <w:spacing w:val="8"/>
          <w:w w:val="105"/>
          <w:sz w:val="23"/>
          <w:szCs w:val="23"/>
        </w:rPr>
        <w:t xml:space="preserve"> </w:t>
      </w:r>
      <w:r w:rsidRPr="003A27D8">
        <w:rPr>
          <w:w w:val="105"/>
          <w:sz w:val="23"/>
          <w:szCs w:val="23"/>
        </w:rPr>
        <w:t>the side</w:t>
      </w:r>
      <w:r w:rsidRPr="003A27D8">
        <w:rPr>
          <w:spacing w:val="-22"/>
          <w:w w:val="105"/>
          <w:sz w:val="23"/>
          <w:szCs w:val="23"/>
        </w:rPr>
        <w:t xml:space="preserve"> </w:t>
      </w:r>
      <w:r w:rsidRPr="003A27D8">
        <w:rPr>
          <w:w w:val="105"/>
          <w:sz w:val="23"/>
          <w:szCs w:val="23"/>
        </w:rPr>
        <w:t>of</w:t>
      </w:r>
      <w:r w:rsidRPr="003A27D8">
        <w:rPr>
          <w:spacing w:val="12"/>
          <w:w w:val="105"/>
          <w:sz w:val="23"/>
          <w:szCs w:val="23"/>
        </w:rPr>
        <w:t xml:space="preserve"> </w:t>
      </w:r>
      <w:r w:rsidRPr="003A27D8">
        <w:rPr>
          <w:w w:val="105"/>
          <w:sz w:val="23"/>
          <w:szCs w:val="23"/>
        </w:rPr>
        <w:t>planar</w:t>
      </w:r>
      <w:r w:rsidRPr="003A27D8">
        <w:rPr>
          <w:spacing w:val="-19"/>
          <w:w w:val="105"/>
          <w:sz w:val="23"/>
          <w:szCs w:val="23"/>
        </w:rPr>
        <w:t xml:space="preserve"> </w:t>
      </w:r>
      <w:r w:rsidRPr="003A27D8">
        <w:rPr>
          <w:w w:val="105"/>
          <w:sz w:val="23"/>
          <w:szCs w:val="23"/>
        </w:rPr>
        <w:t>surface</w:t>
      </w:r>
      <w:r w:rsidRPr="003A27D8">
        <w:rPr>
          <w:spacing w:val="1"/>
          <w:w w:val="105"/>
          <w:sz w:val="23"/>
          <w:szCs w:val="23"/>
        </w:rPr>
        <w:t xml:space="preserve"> </w:t>
      </w:r>
      <w:r w:rsidRPr="003A27D8">
        <w:rPr>
          <w:spacing w:val="-1"/>
          <w:w w:val="105"/>
          <w:sz w:val="23"/>
          <w:szCs w:val="23"/>
        </w:rPr>
        <w:t>102</w:t>
      </w:r>
      <w:r w:rsidRPr="003A27D8">
        <w:rPr>
          <w:spacing w:val="-12"/>
          <w:w w:val="105"/>
          <w:sz w:val="23"/>
          <w:szCs w:val="23"/>
        </w:rPr>
        <w:t xml:space="preserve"> </w:t>
      </w:r>
      <w:r w:rsidRPr="003A27D8">
        <w:rPr>
          <w:spacing w:val="-1"/>
          <w:w w:val="105"/>
          <w:sz w:val="23"/>
          <w:szCs w:val="23"/>
        </w:rPr>
        <w:t>that is</w:t>
      </w:r>
      <w:r w:rsidRPr="003A27D8">
        <w:rPr>
          <w:w w:val="105"/>
          <w:sz w:val="23"/>
          <w:szCs w:val="23"/>
        </w:rPr>
        <w:t xml:space="preserve"> </w:t>
      </w:r>
      <w:r w:rsidRPr="003A27D8">
        <w:rPr>
          <w:spacing w:val="-1"/>
          <w:w w:val="105"/>
          <w:sz w:val="23"/>
          <w:szCs w:val="23"/>
        </w:rPr>
        <w:t>opposite</w:t>
      </w:r>
      <w:r w:rsidRPr="003A27D8">
        <w:rPr>
          <w:spacing w:val="-18"/>
          <w:w w:val="105"/>
          <w:sz w:val="23"/>
          <w:szCs w:val="23"/>
        </w:rPr>
        <w:t xml:space="preserve"> </w:t>
      </w:r>
      <w:r w:rsidRPr="003A27D8">
        <w:rPr>
          <w:spacing w:val="-1"/>
          <w:w w:val="105"/>
          <w:sz w:val="23"/>
          <w:szCs w:val="23"/>
        </w:rPr>
        <w:t>the</w:t>
      </w:r>
      <w:r w:rsidRPr="003A27D8">
        <w:rPr>
          <w:spacing w:val="-9"/>
          <w:w w:val="105"/>
          <w:sz w:val="23"/>
          <w:szCs w:val="23"/>
        </w:rPr>
        <w:t xml:space="preserve"> </w:t>
      </w:r>
      <w:r w:rsidRPr="003A27D8">
        <w:rPr>
          <w:spacing w:val="-1"/>
          <w:w w:val="105"/>
          <w:sz w:val="23"/>
          <w:szCs w:val="23"/>
        </w:rPr>
        <w:t>side</w:t>
      </w:r>
      <w:r w:rsidRPr="003A27D8">
        <w:rPr>
          <w:spacing w:val="-22"/>
          <w:w w:val="105"/>
          <w:sz w:val="23"/>
          <w:szCs w:val="23"/>
        </w:rPr>
        <w:t xml:space="preserve"> </w:t>
      </w:r>
      <w:r w:rsidRPr="003A27D8">
        <w:rPr>
          <w:spacing w:val="-1"/>
          <w:w w:val="105"/>
          <w:sz w:val="23"/>
          <w:szCs w:val="23"/>
        </w:rPr>
        <w:t>of</w:t>
      </w:r>
      <w:r w:rsidRPr="003A27D8">
        <w:rPr>
          <w:spacing w:val="-21"/>
          <w:w w:val="105"/>
          <w:sz w:val="23"/>
          <w:szCs w:val="23"/>
        </w:rPr>
        <w:t xml:space="preserve"> </w:t>
      </w:r>
      <w:r w:rsidRPr="003A27D8">
        <w:rPr>
          <w:spacing w:val="-1"/>
          <w:w w:val="105"/>
          <w:sz w:val="23"/>
          <w:szCs w:val="23"/>
        </w:rPr>
        <w:t>planar</w:t>
      </w:r>
      <w:r w:rsidRPr="003A27D8">
        <w:rPr>
          <w:spacing w:val="-19"/>
          <w:w w:val="105"/>
          <w:sz w:val="23"/>
          <w:szCs w:val="23"/>
        </w:rPr>
        <w:t xml:space="preserve"> </w:t>
      </w:r>
      <w:r w:rsidRPr="003A27D8">
        <w:rPr>
          <w:spacing w:val="-1"/>
          <w:w w:val="105"/>
          <w:sz w:val="23"/>
          <w:szCs w:val="23"/>
        </w:rPr>
        <w:t>surface</w:t>
      </w:r>
      <w:r w:rsidRPr="003A27D8">
        <w:rPr>
          <w:spacing w:val="-5"/>
          <w:w w:val="105"/>
          <w:sz w:val="23"/>
          <w:szCs w:val="23"/>
        </w:rPr>
        <w:t xml:space="preserve"> </w:t>
      </w:r>
      <w:r w:rsidRPr="003A27D8">
        <w:rPr>
          <w:w w:val="105"/>
          <w:sz w:val="23"/>
          <w:szCs w:val="23"/>
        </w:rPr>
        <w:t>102</w:t>
      </w:r>
      <w:r w:rsidRPr="003A27D8">
        <w:rPr>
          <w:spacing w:val="-1"/>
          <w:w w:val="105"/>
          <w:sz w:val="23"/>
          <w:szCs w:val="23"/>
        </w:rPr>
        <w:t xml:space="preserve"> </w:t>
      </w:r>
      <w:r w:rsidRPr="003A27D8">
        <w:rPr>
          <w:w w:val="105"/>
          <w:sz w:val="23"/>
          <w:szCs w:val="23"/>
        </w:rPr>
        <w:t>where</w:t>
      </w:r>
      <w:r w:rsidRPr="003A27D8">
        <w:rPr>
          <w:spacing w:val="-7"/>
          <w:w w:val="105"/>
          <w:sz w:val="23"/>
          <w:szCs w:val="23"/>
        </w:rPr>
        <w:t xml:space="preserve"> </w:t>
      </w:r>
      <w:r w:rsidRPr="003A27D8">
        <w:rPr>
          <w:w w:val="105"/>
          <w:sz w:val="23"/>
          <w:szCs w:val="23"/>
        </w:rPr>
        <w:t>elongate</w:t>
      </w:r>
      <w:r w:rsidRPr="003A27D8">
        <w:rPr>
          <w:spacing w:val="-2"/>
          <w:w w:val="105"/>
          <w:sz w:val="23"/>
          <w:szCs w:val="23"/>
        </w:rPr>
        <w:t xml:space="preserve"> </w:t>
      </w:r>
      <w:r w:rsidRPr="003A27D8">
        <w:rPr>
          <w:w w:val="105"/>
          <w:sz w:val="23"/>
          <w:szCs w:val="23"/>
        </w:rPr>
        <w:t>members</w:t>
      </w:r>
      <w:r w:rsidRPr="003A27D8">
        <w:rPr>
          <w:spacing w:val="-9"/>
          <w:w w:val="105"/>
          <w:sz w:val="23"/>
          <w:szCs w:val="23"/>
        </w:rPr>
        <w:t xml:space="preserve"> </w:t>
      </w:r>
      <w:r w:rsidRPr="003A27D8">
        <w:rPr>
          <w:w w:val="105"/>
          <w:sz w:val="23"/>
          <w:szCs w:val="23"/>
        </w:rPr>
        <w:t>104</w:t>
      </w:r>
      <w:r w:rsidRPr="003A27D8">
        <w:rPr>
          <w:spacing w:val="-15"/>
          <w:w w:val="105"/>
          <w:sz w:val="23"/>
          <w:szCs w:val="23"/>
        </w:rPr>
        <w:t xml:space="preserve"> </w:t>
      </w:r>
      <w:r w:rsidRPr="003A27D8">
        <w:rPr>
          <w:w w:val="105"/>
          <w:sz w:val="23"/>
          <w:szCs w:val="23"/>
        </w:rPr>
        <w:t>are</w:t>
      </w:r>
      <w:r w:rsidRPr="003A27D8">
        <w:rPr>
          <w:spacing w:val="-33"/>
          <w:w w:val="105"/>
          <w:sz w:val="23"/>
          <w:szCs w:val="23"/>
        </w:rPr>
        <w:t xml:space="preserve"> </w:t>
      </w:r>
      <w:r w:rsidRPr="003A27D8">
        <w:rPr>
          <w:w w:val="105"/>
          <w:sz w:val="23"/>
          <w:szCs w:val="23"/>
        </w:rPr>
        <w:t>connected.</w:t>
      </w:r>
      <w:r w:rsidRPr="003A27D8">
        <w:rPr>
          <w:spacing w:val="57"/>
          <w:w w:val="105"/>
          <w:sz w:val="23"/>
          <w:szCs w:val="23"/>
        </w:rPr>
        <w:t xml:space="preserve"> </w:t>
      </w:r>
      <w:r w:rsidRPr="003A27D8">
        <w:rPr>
          <w:w w:val="105"/>
          <w:sz w:val="23"/>
          <w:szCs w:val="23"/>
        </w:rPr>
        <w:t>It</w:t>
      </w:r>
      <w:r w:rsidRPr="003A27D8">
        <w:rPr>
          <w:spacing w:val="-60"/>
          <w:w w:val="105"/>
          <w:sz w:val="23"/>
          <w:szCs w:val="23"/>
        </w:rPr>
        <w:t xml:space="preserve"> </w:t>
      </w:r>
      <w:r w:rsidRPr="003A27D8">
        <w:rPr>
          <w:spacing w:val="-1"/>
          <w:w w:val="105"/>
          <w:sz w:val="23"/>
          <w:szCs w:val="23"/>
        </w:rPr>
        <w:t>has</w:t>
      </w:r>
      <w:r w:rsidRPr="003A27D8">
        <w:rPr>
          <w:spacing w:val="-15"/>
          <w:w w:val="105"/>
          <w:sz w:val="23"/>
          <w:szCs w:val="23"/>
        </w:rPr>
        <w:t xml:space="preserve"> </w:t>
      </w:r>
      <w:r w:rsidRPr="003A27D8">
        <w:rPr>
          <w:spacing w:val="-1"/>
          <w:w w:val="105"/>
          <w:sz w:val="23"/>
          <w:szCs w:val="23"/>
        </w:rPr>
        <w:t>been</w:t>
      </w:r>
      <w:r w:rsidRPr="003A27D8">
        <w:rPr>
          <w:spacing w:val="-13"/>
          <w:w w:val="105"/>
          <w:sz w:val="23"/>
          <w:szCs w:val="23"/>
        </w:rPr>
        <w:t xml:space="preserve"> </w:t>
      </w:r>
      <w:r w:rsidRPr="003A27D8">
        <w:rPr>
          <w:spacing w:val="-1"/>
          <w:w w:val="105"/>
          <w:sz w:val="23"/>
          <w:szCs w:val="23"/>
        </w:rPr>
        <w:t>found</w:t>
      </w:r>
      <w:r w:rsidRPr="003A27D8">
        <w:rPr>
          <w:spacing w:val="-13"/>
          <w:w w:val="105"/>
          <w:sz w:val="23"/>
          <w:szCs w:val="23"/>
        </w:rPr>
        <w:t xml:space="preserve"> </w:t>
      </w:r>
      <w:r w:rsidRPr="003A27D8">
        <w:rPr>
          <w:spacing w:val="-1"/>
          <w:w w:val="105"/>
          <w:sz w:val="23"/>
          <w:szCs w:val="23"/>
        </w:rPr>
        <w:t>that</w:t>
      </w:r>
      <w:r w:rsidRPr="003A27D8">
        <w:rPr>
          <w:spacing w:val="-4"/>
          <w:w w:val="105"/>
          <w:sz w:val="23"/>
          <w:szCs w:val="23"/>
        </w:rPr>
        <w:t xml:space="preserve"> </w:t>
      </w:r>
      <w:r w:rsidRPr="003A27D8">
        <w:rPr>
          <w:spacing w:val="-1"/>
          <w:w w:val="105"/>
          <w:sz w:val="23"/>
          <w:szCs w:val="23"/>
        </w:rPr>
        <w:t>by</w:t>
      </w:r>
      <w:r w:rsidRPr="003A27D8">
        <w:rPr>
          <w:spacing w:val="-18"/>
          <w:w w:val="105"/>
          <w:sz w:val="23"/>
          <w:szCs w:val="23"/>
        </w:rPr>
        <w:t xml:space="preserve"> </w:t>
      </w:r>
      <w:r w:rsidRPr="003A27D8">
        <w:rPr>
          <w:spacing w:val="-1"/>
          <w:w w:val="105"/>
          <w:sz w:val="23"/>
          <w:szCs w:val="23"/>
        </w:rPr>
        <w:t>configuring</w:t>
      </w:r>
      <w:r w:rsidRPr="003A27D8">
        <w:rPr>
          <w:spacing w:val="-5"/>
          <w:w w:val="105"/>
          <w:sz w:val="23"/>
          <w:szCs w:val="23"/>
        </w:rPr>
        <w:t xml:space="preserve"> </w:t>
      </w:r>
      <w:r w:rsidRPr="003A27D8">
        <w:rPr>
          <w:spacing w:val="-1"/>
          <w:w w:val="105"/>
          <w:sz w:val="23"/>
          <w:szCs w:val="23"/>
        </w:rPr>
        <w:t>support</w:t>
      </w:r>
      <w:r w:rsidRPr="003A27D8">
        <w:rPr>
          <w:spacing w:val="-8"/>
          <w:w w:val="105"/>
          <w:sz w:val="23"/>
          <w:szCs w:val="23"/>
        </w:rPr>
        <w:t xml:space="preserve"> </w:t>
      </w:r>
      <w:r w:rsidRPr="003A27D8">
        <w:rPr>
          <w:spacing w:val="-1"/>
          <w:w w:val="105"/>
          <w:sz w:val="23"/>
          <w:szCs w:val="23"/>
        </w:rPr>
        <w:t>member</w:t>
      </w:r>
      <w:r w:rsidRPr="003A27D8">
        <w:rPr>
          <w:spacing w:val="-3"/>
          <w:w w:val="105"/>
          <w:sz w:val="23"/>
          <w:szCs w:val="23"/>
        </w:rPr>
        <w:t xml:space="preserve"> </w:t>
      </w:r>
      <w:r w:rsidRPr="003A27D8">
        <w:rPr>
          <w:w w:val="105"/>
          <w:sz w:val="23"/>
          <w:szCs w:val="23"/>
        </w:rPr>
        <w:t>106</w:t>
      </w:r>
      <w:r w:rsidRPr="003A27D8">
        <w:rPr>
          <w:spacing w:val="-21"/>
          <w:w w:val="105"/>
          <w:sz w:val="23"/>
          <w:szCs w:val="23"/>
        </w:rPr>
        <w:t xml:space="preserve"> </w:t>
      </w:r>
      <w:r w:rsidRPr="003A27D8">
        <w:rPr>
          <w:w w:val="105"/>
          <w:sz w:val="23"/>
          <w:szCs w:val="23"/>
        </w:rPr>
        <w:t>so</w:t>
      </w:r>
      <w:r w:rsidRPr="003A27D8">
        <w:rPr>
          <w:spacing w:val="-11"/>
          <w:w w:val="105"/>
          <w:sz w:val="23"/>
          <w:szCs w:val="23"/>
        </w:rPr>
        <w:t xml:space="preserve"> </w:t>
      </w:r>
      <w:r w:rsidRPr="003A27D8">
        <w:rPr>
          <w:w w:val="105"/>
          <w:sz w:val="23"/>
          <w:szCs w:val="23"/>
        </w:rPr>
        <w:t>that</w:t>
      </w:r>
      <w:r w:rsidRPr="003A27D8">
        <w:rPr>
          <w:spacing w:val="-11"/>
          <w:w w:val="105"/>
          <w:sz w:val="23"/>
          <w:szCs w:val="23"/>
        </w:rPr>
        <w:t xml:space="preserve"> </w:t>
      </w:r>
      <w:r w:rsidRPr="003A27D8">
        <w:rPr>
          <w:w w:val="105"/>
          <w:sz w:val="23"/>
          <w:szCs w:val="23"/>
        </w:rPr>
        <w:t>it</w:t>
      </w:r>
      <w:r w:rsidRPr="003A27D8">
        <w:rPr>
          <w:spacing w:val="-3"/>
          <w:w w:val="105"/>
          <w:sz w:val="23"/>
          <w:szCs w:val="23"/>
        </w:rPr>
        <w:t xml:space="preserve"> </w:t>
      </w:r>
      <w:r w:rsidRPr="003A27D8">
        <w:rPr>
          <w:w w:val="105"/>
          <w:sz w:val="23"/>
          <w:szCs w:val="23"/>
        </w:rPr>
        <w:t>extends</w:t>
      </w:r>
      <w:r w:rsidRPr="003A27D8">
        <w:rPr>
          <w:spacing w:val="-16"/>
          <w:w w:val="105"/>
          <w:sz w:val="23"/>
          <w:szCs w:val="23"/>
        </w:rPr>
        <w:t xml:space="preserve"> </w:t>
      </w:r>
      <w:r w:rsidRPr="003A27D8">
        <w:rPr>
          <w:w w:val="105"/>
          <w:sz w:val="23"/>
          <w:szCs w:val="23"/>
        </w:rPr>
        <w:t>in</w:t>
      </w:r>
      <w:r w:rsidRPr="003A27D8">
        <w:rPr>
          <w:spacing w:val="-2"/>
          <w:w w:val="105"/>
          <w:sz w:val="23"/>
          <w:szCs w:val="23"/>
        </w:rPr>
        <w:t xml:space="preserve"> </w:t>
      </w:r>
      <w:r w:rsidRPr="003A27D8">
        <w:rPr>
          <w:w w:val="105"/>
          <w:sz w:val="23"/>
          <w:szCs w:val="23"/>
        </w:rPr>
        <w:t>a</w:t>
      </w:r>
      <w:r w:rsidRPr="003A27D8">
        <w:rPr>
          <w:spacing w:val="-5"/>
          <w:w w:val="105"/>
          <w:sz w:val="23"/>
          <w:szCs w:val="23"/>
        </w:rPr>
        <w:t xml:space="preserve"> </w:t>
      </w:r>
      <w:r w:rsidRPr="003A27D8">
        <w:rPr>
          <w:w w:val="105"/>
          <w:sz w:val="23"/>
          <w:szCs w:val="23"/>
        </w:rPr>
        <w:t>generally</w:t>
      </w:r>
      <w:r w:rsidRPr="003A27D8">
        <w:rPr>
          <w:spacing w:val="-21"/>
          <w:w w:val="105"/>
          <w:sz w:val="23"/>
          <w:szCs w:val="23"/>
        </w:rPr>
        <w:t xml:space="preserve"> </w:t>
      </w:r>
      <w:r w:rsidRPr="003A27D8">
        <w:rPr>
          <w:w w:val="105"/>
          <w:sz w:val="23"/>
          <w:szCs w:val="23"/>
        </w:rPr>
        <w:t>opposite</w:t>
      </w:r>
      <w:r w:rsidRPr="003A27D8">
        <w:rPr>
          <w:spacing w:val="1"/>
          <w:w w:val="105"/>
          <w:sz w:val="23"/>
          <w:szCs w:val="23"/>
        </w:rPr>
        <w:t xml:space="preserve"> </w:t>
      </w:r>
      <w:r w:rsidRPr="003A27D8">
        <w:rPr>
          <w:sz w:val="23"/>
          <w:szCs w:val="23"/>
        </w:rPr>
        <w:t>direction</w:t>
      </w:r>
      <w:r w:rsidRPr="003A27D8">
        <w:rPr>
          <w:spacing w:val="1"/>
          <w:sz w:val="23"/>
          <w:szCs w:val="23"/>
        </w:rPr>
        <w:t xml:space="preserve"> </w:t>
      </w:r>
      <w:r w:rsidRPr="003A27D8">
        <w:rPr>
          <w:sz w:val="23"/>
          <w:szCs w:val="23"/>
        </w:rPr>
        <w:t>from</w:t>
      </w:r>
      <w:r w:rsidRPr="003A27D8">
        <w:rPr>
          <w:spacing w:val="1"/>
          <w:sz w:val="23"/>
          <w:szCs w:val="23"/>
        </w:rPr>
        <w:t xml:space="preserve"> </w:t>
      </w:r>
      <w:r w:rsidRPr="003A27D8">
        <w:rPr>
          <w:sz w:val="23"/>
          <w:szCs w:val="23"/>
        </w:rPr>
        <w:t>the elongate members, a person can place or</w:t>
      </w:r>
      <w:r w:rsidRPr="003A27D8">
        <w:rPr>
          <w:spacing w:val="1"/>
          <w:sz w:val="23"/>
          <w:szCs w:val="23"/>
        </w:rPr>
        <w:t xml:space="preserve"> </w:t>
      </w:r>
      <w:r w:rsidRPr="003A27D8">
        <w:rPr>
          <w:sz w:val="23"/>
          <w:szCs w:val="23"/>
        </w:rPr>
        <w:t>lean their back against the support</w:t>
      </w:r>
      <w:r w:rsidRPr="003A27D8">
        <w:rPr>
          <w:spacing w:val="1"/>
          <w:sz w:val="23"/>
          <w:szCs w:val="23"/>
        </w:rPr>
        <w:t xml:space="preserve"> </w:t>
      </w:r>
      <w:r w:rsidRPr="003A27D8">
        <w:rPr>
          <w:spacing w:val="-1"/>
          <w:w w:val="105"/>
          <w:sz w:val="23"/>
          <w:szCs w:val="23"/>
        </w:rPr>
        <w:t xml:space="preserve">member while resting. This has been shown </w:t>
      </w:r>
      <w:r w:rsidRPr="003A27D8">
        <w:rPr>
          <w:w w:val="105"/>
          <w:sz w:val="23"/>
          <w:szCs w:val="23"/>
        </w:rPr>
        <w:t>to significantly enhance the resting and sitting</w:t>
      </w:r>
      <w:r w:rsidRPr="003A27D8">
        <w:rPr>
          <w:spacing w:val="1"/>
          <w:w w:val="105"/>
          <w:sz w:val="23"/>
          <w:szCs w:val="23"/>
        </w:rPr>
        <w:t xml:space="preserve"> </w:t>
      </w:r>
      <w:r w:rsidRPr="003A27D8">
        <w:rPr>
          <w:sz w:val="23"/>
          <w:szCs w:val="23"/>
        </w:rPr>
        <w:t>experience.</w:t>
      </w:r>
      <w:r w:rsidRPr="003A27D8">
        <w:rPr>
          <w:spacing w:val="19"/>
          <w:sz w:val="23"/>
          <w:szCs w:val="23"/>
        </w:rPr>
        <w:t xml:space="preserve"> </w:t>
      </w:r>
      <w:r w:rsidRPr="003A27D8">
        <w:rPr>
          <w:sz w:val="23"/>
          <w:szCs w:val="23"/>
        </w:rPr>
        <w:t>For</w:t>
      </w:r>
      <w:r w:rsidRPr="003A27D8">
        <w:rPr>
          <w:spacing w:val="-1"/>
          <w:sz w:val="23"/>
          <w:szCs w:val="23"/>
        </w:rPr>
        <w:t xml:space="preserve"> </w:t>
      </w:r>
      <w:r w:rsidRPr="003A27D8">
        <w:rPr>
          <w:sz w:val="23"/>
          <w:szCs w:val="23"/>
        </w:rPr>
        <w:t>this</w:t>
      </w:r>
      <w:r w:rsidRPr="003A27D8">
        <w:rPr>
          <w:spacing w:val="3"/>
          <w:sz w:val="23"/>
          <w:szCs w:val="23"/>
        </w:rPr>
        <w:t xml:space="preserve"> </w:t>
      </w:r>
      <w:r w:rsidRPr="003A27D8">
        <w:rPr>
          <w:sz w:val="23"/>
          <w:szCs w:val="23"/>
        </w:rPr>
        <w:t>reason,</w:t>
      </w:r>
      <w:r w:rsidRPr="003A27D8">
        <w:rPr>
          <w:spacing w:val="-15"/>
          <w:sz w:val="23"/>
          <w:szCs w:val="23"/>
        </w:rPr>
        <w:t xml:space="preserve"> </w:t>
      </w:r>
      <w:r w:rsidRPr="003A27D8">
        <w:rPr>
          <w:sz w:val="23"/>
          <w:szCs w:val="23"/>
        </w:rPr>
        <w:t>support</w:t>
      </w:r>
      <w:r w:rsidRPr="003A27D8">
        <w:rPr>
          <w:spacing w:val="-4"/>
          <w:sz w:val="23"/>
          <w:szCs w:val="23"/>
        </w:rPr>
        <w:t xml:space="preserve"> </w:t>
      </w:r>
      <w:r w:rsidRPr="003A27D8">
        <w:rPr>
          <w:sz w:val="23"/>
          <w:szCs w:val="23"/>
        </w:rPr>
        <w:t>member</w:t>
      </w:r>
      <w:r w:rsidRPr="003A27D8">
        <w:rPr>
          <w:spacing w:val="-12"/>
          <w:sz w:val="23"/>
          <w:szCs w:val="23"/>
        </w:rPr>
        <w:t xml:space="preserve"> </w:t>
      </w:r>
      <w:r w:rsidRPr="003A27D8">
        <w:rPr>
          <w:sz w:val="23"/>
          <w:szCs w:val="23"/>
        </w:rPr>
        <w:t>106</w:t>
      </w:r>
      <w:r w:rsidRPr="003A27D8">
        <w:rPr>
          <w:spacing w:val="-1"/>
          <w:sz w:val="23"/>
          <w:szCs w:val="23"/>
        </w:rPr>
        <w:t xml:space="preserve"> </w:t>
      </w:r>
      <w:r w:rsidRPr="003A27D8">
        <w:rPr>
          <w:sz w:val="23"/>
          <w:szCs w:val="23"/>
        </w:rPr>
        <w:t>is</w:t>
      </w:r>
      <w:r w:rsidRPr="003A27D8">
        <w:rPr>
          <w:spacing w:val="-12"/>
          <w:sz w:val="23"/>
          <w:szCs w:val="23"/>
        </w:rPr>
        <w:t xml:space="preserve"> </w:t>
      </w:r>
      <w:r w:rsidRPr="003A27D8">
        <w:rPr>
          <w:sz w:val="23"/>
          <w:szCs w:val="23"/>
        </w:rPr>
        <w:t>also</w:t>
      </w:r>
      <w:r w:rsidRPr="003A27D8">
        <w:rPr>
          <w:spacing w:val="-8"/>
          <w:sz w:val="23"/>
          <w:szCs w:val="23"/>
        </w:rPr>
        <w:t xml:space="preserve"> </w:t>
      </w:r>
      <w:r w:rsidRPr="003A27D8">
        <w:rPr>
          <w:sz w:val="23"/>
          <w:szCs w:val="23"/>
        </w:rPr>
        <w:t>termed</w:t>
      </w:r>
      <w:r w:rsidRPr="003A27D8">
        <w:rPr>
          <w:spacing w:val="18"/>
          <w:sz w:val="23"/>
          <w:szCs w:val="23"/>
        </w:rPr>
        <w:t xml:space="preserve"> </w:t>
      </w:r>
      <w:r w:rsidRPr="003A27D8">
        <w:rPr>
          <w:sz w:val="23"/>
          <w:szCs w:val="23"/>
        </w:rPr>
        <w:t>a</w:t>
      </w:r>
      <w:r w:rsidRPr="003A27D8">
        <w:rPr>
          <w:spacing w:val="-1"/>
          <w:sz w:val="23"/>
          <w:szCs w:val="23"/>
        </w:rPr>
        <w:t xml:space="preserve"> </w:t>
      </w:r>
      <w:r w:rsidRPr="003A27D8">
        <w:rPr>
          <w:sz w:val="23"/>
          <w:szCs w:val="23"/>
        </w:rPr>
        <w:t>"back".</w:t>
      </w:r>
    </w:p>
    <w:p w14:paraId="4967D1D8" w14:textId="77777777" w:rsidR="00E715A6" w:rsidRPr="003A27D8" w:rsidRDefault="00E715A6">
      <w:pPr>
        <w:pStyle w:val="BodyText"/>
        <w:spacing w:before="8"/>
        <w:rPr>
          <w:sz w:val="23"/>
          <w:szCs w:val="23"/>
        </w:rPr>
      </w:pPr>
    </w:p>
    <w:p w14:paraId="2EEA193F" w14:textId="77777777" w:rsidR="00E715A6" w:rsidRPr="003A27D8" w:rsidRDefault="00A163BC">
      <w:pPr>
        <w:spacing w:line="244" w:lineRule="auto"/>
        <w:ind w:left="805" w:right="634" w:firstLine="720"/>
        <w:rPr>
          <w:sz w:val="23"/>
          <w:szCs w:val="23"/>
        </w:rPr>
      </w:pPr>
      <w:r w:rsidRPr="003A27D8">
        <w:rPr>
          <w:spacing w:val="-1"/>
          <w:w w:val="105"/>
          <w:sz w:val="23"/>
          <w:szCs w:val="23"/>
        </w:rPr>
        <w:t>For</w:t>
      </w:r>
      <w:r w:rsidRPr="003A27D8">
        <w:rPr>
          <w:spacing w:val="-14"/>
          <w:w w:val="105"/>
          <w:sz w:val="23"/>
          <w:szCs w:val="23"/>
        </w:rPr>
        <w:t xml:space="preserve"> </w:t>
      </w:r>
      <w:r w:rsidRPr="003A27D8">
        <w:rPr>
          <w:spacing w:val="-1"/>
          <w:w w:val="105"/>
          <w:sz w:val="23"/>
          <w:szCs w:val="23"/>
        </w:rPr>
        <w:t>ease</w:t>
      </w:r>
      <w:r w:rsidRPr="003A27D8">
        <w:rPr>
          <w:spacing w:val="-13"/>
          <w:w w:val="105"/>
          <w:sz w:val="23"/>
          <w:szCs w:val="23"/>
        </w:rPr>
        <w:t xml:space="preserve"> </w:t>
      </w:r>
      <w:r w:rsidRPr="003A27D8">
        <w:rPr>
          <w:spacing w:val="-1"/>
          <w:w w:val="105"/>
          <w:sz w:val="23"/>
          <w:szCs w:val="23"/>
        </w:rPr>
        <w:t>of</w:t>
      </w:r>
      <w:r w:rsidRPr="003A27D8">
        <w:rPr>
          <w:spacing w:val="-20"/>
          <w:w w:val="105"/>
          <w:sz w:val="23"/>
          <w:szCs w:val="23"/>
        </w:rPr>
        <w:t xml:space="preserve"> </w:t>
      </w:r>
      <w:r w:rsidRPr="003A27D8">
        <w:rPr>
          <w:spacing w:val="-1"/>
          <w:w w:val="105"/>
          <w:sz w:val="23"/>
          <w:szCs w:val="23"/>
        </w:rPr>
        <w:t>description</w:t>
      </w:r>
      <w:r w:rsidRPr="003A27D8">
        <w:rPr>
          <w:spacing w:val="7"/>
          <w:w w:val="105"/>
          <w:sz w:val="23"/>
          <w:szCs w:val="23"/>
        </w:rPr>
        <w:t xml:space="preserve"> </w:t>
      </w:r>
      <w:r w:rsidRPr="003A27D8">
        <w:rPr>
          <w:spacing w:val="-1"/>
          <w:w w:val="105"/>
          <w:sz w:val="23"/>
          <w:szCs w:val="23"/>
        </w:rPr>
        <w:t>herein,</w:t>
      </w:r>
      <w:r w:rsidRPr="003A27D8">
        <w:rPr>
          <w:spacing w:val="-18"/>
          <w:w w:val="105"/>
          <w:sz w:val="23"/>
          <w:szCs w:val="23"/>
        </w:rPr>
        <w:t xml:space="preserve"> </w:t>
      </w:r>
      <w:r w:rsidRPr="003A27D8">
        <w:rPr>
          <w:spacing w:val="-1"/>
          <w:w w:val="105"/>
          <w:sz w:val="23"/>
          <w:szCs w:val="23"/>
        </w:rPr>
        <w:t>the</w:t>
      </w:r>
      <w:r w:rsidRPr="003A27D8">
        <w:rPr>
          <w:spacing w:val="7"/>
          <w:w w:val="105"/>
          <w:sz w:val="23"/>
          <w:szCs w:val="23"/>
        </w:rPr>
        <w:t xml:space="preserve"> </w:t>
      </w:r>
      <w:r w:rsidRPr="003A27D8">
        <w:rPr>
          <w:w w:val="105"/>
          <w:sz w:val="23"/>
          <w:szCs w:val="23"/>
        </w:rPr>
        <w:t>embodiment</w:t>
      </w:r>
      <w:r w:rsidRPr="003A27D8">
        <w:rPr>
          <w:spacing w:val="4"/>
          <w:w w:val="105"/>
          <w:sz w:val="23"/>
          <w:szCs w:val="23"/>
        </w:rPr>
        <w:t xml:space="preserve"> </w:t>
      </w:r>
      <w:r w:rsidRPr="003A27D8">
        <w:rPr>
          <w:w w:val="105"/>
          <w:sz w:val="23"/>
          <w:szCs w:val="23"/>
        </w:rPr>
        <w:t>with</w:t>
      </w:r>
      <w:r w:rsidRPr="003A27D8">
        <w:rPr>
          <w:spacing w:val="-13"/>
          <w:w w:val="105"/>
          <w:sz w:val="23"/>
          <w:szCs w:val="23"/>
        </w:rPr>
        <w:t xml:space="preserve"> </w:t>
      </w:r>
      <w:r w:rsidRPr="003A27D8">
        <w:rPr>
          <w:w w:val="105"/>
          <w:sz w:val="23"/>
          <w:szCs w:val="23"/>
        </w:rPr>
        <w:t>only</w:t>
      </w:r>
      <w:r w:rsidRPr="003A27D8">
        <w:rPr>
          <w:spacing w:val="-23"/>
          <w:w w:val="105"/>
          <w:sz w:val="23"/>
          <w:szCs w:val="23"/>
        </w:rPr>
        <w:t xml:space="preserve"> </w:t>
      </w:r>
      <w:r w:rsidRPr="003A27D8">
        <w:rPr>
          <w:w w:val="105"/>
          <w:sz w:val="23"/>
          <w:szCs w:val="23"/>
        </w:rPr>
        <w:t>legs</w:t>
      </w:r>
      <w:r w:rsidRPr="003A27D8">
        <w:rPr>
          <w:spacing w:val="-26"/>
          <w:w w:val="105"/>
          <w:sz w:val="23"/>
          <w:szCs w:val="23"/>
        </w:rPr>
        <w:t xml:space="preserve"> </w:t>
      </w:r>
      <w:r w:rsidRPr="003A27D8">
        <w:rPr>
          <w:w w:val="105"/>
          <w:sz w:val="23"/>
          <w:szCs w:val="23"/>
        </w:rPr>
        <w:t>(</w:t>
      </w:r>
      <w:proofErr w:type="spellStart"/>
      <w:r w:rsidRPr="003A27D8">
        <w:rPr>
          <w:w w:val="105"/>
          <w:sz w:val="23"/>
          <w:szCs w:val="23"/>
        </w:rPr>
        <w:t>FIGs.</w:t>
      </w:r>
      <w:proofErr w:type="spellEnd"/>
      <w:r w:rsidRPr="003A27D8">
        <w:rPr>
          <w:spacing w:val="-16"/>
          <w:w w:val="105"/>
          <w:sz w:val="23"/>
          <w:szCs w:val="23"/>
        </w:rPr>
        <w:t xml:space="preserve"> </w:t>
      </w:r>
      <w:r w:rsidRPr="003A27D8">
        <w:rPr>
          <w:w w:val="105"/>
          <w:sz w:val="23"/>
          <w:szCs w:val="23"/>
        </w:rPr>
        <w:t>1</w:t>
      </w:r>
      <w:r w:rsidRPr="003A27D8">
        <w:rPr>
          <w:spacing w:val="-1"/>
          <w:w w:val="105"/>
          <w:sz w:val="23"/>
          <w:szCs w:val="23"/>
        </w:rPr>
        <w:t xml:space="preserve"> </w:t>
      </w:r>
      <w:r w:rsidRPr="003A27D8">
        <w:rPr>
          <w:w w:val="105"/>
          <w:sz w:val="23"/>
          <w:szCs w:val="23"/>
        </w:rPr>
        <w:t>and</w:t>
      </w:r>
      <w:r w:rsidRPr="003A27D8">
        <w:rPr>
          <w:spacing w:val="-9"/>
          <w:w w:val="105"/>
          <w:sz w:val="23"/>
          <w:szCs w:val="23"/>
        </w:rPr>
        <w:t xml:space="preserve"> </w:t>
      </w:r>
      <w:r w:rsidRPr="003A27D8">
        <w:rPr>
          <w:w w:val="105"/>
          <w:sz w:val="23"/>
          <w:szCs w:val="23"/>
        </w:rPr>
        <w:t>2)</w:t>
      </w:r>
      <w:r w:rsidRPr="003A27D8">
        <w:rPr>
          <w:spacing w:val="-18"/>
          <w:w w:val="105"/>
          <w:sz w:val="23"/>
          <w:szCs w:val="23"/>
        </w:rPr>
        <w:t xml:space="preserve"> </w:t>
      </w:r>
      <w:r w:rsidRPr="003A27D8">
        <w:rPr>
          <w:w w:val="105"/>
          <w:sz w:val="23"/>
          <w:szCs w:val="23"/>
        </w:rPr>
        <w:t>is</w:t>
      </w:r>
      <w:r w:rsidRPr="003A27D8">
        <w:rPr>
          <w:spacing w:val="-15"/>
          <w:w w:val="105"/>
          <w:sz w:val="23"/>
          <w:szCs w:val="23"/>
        </w:rPr>
        <w:t xml:space="preserve"> </w:t>
      </w:r>
      <w:r w:rsidRPr="003A27D8">
        <w:rPr>
          <w:w w:val="105"/>
          <w:sz w:val="23"/>
          <w:szCs w:val="23"/>
        </w:rPr>
        <w:t>called</w:t>
      </w:r>
      <w:r w:rsidRPr="003A27D8">
        <w:rPr>
          <w:spacing w:val="-11"/>
          <w:w w:val="105"/>
          <w:sz w:val="23"/>
          <w:szCs w:val="23"/>
        </w:rPr>
        <w:t xml:space="preserve"> </w:t>
      </w:r>
      <w:r w:rsidRPr="003A27D8">
        <w:rPr>
          <w:w w:val="105"/>
          <w:sz w:val="23"/>
          <w:szCs w:val="23"/>
        </w:rPr>
        <w:t>a</w:t>
      </w:r>
      <w:r w:rsidRPr="003A27D8">
        <w:rPr>
          <w:spacing w:val="-57"/>
          <w:w w:val="105"/>
          <w:sz w:val="23"/>
          <w:szCs w:val="23"/>
        </w:rPr>
        <w:t xml:space="preserve"> </w:t>
      </w:r>
      <w:r w:rsidRPr="003A27D8">
        <w:rPr>
          <w:sz w:val="23"/>
          <w:szCs w:val="23"/>
        </w:rPr>
        <w:t>stool,</w:t>
      </w:r>
      <w:r w:rsidRPr="003A27D8">
        <w:rPr>
          <w:spacing w:val="-22"/>
          <w:sz w:val="23"/>
          <w:szCs w:val="23"/>
        </w:rPr>
        <w:t xml:space="preserve"> </w:t>
      </w:r>
      <w:r w:rsidRPr="003A27D8">
        <w:rPr>
          <w:sz w:val="23"/>
          <w:szCs w:val="23"/>
        </w:rPr>
        <w:t>and</w:t>
      </w:r>
      <w:r w:rsidRPr="003A27D8">
        <w:rPr>
          <w:spacing w:val="11"/>
          <w:sz w:val="23"/>
          <w:szCs w:val="23"/>
        </w:rPr>
        <w:t xml:space="preserve"> </w:t>
      </w:r>
      <w:r w:rsidRPr="003A27D8">
        <w:rPr>
          <w:sz w:val="23"/>
          <w:szCs w:val="23"/>
        </w:rPr>
        <w:t>the</w:t>
      </w:r>
      <w:r w:rsidRPr="003A27D8">
        <w:rPr>
          <w:spacing w:val="-16"/>
          <w:sz w:val="23"/>
          <w:szCs w:val="23"/>
        </w:rPr>
        <w:t xml:space="preserve"> </w:t>
      </w:r>
      <w:r w:rsidRPr="003A27D8">
        <w:rPr>
          <w:sz w:val="23"/>
          <w:szCs w:val="23"/>
        </w:rPr>
        <w:t>embodiment</w:t>
      </w:r>
      <w:r w:rsidRPr="003A27D8">
        <w:rPr>
          <w:spacing w:val="23"/>
          <w:sz w:val="23"/>
          <w:szCs w:val="23"/>
        </w:rPr>
        <w:t xml:space="preserve"> </w:t>
      </w:r>
      <w:r w:rsidRPr="003A27D8">
        <w:rPr>
          <w:sz w:val="23"/>
          <w:szCs w:val="23"/>
        </w:rPr>
        <w:t>with</w:t>
      </w:r>
      <w:r w:rsidRPr="003A27D8">
        <w:rPr>
          <w:spacing w:val="5"/>
          <w:sz w:val="23"/>
          <w:szCs w:val="23"/>
        </w:rPr>
        <w:t xml:space="preserve"> </w:t>
      </w:r>
      <w:r w:rsidRPr="003A27D8">
        <w:rPr>
          <w:sz w:val="23"/>
          <w:szCs w:val="23"/>
        </w:rPr>
        <w:t>legs</w:t>
      </w:r>
      <w:r w:rsidRPr="003A27D8">
        <w:rPr>
          <w:spacing w:val="-16"/>
          <w:sz w:val="23"/>
          <w:szCs w:val="23"/>
        </w:rPr>
        <w:t xml:space="preserve"> </w:t>
      </w:r>
      <w:r w:rsidRPr="003A27D8">
        <w:rPr>
          <w:sz w:val="23"/>
          <w:szCs w:val="23"/>
        </w:rPr>
        <w:t>and</w:t>
      </w:r>
      <w:r w:rsidRPr="003A27D8">
        <w:rPr>
          <w:spacing w:val="-6"/>
          <w:sz w:val="23"/>
          <w:szCs w:val="23"/>
        </w:rPr>
        <w:t xml:space="preserve"> </w:t>
      </w:r>
      <w:r w:rsidRPr="003A27D8">
        <w:rPr>
          <w:sz w:val="23"/>
          <w:szCs w:val="23"/>
        </w:rPr>
        <w:t>a</w:t>
      </w:r>
      <w:r w:rsidRPr="003A27D8">
        <w:rPr>
          <w:spacing w:val="10"/>
          <w:sz w:val="23"/>
          <w:szCs w:val="23"/>
        </w:rPr>
        <w:t xml:space="preserve"> </w:t>
      </w:r>
      <w:r w:rsidRPr="003A27D8">
        <w:rPr>
          <w:sz w:val="23"/>
          <w:szCs w:val="23"/>
        </w:rPr>
        <w:t>back</w:t>
      </w:r>
      <w:r w:rsidRPr="003A27D8">
        <w:rPr>
          <w:spacing w:val="4"/>
          <w:sz w:val="23"/>
          <w:szCs w:val="23"/>
        </w:rPr>
        <w:t xml:space="preserve"> </w:t>
      </w:r>
      <w:r w:rsidRPr="003A27D8">
        <w:rPr>
          <w:sz w:val="23"/>
          <w:szCs w:val="23"/>
        </w:rPr>
        <w:t>(FIG.</w:t>
      </w:r>
      <w:r w:rsidRPr="003A27D8">
        <w:rPr>
          <w:spacing w:val="-2"/>
          <w:sz w:val="23"/>
          <w:szCs w:val="23"/>
        </w:rPr>
        <w:t xml:space="preserve"> </w:t>
      </w:r>
      <w:r w:rsidRPr="003A27D8">
        <w:rPr>
          <w:sz w:val="23"/>
          <w:szCs w:val="23"/>
        </w:rPr>
        <w:t>3)</w:t>
      </w:r>
      <w:r w:rsidRPr="003A27D8">
        <w:rPr>
          <w:spacing w:val="3"/>
          <w:sz w:val="23"/>
          <w:szCs w:val="23"/>
        </w:rPr>
        <w:t xml:space="preserve"> </w:t>
      </w:r>
      <w:r w:rsidRPr="003A27D8">
        <w:rPr>
          <w:sz w:val="23"/>
          <w:szCs w:val="23"/>
        </w:rPr>
        <w:t>is</w:t>
      </w:r>
      <w:r w:rsidRPr="003A27D8">
        <w:rPr>
          <w:spacing w:val="11"/>
          <w:sz w:val="23"/>
          <w:szCs w:val="23"/>
        </w:rPr>
        <w:t xml:space="preserve"> </w:t>
      </w:r>
      <w:r w:rsidRPr="003A27D8">
        <w:rPr>
          <w:sz w:val="23"/>
          <w:szCs w:val="23"/>
        </w:rPr>
        <w:t>called</w:t>
      </w:r>
      <w:r w:rsidRPr="003A27D8">
        <w:rPr>
          <w:spacing w:val="-4"/>
          <w:sz w:val="23"/>
          <w:szCs w:val="23"/>
        </w:rPr>
        <w:t xml:space="preserve"> </w:t>
      </w:r>
      <w:r w:rsidRPr="003A27D8">
        <w:rPr>
          <w:sz w:val="23"/>
          <w:szCs w:val="23"/>
        </w:rPr>
        <w:t>a</w:t>
      </w:r>
      <w:r w:rsidRPr="003A27D8">
        <w:rPr>
          <w:spacing w:val="5"/>
          <w:sz w:val="23"/>
          <w:szCs w:val="23"/>
        </w:rPr>
        <w:t xml:space="preserve"> </w:t>
      </w:r>
      <w:r w:rsidRPr="003A27D8">
        <w:rPr>
          <w:sz w:val="23"/>
          <w:szCs w:val="23"/>
        </w:rPr>
        <w:t>chair.</w:t>
      </w:r>
    </w:p>
    <w:p w14:paraId="65D74E31" w14:textId="77777777" w:rsidR="00E715A6" w:rsidRPr="003A27D8" w:rsidRDefault="00E715A6">
      <w:pPr>
        <w:pStyle w:val="BodyText"/>
        <w:spacing w:before="1"/>
        <w:rPr>
          <w:sz w:val="23"/>
          <w:szCs w:val="23"/>
        </w:rPr>
      </w:pPr>
    </w:p>
    <w:p w14:paraId="0FDF9282" w14:textId="77777777" w:rsidR="00E715A6" w:rsidRPr="003A27D8" w:rsidRDefault="00A163BC">
      <w:pPr>
        <w:ind w:left="818" w:right="1008" w:firstLine="700"/>
        <w:rPr>
          <w:sz w:val="23"/>
          <w:szCs w:val="23"/>
        </w:rPr>
      </w:pPr>
      <w:r w:rsidRPr="003A27D8">
        <w:rPr>
          <w:sz w:val="23"/>
          <w:szCs w:val="23"/>
        </w:rPr>
        <w:t>In</w:t>
      </w:r>
      <w:r w:rsidRPr="003A27D8">
        <w:rPr>
          <w:spacing w:val="1"/>
          <w:sz w:val="23"/>
          <w:szCs w:val="23"/>
        </w:rPr>
        <w:t xml:space="preserve"> </w:t>
      </w:r>
      <w:r w:rsidRPr="003A27D8">
        <w:rPr>
          <w:sz w:val="23"/>
          <w:szCs w:val="23"/>
        </w:rPr>
        <w:t>normal sitting use, apparatus 100</w:t>
      </w:r>
      <w:r w:rsidRPr="003A27D8">
        <w:rPr>
          <w:spacing w:val="1"/>
          <w:sz w:val="23"/>
          <w:szCs w:val="23"/>
        </w:rPr>
        <w:t xml:space="preserve"> </w:t>
      </w:r>
      <w:r w:rsidRPr="003A27D8">
        <w:rPr>
          <w:sz w:val="23"/>
          <w:szCs w:val="23"/>
        </w:rPr>
        <w:t>is oriented as illustrated</w:t>
      </w:r>
      <w:r w:rsidRPr="003A27D8">
        <w:rPr>
          <w:spacing w:val="1"/>
          <w:sz w:val="23"/>
          <w:szCs w:val="23"/>
        </w:rPr>
        <w:t xml:space="preserve"> </w:t>
      </w:r>
      <w:r w:rsidRPr="003A27D8">
        <w:rPr>
          <w:sz w:val="23"/>
          <w:szCs w:val="23"/>
        </w:rPr>
        <w:t>in</w:t>
      </w:r>
      <w:r w:rsidRPr="003A27D8">
        <w:rPr>
          <w:spacing w:val="1"/>
          <w:sz w:val="23"/>
          <w:szCs w:val="23"/>
        </w:rPr>
        <w:t xml:space="preserve"> </w:t>
      </w:r>
      <w:proofErr w:type="spellStart"/>
      <w:r w:rsidRPr="003A27D8">
        <w:rPr>
          <w:sz w:val="23"/>
          <w:szCs w:val="23"/>
        </w:rPr>
        <w:t>FIGs.</w:t>
      </w:r>
      <w:proofErr w:type="spellEnd"/>
      <w:r w:rsidRPr="003A27D8">
        <w:rPr>
          <w:sz w:val="23"/>
          <w:szCs w:val="23"/>
        </w:rPr>
        <w:t xml:space="preserve"> 1 and 2, with the</w:t>
      </w:r>
      <w:r w:rsidRPr="003A27D8">
        <w:rPr>
          <w:spacing w:val="1"/>
          <w:sz w:val="23"/>
          <w:szCs w:val="23"/>
        </w:rPr>
        <w:t xml:space="preserve"> </w:t>
      </w:r>
      <w:r w:rsidRPr="003A27D8">
        <w:rPr>
          <w:sz w:val="23"/>
          <w:szCs w:val="23"/>
        </w:rPr>
        <w:t>elongate members</w:t>
      </w:r>
      <w:r w:rsidRPr="003A27D8">
        <w:rPr>
          <w:spacing w:val="1"/>
          <w:sz w:val="23"/>
          <w:szCs w:val="23"/>
        </w:rPr>
        <w:t xml:space="preserve"> </w:t>
      </w:r>
      <w:r w:rsidRPr="003A27D8">
        <w:rPr>
          <w:sz w:val="23"/>
          <w:szCs w:val="23"/>
        </w:rPr>
        <w:t>below</w:t>
      </w:r>
      <w:r w:rsidRPr="003A27D8">
        <w:rPr>
          <w:spacing w:val="1"/>
          <w:sz w:val="23"/>
          <w:szCs w:val="23"/>
        </w:rPr>
        <w:t xml:space="preserve"> </w:t>
      </w:r>
      <w:r w:rsidRPr="003A27D8">
        <w:rPr>
          <w:sz w:val="23"/>
          <w:szCs w:val="23"/>
        </w:rPr>
        <w:t>planar surface 102.</w:t>
      </w:r>
      <w:r w:rsidRPr="003A27D8">
        <w:rPr>
          <w:spacing w:val="1"/>
          <w:sz w:val="23"/>
          <w:szCs w:val="23"/>
        </w:rPr>
        <w:t xml:space="preserve"> </w:t>
      </w:r>
      <w:r w:rsidRPr="003A27D8">
        <w:rPr>
          <w:sz w:val="23"/>
          <w:szCs w:val="23"/>
        </w:rPr>
        <w:t>In</w:t>
      </w:r>
      <w:r w:rsidRPr="003A27D8">
        <w:rPr>
          <w:spacing w:val="1"/>
          <w:sz w:val="23"/>
          <w:szCs w:val="23"/>
        </w:rPr>
        <w:t xml:space="preserve"> </w:t>
      </w:r>
      <w:r w:rsidRPr="003A27D8">
        <w:rPr>
          <w:sz w:val="23"/>
          <w:szCs w:val="23"/>
        </w:rPr>
        <w:t>this configuration, the</w:t>
      </w:r>
      <w:r w:rsidRPr="003A27D8">
        <w:rPr>
          <w:spacing w:val="57"/>
          <w:sz w:val="23"/>
          <w:szCs w:val="23"/>
        </w:rPr>
        <w:t xml:space="preserve"> </w:t>
      </w:r>
      <w:r w:rsidRPr="003A27D8">
        <w:rPr>
          <w:sz w:val="23"/>
          <w:szCs w:val="23"/>
        </w:rPr>
        <w:t>ends of elongate members</w:t>
      </w:r>
      <w:r w:rsidRPr="003A27D8">
        <w:rPr>
          <w:spacing w:val="-55"/>
          <w:sz w:val="23"/>
          <w:szCs w:val="23"/>
        </w:rPr>
        <w:t xml:space="preserve"> </w:t>
      </w:r>
      <w:r w:rsidRPr="003A27D8">
        <w:rPr>
          <w:sz w:val="23"/>
          <w:szCs w:val="23"/>
        </w:rPr>
        <w:t>I04</w:t>
      </w:r>
      <w:r w:rsidRPr="003A27D8">
        <w:rPr>
          <w:spacing w:val="57"/>
          <w:sz w:val="23"/>
          <w:szCs w:val="23"/>
        </w:rPr>
        <w:t xml:space="preserve"> </w:t>
      </w:r>
      <w:r w:rsidRPr="003A27D8">
        <w:rPr>
          <w:sz w:val="23"/>
          <w:szCs w:val="23"/>
        </w:rPr>
        <w:t>that</w:t>
      </w:r>
      <w:r w:rsidRPr="003A27D8">
        <w:rPr>
          <w:spacing w:val="58"/>
          <w:sz w:val="23"/>
          <w:szCs w:val="23"/>
        </w:rPr>
        <w:t xml:space="preserve"> </w:t>
      </w:r>
      <w:r w:rsidRPr="003A27D8">
        <w:rPr>
          <w:sz w:val="23"/>
          <w:szCs w:val="23"/>
        </w:rPr>
        <w:t>are furthest</w:t>
      </w:r>
      <w:r w:rsidRPr="003A27D8">
        <w:rPr>
          <w:spacing w:val="57"/>
          <w:sz w:val="23"/>
          <w:szCs w:val="23"/>
        </w:rPr>
        <w:t xml:space="preserve"> </w:t>
      </w:r>
      <w:r w:rsidRPr="003A27D8">
        <w:rPr>
          <w:sz w:val="23"/>
          <w:szCs w:val="23"/>
        </w:rPr>
        <w:t>from</w:t>
      </w:r>
      <w:r w:rsidRPr="003A27D8">
        <w:rPr>
          <w:spacing w:val="58"/>
          <w:sz w:val="23"/>
          <w:szCs w:val="23"/>
        </w:rPr>
        <w:t xml:space="preserve"> </w:t>
      </w:r>
      <w:r w:rsidRPr="003A27D8">
        <w:rPr>
          <w:sz w:val="23"/>
          <w:szCs w:val="23"/>
        </w:rPr>
        <w:t>planar surface</w:t>
      </w:r>
      <w:r w:rsidRPr="003A27D8">
        <w:rPr>
          <w:spacing w:val="57"/>
          <w:sz w:val="23"/>
          <w:szCs w:val="23"/>
        </w:rPr>
        <w:t xml:space="preserve"> </w:t>
      </w:r>
      <w:r w:rsidRPr="003A27D8">
        <w:rPr>
          <w:sz w:val="23"/>
          <w:szCs w:val="23"/>
        </w:rPr>
        <w:t>102 contact the ground.   This elevates planar surface</w:t>
      </w:r>
      <w:r w:rsidRPr="003A27D8">
        <w:rPr>
          <w:spacing w:val="1"/>
          <w:sz w:val="23"/>
          <w:szCs w:val="23"/>
        </w:rPr>
        <w:t xml:space="preserve"> </w:t>
      </w:r>
      <w:r w:rsidRPr="003A27D8">
        <w:rPr>
          <w:sz w:val="23"/>
          <w:szCs w:val="23"/>
        </w:rPr>
        <w:t>102 above the ground, and</w:t>
      </w:r>
      <w:r w:rsidRPr="003A27D8">
        <w:rPr>
          <w:spacing w:val="1"/>
          <w:sz w:val="23"/>
          <w:szCs w:val="23"/>
        </w:rPr>
        <w:t xml:space="preserve"> </w:t>
      </w:r>
      <w:r w:rsidRPr="003A27D8">
        <w:rPr>
          <w:sz w:val="23"/>
          <w:szCs w:val="23"/>
        </w:rPr>
        <w:t>also positions planar surface 102 in a</w:t>
      </w:r>
      <w:r w:rsidRPr="003A27D8">
        <w:rPr>
          <w:spacing w:val="1"/>
          <w:sz w:val="23"/>
          <w:szCs w:val="23"/>
        </w:rPr>
        <w:t xml:space="preserve"> </w:t>
      </w:r>
      <w:r w:rsidRPr="003A27D8">
        <w:rPr>
          <w:sz w:val="23"/>
          <w:szCs w:val="23"/>
        </w:rPr>
        <w:t>generally horizontal or</w:t>
      </w:r>
      <w:r w:rsidRPr="003A27D8">
        <w:rPr>
          <w:spacing w:val="1"/>
          <w:sz w:val="23"/>
          <w:szCs w:val="23"/>
        </w:rPr>
        <w:t xml:space="preserve"> </w:t>
      </w:r>
      <w:r w:rsidRPr="003A27D8">
        <w:rPr>
          <w:sz w:val="23"/>
          <w:szCs w:val="23"/>
        </w:rPr>
        <w:t>parallel</w:t>
      </w:r>
      <w:r w:rsidRPr="003A27D8">
        <w:rPr>
          <w:spacing w:val="1"/>
          <w:sz w:val="23"/>
          <w:szCs w:val="23"/>
        </w:rPr>
        <w:t xml:space="preserve"> </w:t>
      </w:r>
      <w:r w:rsidRPr="003A27D8">
        <w:rPr>
          <w:w w:val="105"/>
          <w:sz w:val="23"/>
          <w:szCs w:val="23"/>
        </w:rPr>
        <w:t>orientation</w:t>
      </w:r>
      <w:r w:rsidRPr="003A27D8">
        <w:rPr>
          <w:spacing w:val="3"/>
          <w:w w:val="105"/>
          <w:sz w:val="23"/>
          <w:szCs w:val="23"/>
        </w:rPr>
        <w:t xml:space="preserve"> </w:t>
      </w:r>
      <w:r w:rsidRPr="003A27D8">
        <w:rPr>
          <w:w w:val="105"/>
          <w:sz w:val="23"/>
          <w:szCs w:val="23"/>
        </w:rPr>
        <w:t>to</w:t>
      </w:r>
      <w:r w:rsidRPr="003A27D8">
        <w:rPr>
          <w:spacing w:val="-5"/>
          <w:w w:val="105"/>
          <w:sz w:val="23"/>
          <w:szCs w:val="23"/>
        </w:rPr>
        <w:t xml:space="preserve"> </w:t>
      </w:r>
      <w:r w:rsidRPr="003A27D8">
        <w:rPr>
          <w:w w:val="105"/>
          <w:sz w:val="23"/>
          <w:szCs w:val="23"/>
        </w:rPr>
        <w:t>the</w:t>
      </w:r>
      <w:r w:rsidRPr="003A27D8">
        <w:rPr>
          <w:spacing w:val="1"/>
          <w:w w:val="105"/>
          <w:sz w:val="23"/>
          <w:szCs w:val="23"/>
        </w:rPr>
        <w:t xml:space="preserve"> </w:t>
      </w:r>
      <w:r w:rsidRPr="003A27D8">
        <w:rPr>
          <w:w w:val="105"/>
          <w:sz w:val="23"/>
          <w:szCs w:val="23"/>
        </w:rPr>
        <w:t>ground.</w:t>
      </w:r>
    </w:p>
    <w:p w14:paraId="0F043D80" w14:textId="77777777" w:rsidR="00E715A6" w:rsidRPr="003A27D8" w:rsidRDefault="00E715A6">
      <w:pPr>
        <w:pStyle w:val="BodyText"/>
        <w:spacing w:before="4"/>
        <w:rPr>
          <w:sz w:val="23"/>
          <w:szCs w:val="23"/>
        </w:rPr>
      </w:pPr>
    </w:p>
    <w:p w14:paraId="30B81AC9" w14:textId="26296963" w:rsidR="00E715A6" w:rsidRPr="003A27D8" w:rsidRDefault="00A163BC">
      <w:pPr>
        <w:spacing w:before="1"/>
        <w:ind w:left="815" w:right="956" w:firstLine="718"/>
        <w:rPr>
          <w:sz w:val="23"/>
          <w:szCs w:val="23"/>
        </w:rPr>
      </w:pPr>
      <w:r w:rsidRPr="003A27D8">
        <w:rPr>
          <w:sz w:val="23"/>
          <w:szCs w:val="23"/>
        </w:rPr>
        <w:t>In order</w:t>
      </w:r>
      <w:r w:rsidRPr="003A27D8">
        <w:rPr>
          <w:spacing w:val="1"/>
          <w:sz w:val="23"/>
          <w:szCs w:val="23"/>
        </w:rPr>
        <w:t xml:space="preserve"> </w:t>
      </w:r>
      <w:r w:rsidRPr="003A27D8">
        <w:rPr>
          <w:sz w:val="23"/>
          <w:szCs w:val="23"/>
        </w:rPr>
        <w:t>for apparatus</w:t>
      </w:r>
      <w:r w:rsidRPr="003A27D8">
        <w:rPr>
          <w:spacing w:val="1"/>
          <w:sz w:val="23"/>
          <w:szCs w:val="23"/>
        </w:rPr>
        <w:t xml:space="preserve"> </w:t>
      </w:r>
      <w:r w:rsidRPr="003A27D8">
        <w:rPr>
          <w:sz w:val="23"/>
          <w:szCs w:val="23"/>
        </w:rPr>
        <w:t>100 to be most effective when used for sitting, there are certain</w:t>
      </w:r>
      <w:r w:rsidRPr="003A27D8">
        <w:rPr>
          <w:spacing w:val="1"/>
          <w:sz w:val="23"/>
          <w:szCs w:val="23"/>
        </w:rPr>
        <w:t xml:space="preserve"> </w:t>
      </w:r>
      <w:r w:rsidRPr="003A27D8">
        <w:rPr>
          <w:w w:val="105"/>
          <w:sz w:val="23"/>
          <w:szCs w:val="23"/>
        </w:rPr>
        <w:t xml:space="preserve">preferred sizes or dimensions for planar surface 102 and elongate members </w:t>
      </w:r>
      <w:r w:rsidR="0096703E" w:rsidRPr="003A27D8">
        <w:rPr>
          <w:w w:val="105"/>
          <w:sz w:val="23"/>
          <w:szCs w:val="23"/>
        </w:rPr>
        <w:t>104</w:t>
      </w:r>
      <w:r w:rsidRPr="003A27D8">
        <w:rPr>
          <w:w w:val="105"/>
          <w:sz w:val="23"/>
          <w:szCs w:val="23"/>
        </w:rPr>
        <w:t>. In one</w:t>
      </w:r>
      <w:r w:rsidRPr="003A27D8">
        <w:rPr>
          <w:spacing w:val="1"/>
          <w:w w:val="105"/>
          <w:sz w:val="23"/>
          <w:szCs w:val="23"/>
        </w:rPr>
        <w:t xml:space="preserve"> </w:t>
      </w:r>
      <w:r w:rsidRPr="003A27D8">
        <w:rPr>
          <w:w w:val="105"/>
          <w:sz w:val="23"/>
          <w:szCs w:val="23"/>
        </w:rPr>
        <w:t>embodiment,</w:t>
      </w:r>
      <w:r w:rsidRPr="003A27D8">
        <w:rPr>
          <w:spacing w:val="12"/>
          <w:w w:val="105"/>
          <w:sz w:val="23"/>
          <w:szCs w:val="23"/>
        </w:rPr>
        <w:t xml:space="preserve"> </w:t>
      </w:r>
      <w:r w:rsidRPr="003A27D8">
        <w:rPr>
          <w:w w:val="105"/>
          <w:sz w:val="23"/>
          <w:szCs w:val="23"/>
        </w:rPr>
        <w:t>the</w:t>
      </w:r>
      <w:r w:rsidRPr="003A27D8">
        <w:rPr>
          <w:spacing w:val="-20"/>
          <w:w w:val="105"/>
          <w:sz w:val="23"/>
          <w:szCs w:val="23"/>
        </w:rPr>
        <w:t xml:space="preserve"> </w:t>
      </w:r>
      <w:r w:rsidRPr="003A27D8">
        <w:rPr>
          <w:w w:val="105"/>
          <w:sz w:val="23"/>
          <w:szCs w:val="23"/>
        </w:rPr>
        <w:t>area</w:t>
      </w:r>
      <w:r w:rsidRPr="003A27D8">
        <w:rPr>
          <w:spacing w:val="-13"/>
          <w:w w:val="105"/>
          <w:sz w:val="23"/>
          <w:szCs w:val="23"/>
        </w:rPr>
        <w:t xml:space="preserve"> </w:t>
      </w:r>
      <w:r w:rsidRPr="003A27D8">
        <w:rPr>
          <w:w w:val="105"/>
          <w:sz w:val="23"/>
          <w:szCs w:val="23"/>
        </w:rPr>
        <w:t>of</w:t>
      </w:r>
      <w:r w:rsidRPr="003A27D8">
        <w:rPr>
          <w:spacing w:val="6"/>
          <w:w w:val="105"/>
          <w:sz w:val="23"/>
          <w:szCs w:val="23"/>
        </w:rPr>
        <w:t xml:space="preserve"> </w:t>
      </w:r>
      <w:r w:rsidRPr="003A27D8">
        <w:rPr>
          <w:w w:val="105"/>
          <w:sz w:val="23"/>
          <w:szCs w:val="23"/>
        </w:rPr>
        <w:t>planar</w:t>
      </w:r>
      <w:r w:rsidRPr="003A27D8">
        <w:rPr>
          <w:spacing w:val="-21"/>
          <w:w w:val="105"/>
          <w:sz w:val="23"/>
          <w:szCs w:val="23"/>
        </w:rPr>
        <w:t xml:space="preserve"> </w:t>
      </w:r>
      <w:r w:rsidRPr="003A27D8">
        <w:rPr>
          <w:w w:val="105"/>
          <w:sz w:val="23"/>
          <w:szCs w:val="23"/>
        </w:rPr>
        <w:t>surface</w:t>
      </w:r>
      <w:r w:rsidRPr="003A27D8">
        <w:rPr>
          <w:spacing w:val="-28"/>
          <w:w w:val="105"/>
          <w:sz w:val="23"/>
          <w:szCs w:val="23"/>
        </w:rPr>
        <w:t xml:space="preserve"> </w:t>
      </w:r>
      <w:r w:rsidRPr="003A27D8">
        <w:rPr>
          <w:w w:val="105"/>
          <w:sz w:val="23"/>
          <w:szCs w:val="23"/>
        </w:rPr>
        <w:t>or</w:t>
      </w:r>
      <w:r w:rsidRPr="003A27D8">
        <w:rPr>
          <w:spacing w:val="2"/>
          <w:w w:val="105"/>
          <w:sz w:val="23"/>
          <w:szCs w:val="23"/>
        </w:rPr>
        <w:t xml:space="preserve"> </w:t>
      </w:r>
      <w:r w:rsidRPr="003A27D8">
        <w:rPr>
          <w:w w:val="105"/>
          <w:sz w:val="23"/>
          <w:szCs w:val="23"/>
        </w:rPr>
        <w:t>seat</w:t>
      </w:r>
      <w:r w:rsidRPr="003A27D8">
        <w:rPr>
          <w:spacing w:val="-12"/>
          <w:w w:val="105"/>
          <w:sz w:val="23"/>
          <w:szCs w:val="23"/>
        </w:rPr>
        <w:t xml:space="preserve"> </w:t>
      </w:r>
      <w:r w:rsidRPr="003A27D8">
        <w:rPr>
          <w:w w:val="105"/>
          <w:sz w:val="23"/>
          <w:szCs w:val="23"/>
        </w:rPr>
        <w:t>102</w:t>
      </w:r>
      <w:r w:rsidRPr="003A27D8">
        <w:rPr>
          <w:spacing w:val="-16"/>
          <w:w w:val="105"/>
          <w:sz w:val="23"/>
          <w:szCs w:val="23"/>
        </w:rPr>
        <w:t xml:space="preserve"> </w:t>
      </w:r>
      <w:r w:rsidRPr="003A27D8">
        <w:rPr>
          <w:w w:val="105"/>
          <w:sz w:val="23"/>
          <w:szCs w:val="23"/>
        </w:rPr>
        <w:t>is</w:t>
      </w:r>
      <w:r w:rsidRPr="003A27D8">
        <w:rPr>
          <w:spacing w:val="-12"/>
          <w:w w:val="105"/>
          <w:sz w:val="23"/>
          <w:szCs w:val="23"/>
        </w:rPr>
        <w:t xml:space="preserve"> </w:t>
      </w:r>
      <w:r w:rsidRPr="003A27D8">
        <w:rPr>
          <w:w w:val="105"/>
          <w:sz w:val="23"/>
          <w:szCs w:val="23"/>
        </w:rPr>
        <w:t>generally</w:t>
      </w:r>
      <w:r w:rsidRPr="003A27D8">
        <w:rPr>
          <w:spacing w:val="-2"/>
          <w:w w:val="105"/>
          <w:sz w:val="23"/>
          <w:szCs w:val="23"/>
        </w:rPr>
        <w:t xml:space="preserve"> </w:t>
      </w:r>
      <w:r w:rsidRPr="003A27D8">
        <w:rPr>
          <w:w w:val="105"/>
          <w:sz w:val="23"/>
          <w:szCs w:val="23"/>
        </w:rPr>
        <w:t>about</w:t>
      </w:r>
      <w:r w:rsidRPr="003A27D8">
        <w:rPr>
          <w:spacing w:val="-3"/>
          <w:w w:val="105"/>
          <w:sz w:val="23"/>
          <w:szCs w:val="23"/>
        </w:rPr>
        <w:t xml:space="preserve"> </w:t>
      </w:r>
      <w:r w:rsidRPr="003A27D8">
        <w:rPr>
          <w:w w:val="105"/>
          <w:sz w:val="23"/>
          <w:szCs w:val="23"/>
        </w:rPr>
        <w:t>the</w:t>
      </w:r>
      <w:r w:rsidRPr="003A27D8">
        <w:rPr>
          <w:spacing w:val="-23"/>
          <w:w w:val="105"/>
          <w:sz w:val="23"/>
          <w:szCs w:val="23"/>
        </w:rPr>
        <w:t xml:space="preserve"> </w:t>
      </w:r>
      <w:r w:rsidRPr="003A27D8">
        <w:rPr>
          <w:w w:val="105"/>
          <w:sz w:val="23"/>
          <w:szCs w:val="23"/>
        </w:rPr>
        <w:t>same</w:t>
      </w:r>
      <w:r w:rsidRPr="003A27D8">
        <w:rPr>
          <w:spacing w:val="-20"/>
          <w:w w:val="105"/>
          <w:sz w:val="23"/>
          <w:szCs w:val="23"/>
        </w:rPr>
        <w:t xml:space="preserve"> </w:t>
      </w:r>
      <w:r w:rsidRPr="003A27D8">
        <w:rPr>
          <w:w w:val="105"/>
          <w:sz w:val="23"/>
          <w:szCs w:val="23"/>
        </w:rPr>
        <w:t>area</w:t>
      </w:r>
      <w:r w:rsidRPr="003A27D8">
        <w:rPr>
          <w:spacing w:val="-22"/>
          <w:w w:val="105"/>
          <w:sz w:val="23"/>
          <w:szCs w:val="23"/>
        </w:rPr>
        <w:t xml:space="preserve"> </w:t>
      </w:r>
      <w:r w:rsidRPr="003A27D8">
        <w:rPr>
          <w:w w:val="105"/>
          <w:sz w:val="23"/>
          <w:szCs w:val="23"/>
        </w:rPr>
        <w:t>as</w:t>
      </w:r>
      <w:r w:rsidRPr="003A27D8">
        <w:rPr>
          <w:spacing w:val="-10"/>
          <w:w w:val="105"/>
          <w:sz w:val="23"/>
          <w:szCs w:val="23"/>
        </w:rPr>
        <w:t xml:space="preserve"> </w:t>
      </w:r>
      <w:r w:rsidRPr="003A27D8">
        <w:rPr>
          <w:w w:val="105"/>
          <w:sz w:val="23"/>
          <w:szCs w:val="23"/>
        </w:rPr>
        <w:t>the</w:t>
      </w:r>
      <w:r w:rsidRPr="003A27D8">
        <w:rPr>
          <w:spacing w:val="-20"/>
          <w:w w:val="105"/>
          <w:sz w:val="23"/>
          <w:szCs w:val="23"/>
        </w:rPr>
        <w:t xml:space="preserve"> </w:t>
      </w:r>
      <w:r w:rsidRPr="003A27D8">
        <w:rPr>
          <w:w w:val="105"/>
          <w:sz w:val="23"/>
          <w:szCs w:val="23"/>
        </w:rPr>
        <w:t>area</w:t>
      </w:r>
      <w:r w:rsidRPr="003A27D8">
        <w:rPr>
          <w:spacing w:val="-22"/>
          <w:w w:val="105"/>
          <w:sz w:val="23"/>
          <w:szCs w:val="23"/>
        </w:rPr>
        <w:t xml:space="preserve"> </w:t>
      </w:r>
      <w:r w:rsidRPr="003A27D8">
        <w:rPr>
          <w:w w:val="105"/>
          <w:sz w:val="23"/>
          <w:szCs w:val="23"/>
        </w:rPr>
        <w:t>of</w:t>
      </w:r>
      <w:r w:rsidRPr="003A27D8">
        <w:rPr>
          <w:spacing w:val="-58"/>
          <w:w w:val="105"/>
          <w:sz w:val="23"/>
          <w:szCs w:val="23"/>
        </w:rPr>
        <w:t xml:space="preserve"> </w:t>
      </w:r>
      <w:r w:rsidRPr="003A27D8">
        <w:rPr>
          <w:sz w:val="23"/>
          <w:szCs w:val="23"/>
        </w:rPr>
        <w:t>an adult</w:t>
      </w:r>
      <w:r w:rsidRPr="003A27D8">
        <w:rPr>
          <w:spacing w:val="1"/>
          <w:sz w:val="23"/>
          <w:szCs w:val="23"/>
        </w:rPr>
        <w:t xml:space="preserve"> </w:t>
      </w:r>
      <w:r w:rsidRPr="003A27D8">
        <w:rPr>
          <w:sz w:val="23"/>
          <w:szCs w:val="23"/>
        </w:rPr>
        <w:t>buttock.</w:t>
      </w:r>
      <w:r w:rsidRPr="003A27D8">
        <w:rPr>
          <w:spacing w:val="1"/>
          <w:sz w:val="23"/>
          <w:szCs w:val="23"/>
        </w:rPr>
        <w:t xml:space="preserve"> </w:t>
      </w:r>
      <w:r w:rsidRPr="003A27D8">
        <w:rPr>
          <w:sz w:val="23"/>
          <w:szCs w:val="23"/>
        </w:rPr>
        <w:t>In one embodiment,</w:t>
      </w:r>
      <w:r w:rsidRPr="003A27D8">
        <w:rPr>
          <w:spacing w:val="1"/>
          <w:sz w:val="23"/>
          <w:szCs w:val="23"/>
        </w:rPr>
        <w:t xml:space="preserve"> </w:t>
      </w:r>
      <w:r w:rsidRPr="003A27D8">
        <w:rPr>
          <w:sz w:val="23"/>
          <w:szCs w:val="23"/>
        </w:rPr>
        <w:t>the length of</w:t>
      </w:r>
      <w:r w:rsidRPr="003A27D8">
        <w:rPr>
          <w:spacing w:val="1"/>
          <w:sz w:val="23"/>
          <w:szCs w:val="23"/>
        </w:rPr>
        <w:t xml:space="preserve"> </w:t>
      </w:r>
      <w:r w:rsidRPr="003A27D8">
        <w:rPr>
          <w:sz w:val="23"/>
          <w:szCs w:val="23"/>
        </w:rPr>
        <w:t>elongate members 104 is generally about the</w:t>
      </w:r>
      <w:r w:rsidRPr="003A27D8">
        <w:rPr>
          <w:spacing w:val="1"/>
          <w:sz w:val="23"/>
          <w:szCs w:val="23"/>
        </w:rPr>
        <w:t xml:space="preserve"> </w:t>
      </w:r>
      <w:r w:rsidRPr="003A27D8">
        <w:rPr>
          <w:w w:val="105"/>
          <w:sz w:val="23"/>
          <w:szCs w:val="23"/>
        </w:rPr>
        <w:t>same distance from the knee to the ankle of the leg of an adult. This is one of the reasons for</w:t>
      </w:r>
      <w:r w:rsidRPr="003A27D8">
        <w:rPr>
          <w:spacing w:val="1"/>
          <w:w w:val="105"/>
          <w:sz w:val="23"/>
          <w:szCs w:val="23"/>
        </w:rPr>
        <w:t xml:space="preserve"> </w:t>
      </w:r>
      <w:r w:rsidRPr="003A27D8">
        <w:rPr>
          <w:spacing w:val="-1"/>
          <w:w w:val="105"/>
          <w:sz w:val="23"/>
          <w:szCs w:val="23"/>
        </w:rPr>
        <w:t xml:space="preserve">using the </w:t>
      </w:r>
      <w:r w:rsidRPr="003A27D8">
        <w:rPr>
          <w:w w:val="105"/>
          <w:sz w:val="23"/>
          <w:szCs w:val="23"/>
        </w:rPr>
        <w:t>term "leg" to apply to elongate members 104. Of course, if apparatus 100 is</w:t>
      </w:r>
      <w:r w:rsidRPr="003A27D8">
        <w:rPr>
          <w:spacing w:val="1"/>
          <w:w w:val="105"/>
          <w:sz w:val="23"/>
          <w:szCs w:val="23"/>
        </w:rPr>
        <w:t xml:space="preserve"> </w:t>
      </w:r>
      <w:r w:rsidRPr="003A27D8">
        <w:rPr>
          <w:spacing w:val="-1"/>
          <w:w w:val="105"/>
          <w:sz w:val="23"/>
          <w:szCs w:val="23"/>
        </w:rPr>
        <w:t xml:space="preserve">constructed </w:t>
      </w:r>
      <w:r w:rsidRPr="003A27D8">
        <w:rPr>
          <w:w w:val="105"/>
          <w:sz w:val="23"/>
          <w:szCs w:val="23"/>
        </w:rPr>
        <w:t>for use by children, the length of leg 104 may be somewhat shorter.</w:t>
      </w:r>
      <w:r w:rsidRPr="003A27D8">
        <w:rPr>
          <w:spacing w:val="1"/>
          <w:w w:val="105"/>
          <w:sz w:val="23"/>
          <w:szCs w:val="23"/>
        </w:rPr>
        <w:t xml:space="preserve"> </w:t>
      </w:r>
      <w:r w:rsidRPr="003A27D8">
        <w:rPr>
          <w:w w:val="105"/>
          <w:sz w:val="23"/>
          <w:szCs w:val="23"/>
        </w:rPr>
        <w:t>The same</w:t>
      </w:r>
      <w:r w:rsidRPr="003A27D8">
        <w:rPr>
          <w:spacing w:val="1"/>
          <w:w w:val="105"/>
          <w:sz w:val="23"/>
          <w:szCs w:val="23"/>
        </w:rPr>
        <w:t xml:space="preserve"> </w:t>
      </w:r>
      <w:r w:rsidRPr="003A27D8">
        <w:rPr>
          <w:w w:val="105"/>
          <w:sz w:val="23"/>
          <w:szCs w:val="23"/>
        </w:rPr>
        <w:t>considerations</w:t>
      </w:r>
      <w:r w:rsidRPr="003A27D8">
        <w:rPr>
          <w:spacing w:val="-23"/>
          <w:w w:val="105"/>
          <w:sz w:val="23"/>
          <w:szCs w:val="23"/>
        </w:rPr>
        <w:t xml:space="preserve"> </w:t>
      </w:r>
      <w:r w:rsidRPr="003A27D8">
        <w:rPr>
          <w:w w:val="105"/>
          <w:sz w:val="23"/>
          <w:szCs w:val="23"/>
        </w:rPr>
        <w:t>apply</w:t>
      </w:r>
      <w:r w:rsidRPr="003A27D8">
        <w:rPr>
          <w:spacing w:val="-22"/>
          <w:w w:val="105"/>
          <w:sz w:val="23"/>
          <w:szCs w:val="23"/>
        </w:rPr>
        <w:t xml:space="preserve"> </w:t>
      </w:r>
      <w:r w:rsidRPr="003A27D8">
        <w:rPr>
          <w:w w:val="105"/>
          <w:sz w:val="23"/>
          <w:szCs w:val="23"/>
        </w:rPr>
        <w:t>for</w:t>
      </w:r>
      <w:r w:rsidRPr="003A27D8">
        <w:rPr>
          <w:spacing w:val="-17"/>
          <w:w w:val="105"/>
          <w:sz w:val="23"/>
          <w:szCs w:val="23"/>
        </w:rPr>
        <w:t xml:space="preserve"> </w:t>
      </w:r>
      <w:r w:rsidRPr="003A27D8">
        <w:rPr>
          <w:w w:val="105"/>
          <w:sz w:val="23"/>
          <w:szCs w:val="23"/>
        </w:rPr>
        <w:t>the</w:t>
      </w:r>
      <w:r w:rsidRPr="003A27D8">
        <w:rPr>
          <w:spacing w:val="-12"/>
          <w:w w:val="105"/>
          <w:sz w:val="23"/>
          <w:szCs w:val="23"/>
        </w:rPr>
        <w:t xml:space="preserve"> </w:t>
      </w:r>
      <w:r w:rsidRPr="003A27D8">
        <w:rPr>
          <w:w w:val="105"/>
          <w:sz w:val="23"/>
          <w:szCs w:val="23"/>
        </w:rPr>
        <w:t>area</w:t>
      </w:r>
      <w:r w:rsidRPr="003A27D8">
        <w:rPr>
          <w:spacing w:val="-12"/>
          <w:w w:val="105"/>
          <w:sz w:val="23"/>
          <w:szCs w:val="23"/>
        </w:rPr>
        <w:t xml:space="preserve"> </w:t>
      </w:r>
      <w:r w:rsidRPr="003A27D8">
        <w:rPr>
          <w:w w:val="105"/>
          <w:sz w:val="23"/>
          <w:szCs w:val="23"/>
        </w:rPr>
        <w:t>of</w:t>
      </w:r>
      <w:r w:rsidRPr="003A27D8">
        <w:rPr>
          <w:spacing w:val="-11"/>
          <w:w w:val="105"/>
          <w:sz w:val="23"/>
          <w:szCs w:val="23"/>
        </w:rPr>
        <w:t xml:space="preserve"> </w:t>
      </w:r>
      <w:r w:rsidRPr="003A27D8">
        <w:rPr>
          <w:w w:val="105"/>
          <w:sz w:val="23"/>
          <w:szCs w:val="23"/>
        </w:rPr>
        <w:t>planar</w:t>
      </w:r>
      <w:r w:rsidRPr="003A27D8">
        <w:rPr>
          <w:spacing w:val="-19"/>
          <w:w w:val="105"/>
          <w:sz w:val="23"/>
          <w:szCs w:val="23"/>
        </w:rPr>
        <w:t xml:space="preserve"> </w:t>
      </w:r>
      <w:r w:rsidRPr="003A27D8">
        <w:rPr>
          <w:w w:val="105"/>
          <w:sz w:val="23"/>
          <w:szCs w:val="23"/>
        </w:rPr>
        <w:t>surface</w:t>
      </w:r>
      <w:r w:rsidRPr="003A27D8">
        <w:rPr>
          <w:spacing w:val="-18"/>
          <w:w w:val="105"/>
          <w:sz w:val="23"/>
          <w:szCs w:val="23"/>
        </w:rPr>
        <w:t xml:space="preserve"> </w:t>
      </w:r>
      <w:r w:rsidRPr="003A27D8">
        <w:rPr>
          <w:w w:val="105"/>
          <w:sz w:val="23"/>
          <w:szCs w:val="23"/>
        </w:rPr>
        <w:t>102.</w:t>
      </w:r>
    </w:p>
    <w:p w14:paraId="21E86F35" w14:textId="77777777" w:rsidR="00E715A6" w:rsidRPr="003A27D8" w:rsidRDefault="00E715A6">
      <w:pPr>
        <w:pStyle w:val="BodyText"/>
        <w:spacing w:before="2"/>
        <w:rPr>
          <w:sz w:val="23"/>
          <w:szCs w:val="23"/>
        </w:rPr>
      </w:pPr>
    </w:p>
    <w:p w14:paraId="6CFF0417" w14:textId="77777777" w:rsidR="00E715A6" w:rsidRPr="003A27D8" w:rsidRDefault="00A163BC">
      <w:pPr>
        <w:spacing w:line="244" w:lineRule="auto"/>
        <w:ind w:left="825" w:right="1170" w:firstLine="712"/>
        <w:rPr>
          <w:sz w:val="23"/>
          <w:szCs w:val="23"/>
        </w:rPr>
      </w:pPr>
      <w:r w:rsidRPr="003A27D8">
        <w:rPr>
          <w:sz w:val="23"/>
          <w:szCs w:val="23"/>
        </w:rPr>
        <w:t>Although</w:t>
      </w:r>
      <w:r w:rsidRPr="003A27D8">
        <w:rPr>
          <w:spacing w:val="16"/>
          <w:sz w:val="23"/>
          <w:szCs w:val="23"/>
        </w:rPr>
        <w:t xml:space="preserve"> </w:t>
      </w:r>
      <w:r w:rsidRPr="003A27D8">
        <w:rPr>
          <w:sz w:val="23"/>
          <w:szCs w:val="23"/>
        </w:rPr>
        <w:t>illustrative</w:t>
      </w:r>
      <w:r w:rsidRPr="003A27D8">
        <w:rPr>
          <w:spacing w:val="8"/>
          <w:sz w:val="23"/>
          <w:szCs w:val="23"/>
        </w:rPr>
        <w:t xml:space="preserve"> </w:t>
      </w:r>
      <w:r w:rsidRPr="003A27D8">
        <w:rPr>
          <w:sz w:val="23"/>
          <w:szCs w:val="23"/>
        </w:rPr>
        <w:t>embodiments</w:t>
      </w:r>
      <w:r w:rsidRPr="003A27D8">
        <w:rPr>
          <w:spacing w:val="26"/>
          <w:sz w:val="23"/>
          <w:szCs w:val="23"/>
        </w:rPr>
        <w:t xml:space="preserve"> </w:t>
      </w:r>
      <w:r w:rsidRPr="003A27D8">
        <w:rPr>
          <w:sz w:val="23"/>
          <w:szCs w:val="23"/>
        </w:rPr>
        <w:t>have</w:t>
      </w:r>
      <w:r w:rsidRPr="003A27D8">
        <w:rPr>
          <w:spacing w:val="-7"/>
          <w:sz w:val="23"/>
          <w:szCs w:val="23"/>
        </w:rPr>
        <w:t xml:space="preserve"> </w:t>
      </w:r>
      <w:r w:rsidRPr="003A27D8">
        <w:rPr>
          <w:sz w:val="23"/>
          <w:szCs w:val="23"/>
        </w:rPr>
        <w:t>been</w:t>
      </w:r>
      <w:r w:rsidRPr="003A27D8">
        <w:rPr>
          <w:spacing w:val="3"/>
          <w:sz w:val="23"/>
          <w:szCs w:val="23"/>
        </w:rPr>
        <w:t xml:space="preserve"> </w:t>
      </w:r>
      <w:r w:rsidRPr="003A27D8">
        <w:rPr>
          <w:sz w:val="23"/>
          <w:szCs w:val="23"/>
        </w:rPr>
        <w:t>described</w:t>
      </w:r>
      <w:r w:rsidRPr="003A27D8">
        <w:rPr>
          <w:spacing w:val="25"/>
          <w:sz w:val="23"/>
          <w:szCs w:val="23"/>
        </w:rPr>
        <w:t xml:space="preserve"> </w:t>
      </w:r>
      <w:r w:rsidRPr="003A27D8">
        <w:rPr>
          <w:sz w:val="23"/>
          <w:szCs w:val="23"/>
        </w:rPr>
        <w:t>herein</w:t>
      </w:r>
      <w:r w:rsidRPr="003A27D8">
        <w:rPr>
          <w:spacing w:val="17"/>
          <w:sz w:val="23"/>
          <w:szCs w:val="23"/>
        </w:rPr>
        <w:t xml:space="preserve"> </w:t>
      </w:r>
      <w:r w:rsidRPr="003A27D8">
        <w:rPr>
          <w:sz w:val="23"/>
          <w:szCs w:val="23"/>
        </w:rPr>
        <w:t>in</w:t>
      </w:r>
      <w:r w:rsidRPr="003A27D8">
        <w:rPr>
          <w:spacing w:val="10"/>
          <w:sz w:val="23"/>
          <w:szCs w:val="23"/>
        </w:rPr>
        <w:t xml:space="preserve"> </w:t>
      </w:r>
      <w:r w:rsidRPr="003A27D8">
        <w:rPr>
          <w:sz w:val="23"/>
          <w:szCs w:val="23"/>
        </w:rPr>
        <w:t>detail,</w:t>
      </w:r>
      <w:r w:rsidRPr="003A27D8">
        <w:rPr>
          <w:spacing w:val="13"/>
          <w:sz w:val="23"/>
          <w:szCs w:val="23"/>
        </w:rPr>
        <w:t xml:space="preserve"> </w:t>
      </w:r>
      <w:r w:rsidRPr="003A27D8">
        <w:rPr>
          <w:sz w:val="23"/>
          <w:szCs w:val="23"/>
        </w:rPr>
        <w:t>it</w:t>
      </w:r>
      <w:r w:rsidRPr="003A27D8">
        <w:rPr>
          <w:spacing w:val="9"/>
          <w:sz w:val="23"/>
          <w:szCs w:val="23"/>
        </w:rPr>
        <w:t xml:space="preserve"> </w:t>
      </w:r>
      <w:r w:rsidRPr="003A27D8">
        <w:rPr>
          <w:sz w:val="23"/>
          <w:szCs w:val="23"/>
        </w:rPr>
        <w:t>should</w:t>
      </w:r>
      <w:r w:rsidRPr="003A27D8">
        <w:rPr>
          <w:spacing w:val="15"/>
          <w:sz w:val="23"/>
          <w:szCs w:val="23"/>
        </w:rPr>
        <w:t xml:space="preserve"> </w:t>
      </w:r>
      <w:r w:rsidRPr="003A27D8">
        <w:rPr>
          <w:sz w:val="23"/>
          <w:szCs w:val="23"/>
        </w:rPr>
        <w:t>be</w:t>
      </w:r>
      <w:r w:rsidRPr="003A27D8">
        <w:rPr>
          <w:spacing w:val="1"/>
          <w:sz w:val="23"/>
          <w:szCs w:val="23"/>
        </w:rPr>
        <w:t xml:space="preserve"> </w:t>
      </w:r>
      <w:r w:rsidRPr="003A27D8">
        <w:rPr>
          <w:sz w:val="23"/>
          <w:szCs w:val="23"/>
        </w:rPr>
        <w:t>noted and</w:t>
      </w:r>
      <w:r w:rsidRPr="003A27D8">
        <w:rPr>
          <w:spacing w:val="1"/>
          <w:sz w:val="23"/>
          <w:szCs w:val="23"/>
        </w:rPr>
        <w:t xml:space="preserve"> </w:t>
      </w:r>
      <w:r w:rsidRPr="003A27D8">
        <w:rPr>
          <w:sz w:val="23"/>
          <w:szCs w:val="23"/>
        </w:rPr>
        <w:t>will be appreciated</w:t>
      </w:r>
      <w:r w:rsidRPr="003A27D8">
        <w:rPr>
          <w:spacing w:val="1"/>
          <w:sz w:val="23"/>
          <w:szCs w:val="23"/>
        </w:rPr>
        <w:t xml:space="preserve"> </w:t>
      </w:r>
      <w:r w:rsidRPr="003A27D8">
        <w:rPr>
          <w:sz w:val="23"/>
          <w:szCs w:val="23"/>
        </w:rPr>
        <w:t>by</w:t>
      </w:r>
      <w:r w:rsidRPr="003A27D8">
        <w:rPr>
          <w:spacing w:val="1"/>
          <w:sz w:val="23"/>
          <w:szCs w:val="23"/>
        </w:rPr>
        <w:t xml:space="preserve"> </w:t>
      </w:r>
      <w:r w:rsidRPr="003A27D8">
        <w:rPr>
          <w:sz w:val="23"/>
          <w:szCs w:val="23"/>
        </w:rPr>
        <w:t>those skilled in</w:t>
      </w:r>
      <w:r w:rsidRPr="003A27D8">
        <w:rPr>
          <w:spacing w:val="1"/>
          <w:sz w:val="23"/>
          <w:szCs w:val="23"/>
        </w:rPr>
        <w:t xml:space="preserve"> </w:t>
      </w:r>
      <w:r w:rsidRPr="003A27D8">
        <w:rPr>
          <w:sz w:val="23"/>
          <w:szCs w:val="23"/>
        </w:rPr>
        <w:t>the art that numerous variations may be made</w:t>
      </w:r>
      <w:r w:rsidRPr="003A27D8">
        <w:rPr>
          <w:spacing w:val="-55"/>
          <w:sz w:val="23"/>
          <w:szCs w:val="23"/>
        </w:rPr>
        <w:t xml:space="preserve"> </w:t>
      </w:r>
      <w:r w:rsidRPr="003A27D8">
        <w:rPr>
          <w:sz w:val="23"/>
          <w:szCs w:val="23"/>
        </w:rPr>
        <w:t>within</w:t>
      </w:r>
      <w:r w:rsidRPr="003A27D8">
        <w:rPr>
          <w:spacing w:val="1"/>
          <w:sz w:val="23"/>
          <w:szCs w:val="23"/>
        </w:rPr>
        <w:t xml:space="preserve"> </w:t>
      </w:r>
      <w:r w:rsidRPr="003A27D8">
        <w:rPr>
          <w:sz w:val="23"/>
          <w:szCs w:val="23"/>
        </w:rPr>
        <w:t>the scope of this invention</w:t>
      </w:r>
      <w:r w:rsidRPr="003A27D8">
        <w:rPr>
          <w:spacing w:val="1"/>
          <w:sz w:val="23"/>
          <w:szCs w:val="23"/>
        </w:rPr>
        <w:t xml:space="preserve"> </w:t>
      </w:r>
      <w:r w:rsidRPr="003A27D8">
        <w:rPr>
          <w:sz w:val="23"/>
          <w:szCs w:val="23"/>
        </w:rPr>
        <w:t>without departing from the principle of this invention and</w:t>
      </w:r>
      <w:r w:rsidRPr="003A27D8">
        <w:rPr>
          <w:spacing w:val="1"/>
          <w:sz w:val="23"/>
          <w:szCs w:val="23"/>
        </w:rPr>
        <w:t xml:space="preserve"> </w:t>
      </w:r>
      <w:r w:rsidRPr="003A27D8">
        <w:rPr>
          <w:w w:val="105"/>
          <w:sz w:val="23"/>
          <w:szCs w:val="23"/>
        </w:rPr>
        <w:t>without</w:t>
      </w:r>
      <w:r w:rsidRPr="003A27D8">
        <w:rPr>
          <w:spacing w:val="2"/>
          <w:w w:val="105"/>
          <w:sz w:val="23"/>
          <w:szCs w:val="23"/>
        </w:rPr>
        <w:t xml:space="preserve"> </w:t>
      </w:r>
      <w:r w:rsidRPr="003A27D8">
        <w:rPr>
          <w:w w:val="105"/>
          <w:sz w:val="23"/>
          <w:szCs w:val="23"/>
        </w:rPr>
        <w:t>sacrificing</w:t>
      </w:r>
      <w:r w:rsidRPr="003A27D8">
        <w:rPr>
          <w:spacing w:val="-20"/>
          <w:w w:val="105"/>
          <w:sz w:val="23"/>
          <w:szCs w:val="23"/>
        </w:rPr>
        <w:t xml:space="preserve"> </w:t>
      </w:r>
      <w:r w:rsidRPr="003A27D8">
        <w:rPr>
          <w:w w:val="105"/>
          <w:sz w:val="23"/>
          <w:szCs w:val="23"/>
        </w:rPr>
        <w:t>its</w:t>
      </w:r>
      <w:r w:rsidRPr="003A27D8">
        <w:rPr>
          <w:spacing w:val="-1"/>
          <w:w w:val="105"/>
          <w:sz w:val="23"/>
          <w:szCs w:val="23"/>
        </w:rPr>
        <w:t xml:space="preserve"> </w:t>
      </w:r>
      <w:r w:rsidRPr="003A27D8">
        <w:rPr>
          <w:w w:val="105"/>
          <w:sz w:val="23"/>
          <w:szCs w:val="23"/>
        </w:rPr>
        <w:t>chief</w:t>
      </w:r>
      <w:r w:rsidRPr="003A27D8">
        <w:rPr>
          <w:spacing w:val="-6"/>
          <w:w w:val="105"/>
          <w:sz w:val="23"/>
          <w:szCs w:val="23"/>
        </w:rPr>
        <w:t xml:space="preserve"> </w:t>
      </w:r>
      <w:r w:rsidRPr="003A27D8">
        <w:rPr>
          <w:w w:val="105"/>
          <w:sz w:val="23"/>
          <w:szCs w:val="23"/>
        </w:rPr>
        <w:t>advantages.</w:t>
      </w:r>
    </w:p>
    <w:p w14:paraId="0E4CDD45" w14:textId="77777777" w:rsidR="00E715A6" w:rsidRPr="003A27D8" w:rsidRDefault="00E715A6">
      <w:pPr>
        <w:pStyle w:val="BodyText"/>
        <w:spacing w:before="9"/>
        <w:rPr>
          <w:sz w:val="23"/>
          <w:szCs w:val="23"/>
        </w:rPr>
      </w:pPr>
    </w:p>
    <w:p w14:paraId="35D15DBC" w14:textId="3521522D" w:rsidR="00E715A6" w:rsidRPr="0096703E" w:rsidRDefault="00A163BC">
      <w:pPr>
        <w:spacing w:line="230" w:lineRule="auto"/>
        <w:ind w:left="808" w:right="1008" w:firstLine="729"/>
        <w:rPr>
          <w:sz w:val="23"/>
        </w:rPr>
      </w:pPr>
      <w:r w:rsidRPr="003A27D8">
        <w:rPr>
          <w:sz w:val="23"/>
          <w:szCs w:val="23"/>
        </w:rPr>
        <w:t>Unless</w:t>
      </w:r>
      <w:r w:rsidRPr="003A27D8">
        <w:rPr>
          <w:spacing w:val="13"/>
          <w:sz w:val="23"/>
          <w:szCs w:val="23"/>
        </w:rPr>
        <w:t xml:space="preserve"> </w:t>
      </w:r>
      <w:r w:rsidRPr="003A27D8">
        <w:rPr>
          <w:sz w:val="23"/>
          <w:szCs w:val="23"/>
        </w:rPr>
        <w:t>otherwise</w:t>
      </w:r>
      <w:r w:rsidRPr="003A27D8">
        <w:rPr>
          <w:spacing w:val="5"/>
          <w:sz w:val="23"/>
          <w:szCs w:val="23"/>
        </w:rPr>
        <w:t xml:space="preserve"> </w:t>
      </w:r>
      <w:r w:rsidR="0096703E" w:rsidRPr="003A27D8">
        <w:rPr>
          <w:sz w:val="23"/>
          <w:szCs w:val="23"/>
        </w:rPr>
        <w:t>specifically</w:t>
      </w:r>
      <w:r w:rsidRPr="003A27D8">
        <w:rPr>
          <w:spacing w:val="4"/>
          <w:sz w:val="23"/>
          <w:szCs w:val="23"/>
        </w:rPr>
        <w:t xml:space="preserve"> </w:t>
      </w:r>
      <w:r w:rsidRPr="003A27D8">
        <w:rPr>
          <w:sz w:val="23"/>
          <w:szCs w:val="23"/>
        </w:rPr>
        <w:t>stated,</w:t>
      </w:r>
      <w:r w:rsidRPr="003A27D8">
        <w:rPr>
          <w:spacing w:val="16"/>
          <w:sz w:val="23"/>
          <w:szCs w:val="23"/>
        </w:rPr>
        <w:t xml:space="preserve"> </w:t>
      </w:r>
      <w:r w:rsidRPr="003A27D8">
        <w:rPr>
          <w:sz w:val="23"/>
          <w:szCs w:val="23"/>
        </w:rPr>
        <w:t>the</w:t>
      </w:r>
      <w:r w:rsidRPr="003A27D8">
        <w:rPr>
          <w:spacing w:val="5"/>
          <w:sz w:val="23"/>
          <w:szCs w:val="23"/>
        </w:rPr>
        <w:t xml:space="preserve"> </w:t>
      </w:r>
      <w:r w:rsidRPr="003A27D8">
        <w:rPr>
          <w:sz w:val="23"/>
          <w:szCs w:val="23"/>
        </w:rPr>
        <w:t>terms</w:t>
      </w:r>
      <w:r w:rsidRPr="003A27D8">
        <w:rPr>
          <w:spacing w:val="8"/>
          <w:sz w:val="23"/>
          <w:szCs w:val="23"/>
        </w:rPr>
        <w:t xml:space="preserve"> </w:t>
      </w:r>
      <w:r w:rsidRPr="003A27D8">
        <w:rPr>
          <w:sz w:val="23"/>
          <w:szCs w:val="23"/>
        </w:rPr>
        <w:t>and</w:t>
      </w:r>
      <w:r w:rsidRPr="003A27D8">
        <w:rPr>
          <w:spacing w:val="17"/>
          <w:sz w:val="23"/>
          <w:szCs w:val="23"/>
        </w:rPr>
        <w:t xml:space="preserve"> </w:t>
      </w:r>
      <w:r w:rsidRPr="003A27D8">
        <w:rPr>
          <w:sz w:val="23"/>
          <w:szCs w:val="23"/>
        </w:rPr>
        <w:t>expressions</w:t>
      </w:r>
      <w:r w:rsidRPr="003A27D8">
        <w:rPr>
          <w:spacing w:val="43"/>
          <w:sz w:val="23"/>
          <w:szCs w:val="23"/>
        </w:rPr>
        <w:t xml:space="preserve"> </w:t>
      </w:r>
      <w:r w:rsidRPr="003A27D8">
        <w:rPr>
          <w:sz w:val="23"/>
          <w:szCs w:val="23"/>
        </w:rPr>
        <w:t>have</w:t>
      </w:r>
      <w:r w:rsidRPr="003A27D8">
        <w:rPr>
          <w:spacing w:val="10"/>
          <w:sz w:val="23"/>
          <w:szCs w:val="23"/>
        </w:rPr>
        <w:t xml:space="preserve"> </w:t>
      </w:r>
      <w:r w:rsidRPr="003A27D8">
        <w:rPr>
          <w:sz w:val="23"/>
          <w:szCs w:val="23"/>
        </w:rPr>
        <w:t>been</w:t>
      </w:r>
      <w:r w:rsidRPr="003A27D8">
        <w:rPr>
          <w:spacing w:val="4"/>
          <w:sz w:val="23"/>
          <w:szCs w:val="23"/>
        </w:rPr>
        <w:t xml:space="preserve"> </w:t>
      </w:r>
      <w:r w:rsidRPr="003A27D8">
        <w:rPr>
          <w:sz w:val="23"/>
          <w:szCs w:val="23"/>
        </w:rPr>
        <w:t>used</w:t>
      </w:r>
      <w:r w:rsidRPr="003A27D8">
        <w:rPr>
          <w:spacing w:val="6"/>
          <w:sz w:val="23"/>
          <w:szCs w:val="23"/>
        </w:rPr>
        <w:t xml:space="preserve"> </w:t>
      </w:r>
      <w:r w:rsidRPr="003A27D8">
        <w:rPr>
          <w:sz w:val="23"/>
          <w:szCs w:val="23"/>
        </w:rPr>
        <w:t>herein</w:t>
      </w:r>
      <w:r w:rsidRPr="003A27D8">
        <w:rPr>
          <w:spacing w:val="11"/>
          <w:sz w:val="23"/>
          <w:szCs w:val="23"/>
        </w:rPr>
        <w:t xml:space="preserve"> </w:t>
      </w:r>
      <w:r w:rsidRPr="003A27D8">
        <w:rPr>
          <w:sz w:val="23"/>
          <w:szCs w:val="23"/>
        </w:rPr>
        <w:t>as</w:t>
      </w:r>
      <w:r w:rsidRPr="003A27D8">
        <w:rPr>
          <w:spacing w:val="1"/>
          <w:sz w:val="23"/>
          <w:szCs w:val="23"/>
        </w:rPr>
        <w:t xml:space="preserve"> </w:t>
      </w:r>
      <w:r w:rsidRPr="003A27D8">
        <w:rPr>
          <w:w w:val="105"/>
          <w:sz w:val="23"/>
          <w:szCs w:val="23"/>
        </w:rPr>
        <w:t xml:space="preserve">terms of description and not terms </w:t>
      </w:r>
      <w:r w:rsidR="0096703E" w:rsidRPr="003A27D8">
        <w:rPr>
          <w:w w:val="105"/>
          <w:sz w:val="23"/>
          <w:szCs w:val="23"/>
        </w:rPr>
        <w:t>of limitations</w:t>
      </w:r>
      <w:r w:rsidRPr="003A27D8">
        <w:rPr>
          <w:w w:val="105"/>
          <w:sz w:val="23"/>
          <w:szCs w:val="23"/>
        </w:rPr>
        <w:t>. There is no intention to use the terms or</w:t>
      </w:r>
      <w:r w:rsidRPr="003A27D8">
        <w:rPr>
          <w:spacing w:val="1"/>
          <w:w w:val="105"/>
          <w:sz w:val="23"/>
          <w:szCs w:val="23"/>
        </w:rPr>
        <w:t xml:space="preserve"> </w:t>
      </w:r>
      <w:r w:rsidRPr="003A27D8">
        <w:rPr>
          <w:sz w:val="23"/>
          <w:szCs w:val="23"/>
        </w:rPr>
        <w:t>expressions</w:t>
      </w:r>
      <w:r w:rsidRPr="003A27D8">
        <w:rPr>
          <w:spacing w:val="44"/>
          <w:sz w:val="23"/>
          <w:szCs w:val="23"/>
        </w:rPr>
        <w:t xml:space="preserve"> </w:t>
      </w:r>
      <w:r w:rsidRPr="003A27D8">
        <w:rPr>
          <w:sz w:val="23"/>
          <w:szCs w:val="23"/>
        </w:rPr>
        <w:t>to</w:t>
      </w:r>
      <w:r w:rsidRPr="003A27D8">
        <w:rPr>
          <w:spacing w:val="9"/>
          <w:sz w:val="23"/>
          <w:szCs w:val="23"/>
        </w:rPr>
        <w:t xml:space="preserve"> </w:t>
      </w:r>
      <w:r w:rsidRPr="003A27D8">
        <w:rPr>
          <w:sz w:val="23"/>
          <w:szCs w:val="23"/>
        </w:rPr>
        <w:t>exclude</w:t>
      </w:r>
      <w:r w:rsidRPr="003A27D8">
        <w:rPr>
          <w:spacing w:val="9"/>
          <w:sz w:val="23"/>
          <w:szCs w:val="23"/>
        </w:rPr>
        <w:t xml:space="preserve"> </w:t>
      </w:r>
      <w:r w:rsidRPr="003A27D8">
        <w:rPr>
          <w:sz w:val="23"/>
          <w:szCs w:val="23"/>
        </w:rPr>
        <w:t>any</w:t>
      </w:r>
      <w:r w:rsidRPr="003A27D8">
        <w:rPr>
          <w:spacing w:val="-9"/>
          <w:sz w:val="23"/>
          <w:szCs w:val="23"/>
        </w:rPr>
        <w:t xml:space="preserve"> </w:t>
      </w:r>
      <w:r w:rsidRPr="003A27D8">
        <w:rPr>
          <w:sz w:val="23"/>
          <w:szCs w:val="23"/>
        </w:rPr>
        <w:t>equivalents</w:t>
      </w:r>
      <w:r w:rsidRPr="003A27D8">
        <w:rPr>
          <w:spacing w:val="6"/>
          <w:sz w:val="23"/>
          <w:szCs w:val="23"/>
        </w:rPr>
        <w:t xml:space="preserve"> </w:t>
      </w:r>
      <w:r w:rsidRPr="003A27D8">
        <w:rPr>
          <w:sz w:val="23"/>
          <w:szCs w:val="23"/>
        </w:rPr>
        <w:t>of</w:t>
      </w:r>
      <w:r w:rsidRPr="003A27D8">
        <w:rPr>
          <w:spacing w:val="24"/>
          <w:sz w:val="23"/>
          <w:szCs w:val="23"/>
        </w:rPr>
        <w:t xml:space="preserve"> </w:t>
      </w:r>
      <w:r w:rsidRPr="003A27D8">
        <w:rPr>
          <w:sz w:val="23"/>
          <w:szCs w:val="23"/>
        </w:rPr>
        <w:t>features</w:t>
      </w:r>
      <w:r w:rsidRPr="003A27D8">
        <w:rPr>
          <w:spacing w:val="11"/>
          <w:sz w:val="23"/>
          <w:szCs w:val="23"/>
        </w:rPr>
        <w:t xml:space="preserve"> </w:t>
      </w:r>
      <w:r w:rsidRPr="003A27D8">
        <w:rPr>
          <w:sz w:val="23"/>
          <w:szCs w:val="23"/>
        </w:rPr>
        <w:t>shown</w:t>
      </w:r>
      <w:r w:rsidRPr="003A27D8">
        <w:rPr>
          <w:spacing w:val="16"/>
          <w:sz w:val="23"/>
          <w:szCs w:val="23"/>
        </w:rPr>
        <w:t xml:space="preserve"> </w:t>
      </w:r>
      <w:r w:rsidRPr="003A27D8">
        <w:rPr>
          <w:sz w:val="23"/>
          <w:szCs w:val="23"/>
        </w:rPr>
        <w:t>and</w:t>
      </w:r>
      <w:r w:rsidRPr="003A27D8">
        <w:rPr>
          <w:spacing w:val="10"/>
          <w:sz w:val="23"/>
          <w:szCs w:val="23"/>
        </w:rPr>
        <w:t xml:space="preserve"> </w:t>
      </w:r>
      <w:r w:rsidRPr="003A27D8">
        <w:rPr>
          <w:sz w:val="23"/>
          <w:szCs w:val="23"/>
        </w:rPr>
        <w:t>described</w:t>
      </w:r>
      <w:r w:rsidRPr="003A27D8">
        <w:rPr>
          <w:spacing w:val="16"/>
          <w:sz w:val="23"/>
          <w:szCs w:val="23"/>
        </w:rPr>
        <w:t xml:space="preserve"> </w:t>
      </w:r>
      <w:r w:rsidRPr="003A27D8">
        <w:rPr>
          <w:sz w:val="23"/>
          <w:szCs w:val="23"/>
        </w:rPr>
        <w:t>or</w:t>
      </w:r>
      <w:r w:rsidRPr="003A27D8">
        <w:rPr>
          <w:spacing w:val="39"/>
          <w:sz w:val="23"/>
          <w:szCs w:val="23"/>
        </w:rPr>
        <w:t xml:space="preserve"> </w:t>
      </w:r>
      <w:r w:rsidRPr="003A27D8">
        <w:rPr>
          <w:sz w:val="23"/>
          <w:szCs w:val="23"/>
        </w:rPr>
        <w:t>portions</w:t>
      </w:r>
      <w:r w:rsidRPr="003A27D8">
        <w:rPr>
          <w:spacing w:val="12"/>
          <w:sz w:val="23"/>
          <w:szCs w:val="23"/>
        </w:rPr>
        <w:t xml:space="preserve"> </w:t>
      </w:r>
      <w:r w:rsidRPr="003A27D8">
        <w:rPr>
          <w:sz w:val="23"/>
          <w:szCs w:val="23"/>
        </w:rPr>
        <w:t>thereof</w:t>
      </w:r>
      <w:r w:rsidRPr="003A27D8">
        <w:rPr>
          <w:spacing w:val="9"/>
          <w:sz w:val="23"/>
          <w:szCs w:val="23"/>
        </w:rPr>
        <w:t xml:space="preserve"> </w:t>
      </w:r>
      <w:r w:rsidRPr="003A27D8">
        <w:rPr>
          <w:sz w:val="23"/>
          <w:szCs w:val="23"/>
        </w:rPr>
        <w:t>and</w:t>
      </w:r>
      <w:r w:rsidRPr="003A27D8">
        <w:rPr>
          <w:spacing w:val="1"/>
          <w:sz w:val="23"/>
          <w:szCs w:val="23"/>
        </w:rPr>
        <w:t xml:space="preserve"> </w:t>
      </w:r>
      <w:r w:rsidRPr="003A27D8">
        <w:rPr>
          <w:w w:val="105"/>
          <w:sz w:val="23"/>
          <w:szCs w:val="23"/>
        </w:rPr>
        <w:t>this</w:t>
      </w:r>
      <w:r w:rsidRPr="003A27D8">
        <w:rPr>
          <w:spacing w:val="-21"/>
          <w:w w:val="105"/>
          <w:sz w:val="23"/>
          <w:szCs w:val="23"/>
        </w:rPr>
        <w:t xml:space="preserve"> </w:t>
      </w:r>
      <w:r w:rsidRPr="003A27D8">
        <w:rPr>
          <w:w w:val="105"/>
          <w:sz w:val="23"/>
          <w:szCs w:val="23"/>
        </w:rPr>
        <w:t>invention</w:t>
      </w:r>
      <w:r w:rsidRPr="003A27D8">
        <w:rPr>
          <w:spacing w:val="2"/>
          <w:w w:val="105"/>
          <w:sz w:val="23"/>
          <w:szCs w:val="23"/>
        </w:rPr>
        <w:t xml:space="preserve"> </w:t>
      </w:r>
      <w:r w:rsidRPr="003A27D8">
        <w:rPr>
          <w:w w:val="105"/>
          <w:sz w:val="23"/>
          <w:szCs w:val="23"/>
        </w:rPr>
        <w:t>should</w:t>
      </w:r>
      <w:r w:rsidRPr="003A27D8">
        <w:rPr>
          <w:spacing w:val="-2"/>
          <w:w w:val="105"/>
          <w:sz w:val="23"/>
          <w:szCs w:val="23"/>
        </w:rPr>
        <w:t xml:space="preserve"> </w:t>
      </w:r>
      <w:r w:rsidR="0096703E" w:rsidRPr="003A27D8">
        <w:rPr>
          <w:w w:val="105"/>
          <w:sz w:val="23"/>
          <w:szCs w:val="23"/>
        </w:rPr>
        <w:t>be defined</w:t>
      </w:r>
      <w:r w:rsidRPr="003A27D8">
        <w:rPr>
          <w:spacing w:val="6"/>
          <w:w w:val="105"/>
          <w:sz w:val="23"/>
          <w:szCs w:val="23"/>
        </w:rPr>
        <w:t xml:space="preserve"> </w:t>
      </w:r>
      <w:r w:rsidRPr="003A27D8">
        <w:rPr>
          <w:w w:val="105"/>
          <w:sz w:val="23"/>
          <w:szCs w:val="23"/>
        </w:rPr>
        <w:t>in</w:t>
      </w:r>
      <w:r w:rsidRPr="003A27D8">
        <w:rPr>
          <w:spacing w:val="16"/>
          <w:w w:val="105"/>
          <w:sz w:val="23"/>
          <w:szCs w:val="23"/>
        </w:rPr>
        <w:t xml:space="preserve"> </w:t>
      </w:r>
      <w:r w:rsidRPr="003A27D8">
        <w:rPr>
          <w:w w:val="105"/>
          <w:sz w:val="23"/>
          <w:szCs w:val="23"/>
        </w:rPr>
        <w:t>accordance</w:t>
      </w:r>
      <w:r w:rsidRPr="003A27D8">
        <w:rPr>
          <w:spacing w:val="-15"/>
          <w:w w:val="105"/>
          <w:sz w:val="23"/>
          <w:szCs w:val="23"/>
        </w:rPr>
        <w:t xml:space="preserve"> </w:t>
      </w:r>
      <w:r w:rsidRPr="003A27D8">
        <w:rPr>
          <w:w w:val="105"/>
          <w:sz w:val="23"/>
          <w:szCs w:val="23"/>
        </w:rPr>
        <w:t>with</w:t>
      </w:r>
      <w:r w:rsidRPr="003A27D8">
        <w:rPr>
          <w:spacing w:val="-18"/>
          <w:w w:val="105"/>
          <w:sz w:val="23"/>
          <w:szCs w:val="23"/>
        </w:rPr>
        <w:t xml:space="preserve"> </w:t>
      </w:r>
      <w:r w:rsidRPr="003A27D8">
        <w:rPr>
          <w:w w:val="105"/>
          <w:sz w:val="23"/>
          <w:szCs w:val="23"/>
        </w:rPr>
        <w:t>the</w:t>
      </w:r>
      <w:r w:rsidRPr="003A27D8">
        <w:rPr>
          <w:spacing w:val="-21"/>
          <w:w w:val="105"/>
          <w:sz w:val="23"/>
          <w:szCs w:val="23"/>
        </w:rPr>
        <w:t xml:space="preserve"> </w:t>
      </w:r>
      <w:r w:rsidRPr="003A27D8">
        <w:rPr>
          <w:w w:val="105"/>
          <w:sz w:val="23"/>
          <w:szCs w:val="23"/>
        </w:rPr>
        <w:t>claims</w:t>
      </w:r>
      <w:r w:rsidRPr="003A27D8">
        <w:rPr>
          <w:spacing w:val="-3"/>
          <w:w w:val="105"/>
          <w:sz w:val="23"/>
          <w:szCs w:val="23"/>
        </w:rPr>
        <w:t xml:space="preserve"> </w:t>
      </w:r>
      <w:r w:rsidRPr="003A27D8">
        <w:rPr>
          <w:w w:val="105"/>
          <w:sz w:val="23"/>
          <w:szCs w:val="23"/>
        </w:rPr>
        <w:t>that</w:t>
      </w:r>
      <w:r w:rsidRPr="003A27D8">
        <w:rPr>
          <w:spacing w:val="-13"/>
          <w:w w:val="105"/>
          <w:sz w:val="23"/>
          <w:szCs w:val="23"/>
        </w:rPr>
        <w:t xml:space="preserve"> </w:t>
      </w:r>
      <w:r w:rsidRPr="003A27D8">
        <w:rPr>
          <w:w w:val="105"/>
          <w:sz w:val="23"/>
          <w:szCs w:val="23"/>
        </w:rPr>
        <w:t>follow.</w:t>
      </w:r>
    </w:p>
    <w:p w14:paraId="3C05BB95" w14:textId="77777777" w:rsidR="00E715A6" w:rsidRPr="0096703E" w:rsidRDefault="00E715A6">
      <w:pPr>
        <w:pStyle w:val="BodyText"/>
        <w:rPr>
          <w:sz w:val="26"/>
        </w:rPr>
      </w:pPr>
    </w:p>
    <w:p w14:paraId="42FA0524" w14:textId="77777777" w:rsidR="00E715A6" w:rsidRPr="0096703E" w:rsidRDefault="00E715A6">
      <w:pPr>
        <w:pStyle w:val="BodyText"/>
        <w:rPr>
          <w:sz w:val="26"/>
        </w:rPr>
      </w:pPr>
    </w:p>
    <w:p w14:paraId="0CA410E5" w14:textId="77777777" w:rsidR="00E715A6" w:rsidRPr="0096703E" w:rsidRDefault="00A163BC">
      <w:pPr>
        <w:spacing w:before="167"/>
        <w:ind w:right="925"/>
        <w:jc w:val="right"/>
        <w:rPr>
          <w:sz w:val="21"/>
        </w:rPr>
      </w:pPr>
      <w:r w:rsidRPr="0096703E">
        <w:rPr>
          <w:w w:val="90"/>
          <w:sz w:val="21"/>
        </w:rPr>
        <w:t>EL</w:t>
      </w:r>
      <w:r w:rsidRPr="0096703E">
        <w:rPr>
          <w:spacing w:val="-10"/>
          <w:w w:val="90"/>
          <w:sz w:val="21"/>
        </w:rPr>
        <w:t xml:space="preserve"> </w:t>
      </w:r>
      <w:r w:rsidRPr="0096703E">
        <w:rPr>
          <w:w w:val="90"/>
          <w:sz w:val="21"/>
        </w:rPr>
        <w:t>123456789</w:t>
      </w:r>
    </w:p>
    <w:p w14:paraId="0D28DA5D" w14:textId="77777777" w:rsidR="00E715A6" w:rsidRPr="0096703E" w:rsidRDefault="00E715A6">
      <w:pPr>
        <w:jc w:val="right"/>
        <w:rPr>
          <w:sz w:val="21"/>
        </w:rPr>
        <w:sectPr w:rsidR="00E715A6" w:rsidRPr="0096703E" w:rsidSect="0073116E">
          <w:pgSz w:w="12240" w:h="15840"/>
          <w:pgMar w:top="1360" w:right="700" w:bottom="280" w:left="560" w:header="144" w:footer="144" w:gutter="0"/>
          <w:cols w:space="720"/>
          <w:docGrid w:linePitch="299"/>
        </w:sectPr>
      </w:pPr>
    </w:p>
    <w:p w14:paraId="734DEBF6" w14:textId="77777777" w:rsidR="00E715A6" w:rsidRPr="003A27D8" w:rsidRDefault="00A163BC">
      <w:pPr>
        <w:spacing w:before="69"/>
        <w:ind w:left="785"/>
        <w:rPr>
          <w:sz w:val="23"/>
          <w:szCs w:val="23"/>
        </w:rPr>
      </w:pPr>
      <w:r w:rsidRPr="003A27D8">
        <w:rPr>
          <w:w w:val="105"/>
          <w:sz w:val="23"/>
          <w:szCs w:val="23"/>
        </w:rPr>
        <w:lastRenderedPageBreak/>
        <w:t>We</w:t>
      </w:r>
      <w:r w:rsidRPr="003A27D8">
        <w:rPr>
          <w:spacing w:val="-15"/>
          <w:w w:val="105"/>
          <w:sz w:val="23"/>
          <w:szCs w:val="23"/>
        </w:rPr>
        <w:t xml:space="preserve"> </w:t>
      </w:r>
      <w:r w:rsidRPr="003A27D8">
        <w:rPr>
          <w:w w:val="105"/>
          <w:sz w:val="23"/>
          <w:szCs w:val="23"/>
        </w:rPr>
        <w:t>claim:</w:t>
      </w:r>
    </w:p>
    <w:p w14:paraId="0F6235D4" w14:textId="77777777" w:rsidR="00E715A6" w:rsidRPr="003A27D8" w:rsidRDefault="00E715A6">
      <w:pPr>
        <w:pStyle w:val="BodyText"/>
        <w:spacing w:before="8"/>
        <w:rPr>
          <w:sz w:val="23"/>
          <w:szCs w:val="23"/>
        </w:rPr>
      </w:pPr>
    </w:p>
    <w:p w14:paraId="45B7CA6D" w14:textId="77777777" w:rsidR="00E715A6" w:rsidRPr="003A27D8" w:rsidRDefault="00A163BC">
      <w:pPr>
        <w:pStyle w:val="ListParagraph"/>
        <w:numPr>
          <w:ilvl w:val="0"/>
          <w:numId w:val="21"/>
        </w:numPr>
        <w:tabs>
          <w:tab w:val="left" w:pos="1511"/>
        </w:tabs>
        <w:spacing w:line="261" w:lineRule="auto"/>
        <w:ind w:right="1018" w:firstLine="366"/>
        <w:rPr>
          <w:sz w:val="23"/>
          <w:szCs w:val="23"/>
        </w:rPr>
      </w:pPr>
      <w:r w:rsidRPr="003A27D8">
        <w:rPr>
          <w:sz w:val="23"/>
          <w:szCs w:val="23"/>
        </w:rPr>
        <w:t>An apparatus comprising: a</w:t>
      </w:r>
      <w:r w:rsidRPr="003A27D8">
        <w:rPr>
          <w:spacing w:val="1"/>
          <w:sz w:val="23"/>
          <w:szCs w:val="23"/>
        </w:rPr>
        <w:t xml:space="preserve"> </w:t>
      </w:r>
      <w:r w:rsidRPr="003A27D8">
        <w:rPr>
          <w:sz w:val="23"/>
          <w:szCs w:val="23"/>
        </w:rPr>
        <w:t>substantially</w:t>
      </w:r>
      <w:r w:rsidRPr="003A27D8">
        <w:rPr>
          <w:spacing w:val="1"/>
          <w:sz w:val="23"/>
          <w:szCs w:val="23"/>
        </w:rPr>
        <w:t xml:space="preserve"> </w:t>
      </w:r>
      <w:r w:rsidRPr="003A27D8">
        <w:rPr>
          <w:sz w:val="23"/>
          <w:szCs w:val="23"/>
        </w:rPr>
        <w:t>planar surface with a first and</w:t>
      </w:r>
      <w:r w:rsidRPr="003A27D8">
        <w:rPr>
          <w:spacing w:val="1"/>
          <w:sz w:val="23"/>
          <w:szCs w:val="23"/>
        </w:rPr>
        <w:t xml:space="preserve"> </w:t>
      </w:r>
      <w:r w:rsidRPr="003A27D8">
        <w:rPr>
          <w:sz w:val="23"/>
          <w:szCs w:val="23"/>
        </w:rPr>
        <w:t>a</w:t>
      </w:r>
      <w:r w:rsidRPr="003A27D8">
        <w:rPr>
          <w:spacing w:val="1"/>
          <w:sz w:val="23"/>
          <w:szCs w:val="23"/>
        </w:rPr>
        <w:t xml:space="preserve"> </w:t>
      </w:r>
      <w:r w:rsidRPr="003A27D8">
        <w:rPr>
          <w:sz w:val="23"/>
          <w:szCs w:val="23"/>
        </w:rPr>
        <w:t>second surface;</w:t>
      </w:r>
      <w:r w:rsidRPr="003A27D8">
        <w:rPr>
          <w:spacing w:val="-55"/>
          <w:sz w:val="23"/>
          <w:szCs w:val="23"/>
        </w:rPr>
        <w:t xml:space="preserve"> </w:t>
      </w:r>
      <w:r w:rsidRPr="003A27D8">
        <w:rPr>
          <w:spacing w:val="-1"/>
          <w:w w:val="105"/>
          <w:sz w:val="23"/>
          <w:szCs w:val="23"/>
        </w:rPr>
        <w:t>and</w:t>
      </w:r>
      <w:r w:rsidRPr="003A27D8">
        <w:rPr>
          <w:spacing w:val="-13"/>
          <w:w w:val="105"/>
          <w:sz w:val="23"/>
          <w:szCs w:val="23"/>
        </w:rPr>
        <w:t xml:space="preserve"> </w:t>
      </w:r>
      <w:r w:rsidRPr="003A27D8">
        <w:rPr>
          <w:spacing w:val="-1"/>
          <w:w w:val="105"/>
          <w:sz w:val="23"/>
          <w:szCs w:val="23"/>
        </w:rPr>
        <w:t>at</w:t>
      </w:r>
      <w:r w:rsidRPr="003A27D8">
        <w:rPr>
          <w:spacing w:val="3"/>
          <w:w w:val="105"/>
          <w:sz w:val="23"/>
          <w:szCs w:val="23"/>
        </w:rPr>
        <w:t xml:space="preserve"> </w:t>
      </w:r>
      <w:r w:rsidRPr="003A27D8">
        <w:rPr>
          <w:spacing w:val="-1"/>
          <w:w w:val="105"/>
          <w:sz w:val="23"/>
          <w:szCs w:val="23"/>
        </w:rPr>
        <w:t>least</w:t>
      </w:r>
      <w:r w:rsidRPr="003A27D8">
        <w:rPr>
          <w:spacing w:val="-18"/>
          <w:w w:val="105"/>
          <w:sz w:val="23"/>
          <w:szCs w:val="23"/>
        </w:rPr>
        <w:t xml:space="preserve"> </w:t>
      </w:r>
      <w:r w:rsidRPr="003A27D8">
        <w:rPr>
          <w:w w:val="105"/>
          <w:sz w:val="23"/>
          <w:szCs w:val="23"/>
        </w:rPr>
        <w:t>three</w:t>
      </w:r>
      <w:r w:rsidRPr="003A27D8">
        <w:rPr>
          <w:spacing w:val="-20"/>
          <w:w w:val="105"/>
          <w:sz w:val="23"/>
          <w:szCs w:val="23"/>
        </w:rPr>
        <w:t xml:space="preserve"> </w:t>
      </w:r>
      <w:r w:rsidRPr="003A27D8">
        <w:rPr>
          <w:w w:val="105"/>
          <w:sz w:val="23"/>
          <w:szCs w:val="23"/>
        </w:rPr>
        <w:t>elongate</w:t>
      </w:r>
      <w:r w:rsidRPr="003A27D8">
        <w:rPr>
          <w:spacing w:val="-9"/>
          <w:w w:val="105"/>
          <w:sz w:val="23"/>
          <w:szCs w:val="23"/>
        </w:rPr>
        <w:t xml:space="preserve"> </w:t>
      </w:r>
      <w:r w:rsidRPr="003A27D8">
        <w:rPr>
          <w:w w:val="105"/>
          <w:sz w:val="23"/>
          <w:szCs w:val="23"/>
        </w:rPr>
        <w:t>members,</w:t>
      </w:r>
      <w:r w:rsidRPr="003A27D8">
        <w:rPr>
          <w:spacing w:val="-6"/>
          <w:w w:val="105"/>
          <w:sz w:val="23"/>
          <w:szCs w:val="23"/>
        </w:rPr>
        <w:t xml:space="preserve"> </w:t>
      </w:r>
      <w:r w:rsidRPr="003A27D8">
        <w:rPr>
          <w:w w:val="105"/>
          <w:sz w:val="23"/>
          <w:szCs w:val="23"/>
        </w:rPr>
        <w:t>the</w:t>
      </w:r>
      <w:r w:rsidRPr="003A27D8">
        <w:rPr>
          <w:spacing w:val="-6"/>
          <w:w w:val="105"/>
          <w:sz w:val="23"/>
          <w:szCs w:val="23"/>
        </w:rPr>
        <w:t xml:space="preserve"> </w:t>
      </w:r>
      <w:r w:rsidRPr="003A27D8">
        <w:rPr>
          <w:w w:val="105"/>
          <w:sz w:val="23"/>
          <w:szCs w:val="23"/>
        </w:rPr>
        <w:t>members</w:t>
      </w:r>
      <w:r w:rsidRPr="003A27D8">
        <w:rPr>
          <w:spacing w:val="-13"/>
          <w:w w:val="105"/>
          <w:sz w:val="23"/>
          <w:szCs w:val="23"/>
        </w:rPr>
        <w:t xml:space="preserve"> </w:t>
      </w:r>
      <w:r w:rsidRPr="003A27D8">
        <w:rPr>
          <w:w w:val="105"/>
          <w:sz w:val="23"/>
          <w:szCs w:val="23"/>
        </w:rPr>
        <w:t>each</w:t>
      </w:r>
      <w:r w:rsidRPr="003A27D8">
        <w:rPr>
          <w:spacing w:val="-10"/>
          <w:w w:val="105"/>
          <w:sz w:val="23"/>
          <w:szCs w:val="23"/>
        </w:rPr>
        <w:t xml:space="preserve"> </w:t>
      </w:r>
      <w:r w:rsidRPr="003A27D8">
        <w:rPr>
          <w:w w:val="105"/>
          <w:sz w:val="23"/>
          <w:szCs w:val="23"/>
        </w:rPr>
        <w:t>having</w:t>
      </w:r>
      <w:r w:rsidRPr="003A27D8">
        <w:rPr>
          <w:spacing w:val="-11"/>
          <w:w w:val="105"/>
          <w:sz w:val="23"/>
          <w:szCs w:val="23"/>
        </w:rPr>
        <w:t xml:space="preserve"> </w:t>
      </w:r>
      <w:r w:rsidRPr="003A27D8">
        <w:rPr>
          <w:w w:val="105"/>
          <w:sz w:val="23"/>
          <w:szCs w:val="23"/>
        </w:rPr>
        <w:t>a</w:t>
      </w:r>
      <w:r w:rsidRPr="003A27D8">
        <w:rPr>
          <w:spacing w:val="6"/>
          <w:w w:val="105"/>
          <w:sz w:val="23"/>
          <w:szCs w:val="23"/>
        </w:rPr>
        <w:t xml:space="preserve"> </w:t>
      </w:r>
      <w:r w:rsidRPr="003A27D8">
        <w:rPr>
          <w:w w:val="105"/>
          <w:sz w:val="23"/>
          <w:szCs w:val="23"/>
        </w:rPr>
        <w:t>first</w:t>
      </w:r>
      <w:r w:rsidRPr="003A27D8">
        <w:rPr>
          <w:spacing w:val="-24"/>
          <w:w w:val="105"/>
          <w:sz w:val="23"/>
          <w:szCs w:val="23"/>
        </w:rPr>
        <w:t xml:space="preserve"> </w:t>
      </w:r>
      <w:r w:rsidRPr="003A27D8">
        <w:rPr>
          <w:w w:val="105"/>
          <w:sz w:val="23"/>
          <w:szCs w:val="23"/>
        </w:rPr>
        <w:t>end</w:t>
      </w:r>
      <w:r w:rsidRPr="003A27D8">
        <w:rPr>
          <w:spacing w:val="-15"/>
          <w:w w:val="105"/>
          <w:sz w:val="23"/>
          <w:szCs w:val="23"/>
        </w:rPr>
        <w:t xml:space="preserve"> </w:t>
      </w:r>
      <w:r w:rsidRPr="003A27D8">
        <w:rPr>
          <w:w w:val="105"/>
          <w:sz w:val="23"/>
          <w:szCs w:val="23"/>
        </w:rPr>
        <w:t>and</w:t>
      </w:r>
      <w:r w:rsidRPr="003A27D8">
        <w:rPr>
          <w:spacing w:val="-13"/>
          <w:w w:val="105"/>
          <w:sz w:val="23"/>
          <w:szCs w:val="23"/>
        </w:rPr>
        <w:t xml:space="preserve"> </w:t>
      </w:r>
      <w:r w:rsidRPr="003A27D8">
        <w:rPr>
          <w:w w:val="105"/>
          <w:sz w:val="23"/>
          <w:szCs w:val="23"/>
        </w:rPr>
        <w:t>a</w:t>
      </w:r>
      <w:r w:rsidRPr="003A27D8">
        <w:rPr>
          <w:spacing w:val="-10"/>
          <w:w w:val="105"/>
          <w:sz w:val="23"/>
          <w:szCs w:val="23"/>
        </w:rPr>
        <w:t xml:space="preserve"> </w:t>
      </w:r>
      <w:r w:rsidRPr="003A27D8">
        <w:rPr>
          <w:w w:val="105"/>
          <w:sz w:val="23"/>
          <w:szCs w:val="23"/>
        </w:rPr>
        <w:t>second</w:t>
      </w:r>
      <w:r w:rsidRPr="003A27D8">
        <w:rPr>
          <w:spacing w:val="-18"/>
          <w:w w:val="105"/>
          <w:sz w:val="23"/>
          <w:szCs w:val="23"/>
        </w:rPr>
        <w:t xml:space="preserve"> </w:t>
      </w:r>
      <w:r w:rsidRPr="003A27D8">
        <w:rPr>
          <w:w w:val="105"/>
          <w:sz w:val="23"/>
          <w:szCs w:val="23"/>
        </w:rPr>
        <w:t>end,</w:t>
      </w:r>
      <w:r w:rsidRPr="003A27D8">
        <w:rPr>
          <w:spacing w:val="-4"/>
          <w:w w:val="105"/>
          <w:sz w:val="23"/>
          <w:szCs w:val="23"/>
        </w:rPr>
        <w:t xml:space="preserve"> </w:t>
      </w:r>
      <w:r w:rsidRPr="003A27D8">
        <w:rPr>
          <w:w w:val="105"/>
          <w:sz w:val="23"/>
          <w:szCs w:val="23"/>
        </w:rPr>
        <w:t>the</w:t>
      </w:r>
      <w:r w:rsidRPr="003A27D8">
        <w:rPr>
          <w:spacing w:val="1"/>
          <w:w w:val="105"/>
          <w:sz w:val="23"/>
          <w:szCs w:val="23"/>
        </w:rPr>
        <w:t xml:space="preserve"> </w:t>
      </w:r>
      <w:r w:rsidRPr="003A27D8">
        <w:rPr>
          <w:spacing w:val="-1"/>
          <w:w w:val="105"/>
          <w:sz w:val="23"/>
          <w:szCs w:val="23"/>
        </w:rPr>
        <w:t xml:space="preserve">first ends connected to the first </w:t>
      </w:r>
      <w:r w:rsidRPr="003A27D8">
        <w:rPr>
          <w:w w:val="105"/>
          <w:sz w:val="23"/>
          <w:szCs w:val="23"/>
        </w:rPr>
        <w:t>surface of the planar surface and oriented with respect to the</w:t>
      </w:r>
      <w:r w:rsidRPr="003A27D8">
        <w:rPr>
          <w:spacing w:val="1"/>
          <w:w w:val="105"/>
          <w:sz w:val="23"/>
          <w:szCs w:val="23"/>
        </w:rPr>
        <w:t xml:space="preserve"> </w:t>
      </w:r>
      <w:r w:rsidRPr="003A27D8">
        <w:rPr>
          <w:sz w:val="23"/>
          <w:szCs w:val="23"/>
        </w:rPr>
        <w:t>planar surface such that the elongate members are substantially</w:t>
      </w:r>
      <w:r w:rsidRPr="003A27D8">
        <w:rPr>
          <w:spacing w:val="57"/>
          <w:sz w:val="23"/>
          <w:szCs w:val="23"/>
        </w:rPr>
        <w:t xml:space="preserve"> </w:t>
      </w:r>
      <w:r w:rsidRPr="003A27D8">
        <w:rPr>
          <w:sz w:val="23"/>
          <w:szCs w:val="23"/>
        </w:rPr>
        <w:t>perpendicular</w:t>
      </w:r>
      <w:r w:rsidRPr="003A27D8">
        <w:rPr>
          <w:spacing w:val="58"/>
          <w:sz w:val="23"/>
          <w:szCs w:val="23"/>
        </w:rPr>
        <w:t xml:space="preserve"> </w:t>
      </w:r>
      <w:r w:rsidRPr="003A27D8">
        <w:rPr>
          <w:sz w:val="23"/>
          <w:szCs w:val="23"/>
        </w:rPr>
        <w:t>to the</w:t>
      </w:r>
      <w:r w:rsidRPr="003A27D8">
        <w:rPr>
          <w:spacing w:val="57"/>
          <w:sz w:val="23"/>
          <w:szCs w:val="23"/>
        </w:rPr>
        <w:t xml:space="preserve"> </w:t>
      </w:r>
      <w:r w:rsidRPr="003A27D8">
        <w:rPr>
          <w:sz w:val="23"/>
          <w:szCs w:val="23"/>
        </w:rPr>
        <w:t>planar</w:t>
      </w:r>
      <w:r w:rsidRPr="003A27D8">
        <w:rPr>
          <w:spacing w:val="1"/>
          <w:sz w:val="23"/>
          <w:szCs w:val="23"/>
        </w:rPr>
        <w:t xml:space="preserve"> </w:t>
      </w:r>
      <w:r w:rsidRPr="003A27D8">
        <w:rPr>
          <w:spacing w:val="-1"/>
          <w:w w:val="105"/>
          <w:sz w:val="23"/>
          <w:szCs w:val="23"/>
        </w:rPr>
        <w:t>surface</w:t>
      </w:r>
      <w:r w:rsidRPr="003A27D8">
        <w:rPr>
          <w:spacing w:val="-29"/>
          <w:w w:val="105"/>
          <w:sz w:val="23"/>
          <w:szCs w:val="23"/>
        </w:rPr>
        <w:t xml:space="preserve"> </w:t>
      </w:r>
      <w:r w:rsidRPr="003A27D8">
        <w:rPr>
          <w:spacing w:val="-1"/>
          <w:w w:val="105"/>
          <w:sz w:val="23"/>
          <w:szCs w:val="23"/>
        </w:rPr>
        <w:t>and</w:t>
      </w:r>
      <w:r w:rsidRPr="003A27D8">
        <w:rPr>
          <w:spacing w:val="-7"/>
          <w:w w:val="105"/>
          <w:sz w:val="23"/>
          <w:szCs w:val="23"/>
        </w:rPr>
        <w:t xml:space="preserve"> </w:t>
      </w:r>
      <w:r w:rsidRPr="003A27D8">
        <w:rPr>
          <w:spacing w:val="-1"/>
          <w:w w:val="105"/>
          <w:sz w:val="23"/>
          <w:szCs w:val="23"/>
        </w:rPr>
        <w:t>the</w:t>
      </w:r>
      <w:r w:rsidRPr="003A27D8">
        <w:rPr>
          <w:spacing w:val="-12"/>
          <w:w w:val="105"/>
          <w:sz w:val="23"/>
          <w:szCs w:val="23"/>
        </w:rPr>
        <w:t xml:space="preserve"> </w:t>
      </w:r>
      <w:r w:rsidRPr="003A27D8">
        <w:rPr>
          <w:spacing w:val="-1"/>
          <w:w w:val="105"/>
          <w:sz w:val="23"/>
          <w:szCs w:val="23"/>
        </w:rPr>
        <w:t>elongate</w:t>
      </w:r>
      <w:r w:rsidRPr="003A27D8">
        <w:rPr>
          <w:spacing w:val="-18"/>
          <w:w w:val="105"/>
          <w:sz w:val="23"/>
          <w:szCs w:val="23"/>
        </w:rPr>
        <w:t xml:space="preserve"> </w:t>
      </w:r>
      <w:r w:rsidRPr="003A27D8">
        <w:rPr>
          <w:spacing w:val="-1"/>
          <w:w w:val="105"/>
          <w:sz w:val="23"/>
          <w:szCs w:val="23"/>
        </w:rPr>
        <w:t>members</w:t>
      </w:r>
      <w:r w:rsidRPr="003A27D8">
        <w:rPr>
          <w:spacing w:val="-11"/>
          <w:w w:val="105"/>
          <w:sz w:val="23"/>
          <w:szCs w:val="23"/>
        </w:rPr>
        <w:t xml:space="preserve"> </w:t>
      </w:r>
      <w:r w:rsidRPr="003A27D8">
        <w:rPr>
          <w:spacing w:val="-1"/>
          <w:w w:val="105"/>
          <w:sz w:val="23"/>
          <w:szCs w:val="23"/>
        </w:rPr>
        <w:t>are</w:t>
      </w:r>
      <w:r w:rsidRPr="003A27D8">
        <w:rPr>
          <w:spacing w:val="-16"/>
          <w:w w:val="105"/>
          <w:sz w:val="23"/>
          <w:szCs w:val="23"/>
        </w:rPr>
        <w:t xml:space="preserve"> </w:t>
      </w:r>
      <w:r w:rsidRPr="003A27D8">
        <w:rPr>
          <w:spacing w:val="-1"/>
          <w:w w:val="105"/>
          <w:sz w:val="23"/>
          <w:szCs w:val="23"/>
        </w:rPr>
        <w:t>substantially</w:t>
      </w:r>
      <w:r w:rsidRPr="003A27D8">
        <w:rPr>
          <w:spacing w:val="14"/>
          <w:w w:val="105"/>
          <w:sz w:val="23"/>
          <w:szCs w:val="23"/>
        </w:rPr>
        <w:t xml:space="preserve"> </w:t>
      </w:r>
      <w:r w:rsidRPr="003A27D8">
        <w:rPr>
          <w:w w:val="105"/>
          <w:sz w:val="23"/>
          <w:szCs w:val="23"/>
        </w:rPr>
        <w:t>parallel</w:t>
      </w:r>
      <w:r w:rsidRPr="003A27D8">
        <w:rPr>
          <w:spacing w:val="-9"/>
          <w:w w:val="105"/>
          <w:sz w:val="23"/>
          <w:szCs w:val="23"/>
        </w:rPr>
        <w:t xml:space="preserve"> </w:t>
      </w:r>
      <w:r w:rsidRPr="003A27D8">
        <w:rPr>
          <w:w w:val="105"/>
          <w:sz w:val="23"/>
          <w:szCs w:val="23"/>
        </w:rPr>
        <w:t>to each</w:t>
      </w:r>
      <w:r w:rsidRPr="003A27D8">
        <w:rPr>
          <w:spacing w:val="-25"/>
          <w:w w:val="105"/>
          <w:sz w:val="23"/>
          <w:szCs w:val="23"/>
        </w:rPr>
        <w:t xml:space="preserve"> </w:t>
      </w:r>
      <w:r w:rsidRPr="003A27D8">
        <w:rPr>
          <w:w w:val="105"/>
          <w:sz w:val="23"/>
          <w:szCs w:val="23"/>
        </w:rPr>
        <w:t>other.</w:t>
      </w:r>
    </w:p>
    <w:p w14:paraId="36DD8B38" w14:textId="77777777" w:rsidR="00E715A6" w:rsidRPr="003A27D8" w:rsidRDefault="00E715A6">
      <w:pPr>
        <w:pStyle w:val="BodyText"/>
        <w:rPr>
          <w:sz w:val="23"/>
          <w:szCs w:val="23"/>
        </w:rPr>
      </w:pPr>
    </w:p>
    <w:p w14:paraId="6C32B217" w14:textId="77777777" w:rsidR="00E715A6" w:rsidRPr="003A27D8" w:rsidRDefault="00A163BC">
      <w:pPr>
        <w:numPr>
          <w:ilvl w:val="0"/>
          <w:numId w:val="21"/>
        </w:numPr>
        <w:tabs>
          <w:tab w:val="left" w:pos="1519"/>
        </w:tabs>
        <w:spacing w:before="1" w:line="228" w:lineRule="auto"/>
        <w:ind w:left="795" w:right="925" w:firstLine="353"/>
        <w:rPr>
          <w:sz w:val="23"/>
          <w:szCs w:val="23"/>
        </w:rPr>
      </w:pPr>
      <w:r w:rsidRPr="003A27D8">
        <w:rPr>
          <w:sz w:val="23"/>
          <w:szCs w:val="23"/>
        </w:rPr>
        <w:t>An apparatus according to</w:t>
      </w:r>
      <w:r w:rsidRPr="003A27D8">
        <w:rPr>
          <w:spacing w:val="1"/>
          <w:sz w:val="23"/>
          <w:szCs w:val="23"/>
        </w:rPr>
        <w:t xml:space="preserve"> </w:t>
      </w:r>
      <w:r w:rsidRPr="003A27D8">
        <w:rPr>
          <w:sz w:val="23"/>
          <w:szCs w:val="23"/>
        </w:rPr>
        <w:t>claim 1, further comprising a</w:t>
      </w:r>
      <w:r w:rsidRPr="003A27D8">
        <w:rPr>
          <w:spacing w:val="1"/>
          <w:sz w:val="23"/>
          <w:szCs w:val="23"/>
        </w:rPr>
        <w:t xml:space="preserve"> </w:t>
      </w:r>
      <w:r w:rsidRPr="003A27D8">
        <w:rPr>
          <w:sz w:val="23"/>
          <w:szCs w:val="23"/>
        </w:rPr>
        <w:t>support</w:t>
      </w:r>
      <w:r w:rsidRPr="003A27D8">
        <w:rPr>
          <w:spacing w:val="1"/>
          <w:sz w:val="23"/>
          <w:szCs w:val="23"/>
        </w:rPr>
        <w:t xml:space="preserve"> </w:t>
      </w:r>
      <w:r w:rsidRPr="003A27D8">
        <w:rPr>
          <w:sz w:val="23"/>
          <w:szCs w:val="23"/>
        </w:rPr>
        <w:t>member connected to</w:t>
      </w:r>
      <w:r w:rsidRPr="003A27D8">
        <w:rPr>
          <w:spacing w:val="1"/>
          <w:sz w:val="23"/>
          <w:szCs w:val="23"/>
        </w:rPr>
        <w:t xml:space="preserve"> </w:t>
      </w:r>
      <w:r w:rsidRPr="003A27D8">
        <w:rPr>
          <w:sz w:val="23"/>
          <w:szCs w:val="23"/>
        </w:rPr>
        <w:t>the</w:t>
      </w:r>
      <w:r w:rsidRPr="003A27D8">
        <w:rPr>
          <w:spacing w:val="-55"/>
          <w:sz w:val="23"/>
          <w:szCs w:val="23"/>
        </w:rPr>
        <w:t xml:space="preserve"> </w:t>
      </w:r>
      <w:r w:rsidRPr="003A27D8">
        <w:rPr>
          <w:sz w:val="23"/>
          <w:szCs w:val="23"/>
        </w:rPr>
        <w:t>second surface of</w:t>
      </w:r>
      <w:r w:rsidRPr="003A27D8">
        <w:rPr>
          <w:spacing w:val="1"/>
          <w:sz w:val="23"/>
          <w:szCs w:val="23"/>
        </w:rPr>
        <w:t xml:space="preserve"> </w:t>
      </w:r>
      <w:r w:rsidRPr="003A27D8">
        <w:rPr>
          <w:sz w:val="23"/>
          <w:szCs w:val="23"/>
        </w:rPr>
        <w:t>the planar surface and oriented in</w:t>
      </w:r>
      <w:r w:rsidRPr="003A27D8">
        <w:rPr>
          <w:spacing w:val="1"/>
          <w:sz w:val="23"/>
          <w:szCs w:val="23"/>
        </w:rPr>
        <w:t xml:space="preserve"> </w:t>
      </w:r>
      <w:r w:rsidRPr="003A27D8">
        <w:rPr>
          <w:sz w:val="23"/>
          <w:szCs w:val="23"/>
        </w:rPr>
        <w:t>a direction generally</w:t>
      </w:r>
      <w:r w:rsidRPr="003A27D8">
        <w:rPr>
          <w:spacing w:val="1"/>
          <w:sz w:val="23"/>
          <w:szCs w:val="23"/>
        </w:rPr>
        <w:t xml:space="preserve"> </w:t>
      </w:r>
      <w:r w:rsidRPr="003A27D8">
        <w:rPr>
          <w:sz w:val="23"/>
          <w:szCs w:val="23"/>
        </w:rPr>
        <w:t>parallel to</w:t>
      </w:r>
      <w:r w:rsidRPr="003A27D8">
        <w:rPr>
          <w:spacing w:val="1"/>
          <w:sz w:val="23"/>
          <w:szCs w:val="23"/>
        </w:rPr>
        <w:t xml:space="preserve"> </w:t>
      </w:r>
      <w:r w:rsidRPr="003A27D8">
        <w:rPr>
          <w:sz w:val="23"/>
          <w:szCs w:val="23"/>
        </w:rPr>
        <w:t>the elongate</w:t>
      </w:r>
      <w:r w:rsidRPr="003A27D8">
        <w:rPr>
          <w:spacing w:val="1"/>
          <w:sz w:val="23"/>
          <w:szCs w:val="23"/>
        </w:rPr>
        <w:t xml:space="preserve"> </w:t>
      </w:r>
      <w:r w:rsidRPr="003A27D8">
        <w:rPr>
          <w:w w:val="105"/>
          <w:sz w:val="23"/>
          <w:szCs w:val="23"/>
        </w:rPr>
        <w:t>members.</w:t>
      </w:r>
    </w:p>
    <w:p w14:paraId="6FE718E2" w14:textId="77777777" w:rsidR="00E715A6" w:rsidRPr="003A27D8" w:rsidRDefault="00E715A6">
      <w:pPr>
        <w:pStyle w:val="BodyText"/>
        <w:spacing w:before="6"/>
        <w:rPr>
          <w:sz w:val="23"/>
          <w:szCs w:val="23"/>
        </w:rPr>
      </w:pPr>
    </w:p>
    <w:p w14:paraId="0FB2921C" w14:textId="77777777" w:rsidR="00E715A6" w:rsidRPr="003A27D8" w:rsidRDefault="00A163BC">
      <w:pPr>
        <w:pStyle w:val="ListParagraph"/>
        <w:numPr>
          <w:ilvl w:val="0"/>
          <w:numId w:val="21"/>
        </w:numPr>
        <w:tabs>
          <w:tab w:val="left" w:pos="1528"/>
        </w:tabs>
        <w:ind w:left="1527" w:hanging="364"/>
        <w:rPr>
          <w:sz w:val="23"/>
          <w:szCs w:val="23"/>
        </w:rPr>
      </w:pPr>
      <w:r w:rsidRPr="003A27D8">
        <w:rPr>
          <w:sz w:val="23"/>
          <w:szCs w:val="23"/>
        </w:rPr>
        <w:t>An</w:t>
      </w:r>
      <w:r w:rsidRPr="003A27D8">
        <w:rPr>
          <w:spacing w:val="-2"/>
          <w:sz w:val="23"/>
          <w:szCs w:val="23"/>
        </w:rPr>
        <w:t xml:space="preserve"> </w:t>
      </w:r>
      <w:r w:rsidRPr="003A27D8">
        <w:rPr>
          <w:sz w:val="23"/>
          <w:szCs w:val="23"/>
        </w:rPr>
        <w:t>apparatus</w:t>
      </w:r>
      <w:r w:rsidRPr="003A27D8">
        <w:rPr>
          <w:spacing w:val="12"/>
          <w:sz w:val="23"/>
          <w:szCs w:val="23"/>
        </w:rPr>
        <w:t xml:space="preserve"> </w:t>
      </w:r>
      <w:r w:rsidRPr="003A27D8">
        <w:rPr>
          <w:sz w:val="23"/>
          <w:szCs w:val="23"/>
        </w:rPr>
        <w:t>according</w:t>
      </w:r>
      <w:r w:rsidRPr="003A27D8">
        <w:rPr>
          <w:spacing w:val="21"/>
          <w:sz w:val="23"/>
          <w:szCs w:val="23"/>
        </w:rPr>
        <w:t xml:space="preserve"> </w:t>
      </w:r>
      <w:r w:rsidRPr="003A27D8">
        <w:rPr>
          <w:sz w:val="23"/>
          <w:szCs w:val="23"/>
        </w:rPr>
        <w:t>to</w:t>
      </w:r>
      <w:r w:rsidRPr="003A27D8">
        <w:rPr>
          <w:spacing w:val="21"/>
          <w:sz w:val="23"/>
          <w:szCs w:val="23"/>
        </w:rPr>
        <w:t xml:space="preserve"> </w:t>
      </w:r>
      <w:r w:rsidRPr="003A27D8">
        <w:rPr>
          <w:sz w:val="23"/>
          <w:szCs w:val="23"/>
        </w:rPr>
        <w:t>claim</w:t>
      </w:r>
      <w:r w:rsidRPr="003A27D8">
        <w:rPr>
          <w:spacing w:val="20"/>
          <w:sz w:val="23"/>
          <w:szCs w:val="23"/>
        </w:rPr>
        <w:t xml:space="preserve"> </w:t>
      </w:r>
      <w:r w:rsidRPr="003A27D8">
        <w:rPr>
          <w:sz w:val="23"/>
          <w:szCs w:val="23"/>
        </w:rPr>
        <w:t>1,</w:t>
      </w:r>
      <w:r w:rsidRPr="003A27D8">
        <w:rPr>
          <w:spacing w:val="8"/>
          <w:sz w:val="23"/>
          <w:szCs w:val="23"/>
        </w:rPr>
        <w:t xml:space="preserve"> </w:t>
      </w:r>
      <w:r w:rsidRPr="003A27D8">
        <w:rPr>
          <w:sz w:val="23"/>
          <w:szCs w:val="23"/>
        </w:rPr>
        <w:t>further</w:t>
      </w:r>
      <w:r w:rsidRPr="003A27D8">
        <w:rPr>
          <w:spacing w:val="-1"/>
          <w:sz w:val="23"/>
          <w:szCs w:val="23"/>
        </w:rPr>
        <w:t xml:space="preserve"> </w:t>
      </w:r>
      <w:r w:rsidRPr="003A27D8">
        <w:rPr>
          <w:sz w:val="23"/>
          <w:szCs w:val="23"/>
        </w:rPr>
        <w:t>comprising</w:t>
      </w:r>
      <w:r w:rsidRPr="003A27D8">
        <w:rPr>
          <w:spacing w:val="19"/>
          <w:sz w:val="23"/>
          <w:szCs w:val="23"/>
        </w:rPr>
        <w:t xml:space="preserve"> </w:t>
      </w:r>
      <w:r w:rsidRPr="003A27D8">
        <w:rPr>
          <w:sz w:val="23"/>
          <w:szCs w:val="23"/>
        </w:rPr>
        <w:t>exactly</w:t>
      </w:r>
      <w:r w:rsidRPr="003A27D8">
        <w:rPr>
          <w:spacing w:val="5"/>
          <w:sz w:val="23"/>
          <w:szCs w:val="23"/>
        </w:rPr>
        <w:t xml:space="preserve"> </w:t>
      </w:r>
      <w:r w:rsidRPr="003A27D8">
        <w:rPr>
          <w:sz w:val="23"/>
          <w:szCs w:val="23"/>
        </w:rPr>
        <w:t>three</w:t>
      </w:r>
      <w:r w:rsidRPr="003A27D8">
        <w:rPr>
          <w:spacing w:val="-5"/>
          <w:sz w:val="23"/>
          <w:szCs w:val="23"/>
        </w:rPr>
        <w:t xml:space="preserve"> </w:t>
      </w:r>
      <w:r w:rsidRPr="003A27D8">
        <w:rPr>
          <w:sz w:val="23"/>
          <w:szCs w:val="23"/>
        </w:rPr>
        <w:t>elongate</w:t>
      </w:r>
      <w:r w:rsidRPr="003A27D8">
        <w:rPr>
          <w:spacing w:val="11"/>
          <w:sz w:val="23"/>
          <w:szCs w:val="23"/>
        </w:rPr>
        <w:t xml:space="preserve"> </w:t>
      </w:r>
      <w:r w:rsidRPr="003A27D8">
        <w:rPr>
          <w:sz w:val="23"/>
          <w:szCs w:val="23"/>
        </w:rPr>
        <w:t>members.</w:t>
      </w:r>
    </w:p>
    <w:p w14:paraId="509C0753" w14:textId="77777777" w:rsidR="00E715A6" w:rsidRPr="003A27D8" w:rsidRDefault="00E715A6">
      <w:pPr>
        <w:pStyle w:val="BodyText"/>
        <w:spacing w:before="6"/>
        <w:rPr>
          <w:sz w:val="23"/>
          <w:szCs w:val="23"/>
        </w:rPr>
      </w:pPr>
    </w:p>
    <w:p w14:paraId="0CD1DC1D" w14:textId="77777777" w:rsidR="00E715A6" w:rsidRPr="003A27D8" w:rsidRDefault="00A163BC">
      <w:pPr>
        <w:numPr>
          <w:ilvl w:val="0"/>
          <w:numId w:val="21"/>
        </w:numPr>
        <w:tabs>
          <w:tab w:val="left" w:pos="1528"/>
        </w:tabs>
        <w:ind w:left="1527" w:hanging="359"/>
        <w:rPr>
          <w:sz w:val="23"/>
          <w:szCs w:val="23"/>
        </w:rPr>
      </w:pPr>
      <w:r w:rsidRPr="003A27D8">
        <w:rPr>
          <w:sz w:val="23"/>
          <w:szCs w:val="23"/>
        </w:rPr>
        <w:t>An apparatus</w:t>
      </w:r>
      <w:r w:rsidRPr="003A27D8">
        <w:rPr>
          <w:spacing w:val="-1"/>
          <w:sz w:val="23"/>
          <w:szCs w:val="23"/>
        </w:rPr>
        <w:t xml:space="preserve"> </w:t>
      </w:r>
      <w:r w:rsidRPr="003A27D8">
        <w:rPr>
          <w:sz w:val="23"/>
          <w:szCs w:val="23"/>
        </w:rPr>
        <w:t>according</w:t>
      </w:r>
      <w:r w:rsidRPr="003A27D8">
        <w:rPr>
          <w:spacing w:val="21"/>
          <w:sz w:val="23"/>
          <w:szCs w:val="23"/>
        </w:rPr>
        <w:t xml:space="preserve"> </w:t>
      </w:r>
      <w:r w:rsidRPr="003A27D8">
        <w:rPr>
          <w:sz w:val="23"/>
          <w:szCs w:val="23"/>
        </w:rPr>
        <w:t>to</w:t>
      </w:r>
      <w:r w:rsidRPr="003A27D8">
        <w:rPr>
          <w:spacing w:val="21"/>
          <w:sz w:val="23"/>
          <w:szCs w:val="23"/>
        </w:rPr>
        <w:t xml:space="preserve"> </w:t>
      </w:r>
      <w:r w:rsidRPr="003A27D8">
        <w:rPr>
          <w:sz w:val="23"/>
          <w:szCs w:val="23"/>
        </w:rPr>
        <w:t>claim</w:t>
      </w:r>
      <w:r w:rsidRPr="003A27D8">
        <w:rPr>
          <w:spacing w:val="19"/>
          <w:sz w:val="23"/>
          <w:szCs w:val="23"/>
        </w:rPr>
        <w:t xml:space="preserve"> </w:t>
      </w:r>
      <w:r w:rsidRPr="003A27D8">
        <w:rPr>
          <w:sz w:val="23"/>
          <w:szCs w:val="23"/>
        </w:rPr>
        <w:t>1,</w:t>
      </w:r>
      <w:r w:rsidRPr="003A27D8">
        <w:rPr>
          <w:spacing w:val="20"/>
          <w:sz w:val="23"/>
          <w:szCs w:val="23"/>
        </w:rPr>
        <w:t xml:space="preserve"> </w:t>
      </w:r>
      <w:r w:rsidRPr="003A27D8">
        <w:rPr>
          <w:sz w:val="23"/>
          <w:szCs w:val="23"/>
        </w:rPr>
        <w:t>further</w:t>
      </w:r>
      <w:r w:rsidRPr="003A27D8">
        <w:rPr>
          <w:spacing w:val="-6"/>
          <w:sz w:val="23"/>
          <w:szCs w:val="23"/>
        </w:rPr>
        <w:t xml:space="preserve"> </w:t>
      </w:r>
      <w:r w:rsidRPr="003A27D8">
        <w:rPr>
          <w:sz w:val="23"/>
          <w:szCs w:val="23"/>
        </w:rPr>
        <w:t>comprising</w:t>
      </w:r>
      <w:r w:rsidRPr="003A27D8">
        <w:rPr>
          <w:spacing w:val="30"/>
          <w:sz w:val="23"/>
          <w:szCs w:val="23"/>
        </w:rPr>
        <w:t xml:space="preserve"> </w:t>
      </w:r>
      <w:r w:rsidRPr="003A27D8">
        <w:rPr>
          <w:sz w:val="23"/>
          <w:szCs w:val="23"/>
        </w:rPr>
        <w:t>exactly</w:t>
      </w:r>
      <w:r w:rsidRPr="003A27D8">
        <w:rPr>
          <w:spacing w:val="5"/>
          <w:sz w:val="23"/>
          <w:szCs w:val="23"/>
        </w:rPr>
        <w:t xml:space="preserve"> </w:t>
      </w:r>
      <w:r w:rsidRPr="003A27D8">
        <w:rPr>
          <w:sz w:val="23"/>
          <w:szCs w:val="23"/>
        </w:rPr>
        <w:t>four</w:t>
      </w:r>
      <w:r w:rsidRPr="003A27D8">
        <w:rPr>
          <w:spacing w:val="-9"/>
          <w:sz w:val="23"/>
          <w:szCs w:val="23"/>
        </w:rPr>
        <w:t xml:space="preserve"> </w:t>
      </w:r>
      <w:r w:rsidRPr="003A27D8">
        <w:rPr>
          <w:sz w:val="23"/>
          <w:szCs w:val="23"/>
        </w:rPr>
        <w:t>elongate</w:t>
      </w:r>
      <w:r w:rsidRPr="003A27D8">
        <w:rPr>
          <w:spacing w:val="10"/>
          <w:sz w:val="23"/>
          <w:szCs w:val="23"/>
        </w:rPr>
        <w:t xml:space="preserve"> </w:t>
      </w:r>
      <w:r w:rsidRPr="003A27D8">
        <w:rPr>
          <w:sz w:val="23"/>
          <w:szCs w:val="23"/>
        </w:rPr>
        <w:t>members.</w:t>
      </w:r>
    </w:p>
    <w:p w14:paraId="69F5F9A8" w14:textId="77777777" w:rsidR="00E715A6" w:rsidRPr="003A27D8" w:rsidRDefault="00E715A6">
      <w:pPr>
        <w:pStyle w:val="BodyText"/>
        <w:spacing w:before="6"/>
        <w:rPr>
          <w:sz w:val="23"/>
          <w:szCs w:val="23"/>
        </w:rPr>
      </w:pPr>
    </w:p>
    <w:p w14:paraId="1C7799EB" w14:textId="77777777" w:rsidR="00E715A6" w:rsidRPr="003A27D8" w:rsidRDefault="00A163BC">
      <w:pPr>
        <w:pStyle w:val="ListParagraph"/>
        <w:numPr>
          <w:ilvl w:val="0"/>
          <w:numId w:val="21"/>
        </w:numPr>
        <w:tabs>
          <w:tab w:val="left" w:pos="1528"/>
        </w:tabs>
        <w:spacing w:line="228" w:lineRule="auto"/>
        <w:ind w:left="825" w:right="1030" w:firstLine="346"/>
        <w:rPr>
          <w:sz w:val="23"/>
          <w:szCs w:val="23"/>
        </w:rPr>
      </w:pPr>
      <w:r w:rsidRPr="003A27D8">
        <w:rPr>
          <w:sz w:val="23"/>
          <w:szCs w:val="23"/>
        </w:rPr>
        <w:t>An apparatus according to</w:t>
      </w:r>
      <w:r w:rsidRPr="003A27D8">
        <w:rPr>
          <w:spacing w:val="1"/>
          <w:sz w:val="23"/>
          <w:szCs w:val="23"/>
        </w:rPr>
        <w:t xml:space="preserve"> </w:t>
      </w:r>
      <w:r w:rsidRPr="003A27D8">
        <w:rPr>
          <w:sz w:val="23"/>
          <w:szCs w:val="23"/>
        </w:rPr>
        <w:t>claim</w:t>
      </w:r>
      <w:r w:rsidRPr="003A27D8">
        <w:rPr>
          <w:spacing w:val="1"/>
          <w:sz w:val="23"/>
          <w:szCs w:val="23"/>
        </w:rPr>
        <w:t xml:space="preserve"> </w:t>
      </w:r>
      <w:r w:rsidRPr="003A27D8">
        <w:rPr>
          <w:sz w:val="23"/>
          <w:szCs w:val="23"/>
        </w:rPr>
        <w:t>1, wherein the</w:t>
      </w:r>
      <w:r w:rsidRPr="003A27D8">
        <w:rPr>
          <w:spacing w:val="1"/>
          <w:sz w:val="23"/>
          <w:szCs w:val="23"/>
        </w:rPr>
        <w:t xml:space="preserve"> </w:t>
      </w:r>
      <w:r w:rsidRPr="003A27D8">
        <w:rPr>
          <w:sz w:val="23"/>
          <w:szCs w:val="23"/>
        </w:rPr>
        <w:t>planar surface and elongate</w:t>
      </w:r>
      <w:r w:rsidRPr="003A27D8">
        <w:rPr>
          <w:spacing w:val="1"/>
          <w:sz w:val="23"/>
          <w:szCs w:val="23"/>
        </w:rPr>
        <w:t xml:space="preserve"> </w:t>
      </w:r>
      <w:r w:rsidRPr="003A27D8">
        <w:rPr>
          <w:sz w:val="23"/>
          <w:szCs w:val="23"/>
        </w:rPr>
        <w:t>members are</w:t>
      </w:r>
      <w:r w:rsidRPr="003A27D8">
        <w:rPr>
          <w:spacing w:val="-55"/>
          <w:sz w:val="23"/>
          <w:szCs w:val="23"/>
        </w:rPr>
        <w:t xml:space="preserve"> </w:t>
      </w:r>
      <w:r w:rsidRPr="003A27D8">
        <w:rPr>
          <w:w w:val="105"/>
          <w:sz w:val="23"/>
          <w:szCs w:val="23"/>
        </w:rPr>
        <w:t>wood.</w:t>
      </w:r>
    </w:p>
    <w:p w14:paraId="335897D3" w14:textId="77777777" w:rsidR="00E715A6" w:rsidRPr="003A27D8" w:rsidRDefault="00E715A6">
      <w:pPr>
        <w:pStyle w:val="BodyText"/>
        <w:spacing w:before="9"/>
        <w:rPr>
          <w:sz w:val="23"/>
          <w:szCs w:val="23"/>
        </w:rPr>
      </w:pPr>
    </w:p>
    <w:p w14:paraId="68C5501E" w14:textId="77777777" w:rsidR="00E715A6" w:rsidRPr="003A27D8" w:rsidRDefault="00A163BC">
      <w:pPr>
        <w:numPr>
          <w:ilvl w:val="0"/>
          <w:numId w:val="21"/>
        </w:numPr>
        <w:tabs>
          <w:tab w:val="left" w:pos="1540"/>
        </w:tabs>
        <w:spacing w:line="244" w:lineRule="auto"/>
        <w:ind w:left="818" w:right="958" w:firstLine="354"/>
        <w:rPr>
          <w:sz w:val="23"/>
          <w:szCs w:val="23"/>
        </w:rPr>
      </w:pPr>
      <w:r w:rsidRPr="003A27D8">
        <w:rPr>
          <w:sz w:val="23"/>
          <w:szCs w:val="23"/>
        </w:rPr>
        <w:t>An</w:t>
      </w:r>
      <w:r w:rsidRPr="003A27D8">
        <w:rPr>
          <w:spacing w:val="1"/>
          <w:sz w:val="23"/>
          <w:szCs w:val="23"/>
        </w:rPr>
        <w:t xml:space="preserve"> </w:t>
      </w:r>
      <w:r w:rsidRPr="003A27D8">
        <w:rPr>
          <w:sz w:val="23"/>
          <w:szCs w:val="23"/>
        </w:rPr>
        <w:t>apparatus according to claim</w:t>
      </w:r>
      <w:r w:rsidRPr="003A27D8">
        <w:rPr>
          <w:spacing w:val="1"/>
          <w:sz w:val="23"/>
          <w:szCs w:val="23"/>
        </w:rPr>
        <w:t xml:space="preserve"> </w:t>
      </w:r>
      <w:r w:rsidRPr="003A27D8">
        <w:rPr>
          <w:sz w:val="23"/>
          <w:szCs w:val="23"/>
        </w:rPr>
        <w:t>1, wherein the length of each of</w:t>
      </w:r>
      <w:r w:rsidRPr="003A27D8">
        <w:rPr>
          <w:spacing w:val="1"/>
          <w:sz w:val="23"/>
          <w:szCs w:val="23"/>
        </w:rPr>
        <w:t xml:space="preserve"> </w:t>
      </w:r>
      <w:r w:rsidRPr="003A27D8">
        <w:rPr>
          <w:sz w:val="23"/>
          <w:szCs w:val="23"/>
        </w:rPr>
        <w:t>the elongate members is</w:t>
      </w:r>
      <w:r w:rsidRPr="003A27D8">
        <w:rPr>
          <w:spacing w:val="1"/>
          <w:sz w:val="23"/>
          <w:szCs w:val="23"/>
        </w:rPr>
        <w:t xml:space="preserve"> </w:t>
      </w:r>
      <w:r w:rsidRPr="003A27D8">
        <w:rPr>
          <w:sz w:val="23"/>
          <w:szCs w:val="23"/>
        </w:rPr>
        <w:t>approximately</w:t>
      </w:r>
      <w:r w:rsidRPr="003A27D8">
        <w:rPr>
          <w:spacing w:val="17"/>
          <w:sz w:val="23"/>
          <w:szCs w:val="23"/>
        </w:rPr>
        <w:t xml:space="preserve"> </w:t>
      </w:r>
      <w:r w:rsidRPr="003A27D8">
        <w:rPr>
          <w:sz w:val="23"/>
          <w:szCs w:val="23"/>
        </w:rPr>
        <w:t>equal</w:t>
      </w:r>
      <w:r w:rsidRPr="003A27D8">
        <w:rPr>
          <w:spacing w:val="2"/>
          <w:sz w:val="23"/>
          <w:szCs w:val="23"/>
        </w:rPr>
        <w:t xml:space="preserve"> </w:t>
      </w:r>
      <w:r w:rsidRPr="003A27D8">
        <w:rPr>
          <w:sz w:val="23"/>
          <w:szCs w:val="23"/>
        </w:rPr>
        <w:t>to</w:t>
      </w:r>
      <w:r w:rsidRPr="003A27D8">
        <w:rPr>
          <w:spacing w:val="20"/>
          <w:sz w:val="23"/>
          <w:szCs w:val="23"/>
        </w:rPr>
        <w:t xml:space="preserve"> </w:t>
      </w:r>
      <w:r w:rsidRPr="003A27D8">
        <w:rPr>
          <w:sz w:val="23"/>
          <w:szCs w:val="23"/>
        </w:rPr>
        <w:t>the</w:t>
      </w:r>
      <w:r w:rsidRPr="003A27D8">
        <w:rPr>
          <w:spacing w:val="-11"/>
          <w:sz w:val="23"/>
          <w:szCs w:val="23"/>
        </w:rPr>
        <w:t xml:space="preserve"> </w:t>
      </w:r>
      <w:r w:rsidRPr="003A27D8">
        <w:rPr>
          <w:sz w:val="23"/>
          <w:szCs w:val="23"/>
        </w:rPr>
        <w:t>distance</w:t>
      </w:r>
      <w:r w:rsidRPr="003A27D8">
        <w:rPr>
          <w:spacing w:val="4"/>
          <w:sz w:val="23"/>
          <w:szCs w:val="23"/>
        </w:rPr>
        <w:t xml:space="preserve"> </w:t>
      </w:r>
      <w:r w:rsidRPr="003A27D8">
        <w:rPr>
          <w:sz w:val="23"/>
          <w:szCs w:val="23"/>
        </w:rPr>
        <w:t>between</w:t>
      </w:r>
      <w:r w:rsidRPr="003A27D8">
        <w:rPr>
          <w:spacing w:val="12"/>
          <w:sz w:val="23"/>
          <w:szCs w:val="23"/>
        </w:rPr>
        <w:t xml:space="preserve"> </w:t>
      </w:r>
      <w:r w:rsidRPr="003A27D8">
        <w:rPr>
          <w:sz w:val="23"/>
          <w:szCs w:val="23"/>
        </w:rPr>
        <w:t>the</w:t>
      </w:r>
      <w:r w:rsidRPr="003A27D8">
        <w:rPr>
          <w:spacing w:val="13"/>
          <w:sz w:val="23"/>
          <w:szCs w:val="23"/>
        </w:rPr>
        <w:t xml:space="preserve"> </w:t>
      </w:r>
      <w:r w:rsidRPr="003A27D8">
        <w:rPr>
          <w:sz w:val="23"/>
          <w:szCs w:val="23"/>
        </w:rPr>
        <w:t>knee</w:t>
      </w:r>
      <w:r w:rsidRPr="003A27D8">
        <w:rPr>
          <w:spacing w:val="2"/>
          <w:sz w:val="23"/>
          <w:szCs w:val="23"/>
        </w:rPr>
        <w:t xml:space="preserve"> </w:t>
      </w:r>
      <w:r w:rsidRPr="003A27D8">
        <w:rPr>
          <w:sz w:val="23"/>
          <w:szCs w:val="23"/>
        </w:rPr>
        <w:t>and</w:t>
      </w:r>
      <w:r w:rsidRPr="003A27D8">
        <w:rPr>
          <w:spacing w:val="4"/>
          <w:sz w:val="23"/>
          <w:szCs w:val="23"/>
        </w:rPr>
        <w:t xml:space="preserve"> </w:t>
      </w:r>
      <w:r w:rsidRPr="003A27D8">
        <w:rPr>
          <w:sz w:val="23"/>
          <w:szCs w:val="23"/>
        </w:rPr>
        <w:t>the</w:t>
      </w:r>
      <w:r w:rsidRPr="003A27D8">
        <w:rPr>
          <w:spacing w:val="-1"/>
          <w:sz w:val="23"/>
          <w:szCs w:val="23"/>
        </w:rPr>
        <w:t xml:space="preserve"> </w:t>
      </w:r>
      <w:r w:rsidRPr="003A27D8">
        <w:rPr>
          <w:sz w:val="23"/>
          <w:szCs w:val="23"/>
        </w:rPr>
        <w:t>ankle</w:t>
      </w:r>
      <w:r w:rsidRPr="003A27D8">
        <w:rPr>
          <w:spacing w:val="-6"/>
          <w:sz w:val="23"/>
          <w:szCs w:val="23"/>
        </w:rPr>
        <w:t xml:space="preserve"> </w:t>
      </w:r>
      <w:r w:rsidRPr="003A27D8">
        <w:rPr>
          <w:sz w:val="23"/>
          <w:szCs w:val="23"/>
        </w:rPr>
        <w:t>of</w:t>
      </w:r>
      <w:r w:rsidRPr="003A27D8">
        <w:rPr>
          <w:spacing w:val="11"/>
          <w:sz w:val="23"/>
          <w:szCs w:val="23"/>
        </w:rPr>
        <w:t xml:space="preserve"> </w:t>
      </w:r>
      <w:r w:rsidRPr="003A27D8">
        <w:rPr>
          <w:sz w:val="23"/>
          <w:szCs w:val="23"/>
        </w:rPr>
        <w:t>an</w:t>
      </w:r>
      <w:r w:rsidRPr="003A27D8">
        <w:rPr>
          <w:spacing w:val="13"/>
          <w:sz w:val="23"/>
          <w:szCs w:val="23"/>
        </w:rPr>
        <w:t xml:space="preserve"> </w:t>
      </w:r>
      <w:r w:rsidRPr="003A27D8">
        <w:rPr>
          <w:sz w:val="23"/>
          <w:szCs w:val="23"/>
        </w:rPr>
        <w:t>adult</w:t>
      </w:r>
      <w:r w:rsidRPr="003A27D8">
        <w:rPr>
          <w:spacing w:val="-2"/>
          <w:sz w:val="23"/>
          <w:szCs w:val="23"/>
        </w:rPr>
        <w:t xml:space="preserve"> </w:t>
      </w:r>
      <w:r w:rsidRPr="003A27D8">
        <w:rPr>
          <w:sz w:val="23"/>
          <w:szCs w:val="23"/>
        </w:rPr>
        <w:t>human</w:t>
      </w:r>
      <w:r w:rsidRPr="003A27D8">
        <w:rPr>
          <w:spacing w:val="13"/>
          <w:sz w:val="23"/>
          <w:szCs w:val="23"/>
        </w:rPr>
        <w:t xml:space="preserve"> </w:t>
      </w:r>
      <w:r w:rsidRPr="003A27D8">
        <w:rPr>
          <w:sz w:val="23"/>
          <w:szCs w:val="23"/>
        </w:rPr>
        <w:t>leg.</w:t>
      </w:r>
    </w:p>
    <w:p w14:paraId="749F8043" w14:textId="77777777" w:rsidR="00E715A6" w:rsidRPr="003A27D8" w:rsidRDefault="00E715A6">
      <w:pPr>
        <w:pStyle w:val="BodyText"/>
        <w:spacing w:before="1"/>
        <w:rPr>
          <w:sz w:val="23"/>
          <w:szCs w:val="23"/>
        </w:rPr>
      </w:pPr>
    </w:p>
    <w:p w14:paraId="260883BA" w14:textId="77777777" w:rsidR="00E715A6" w:rsidRPr="003A27D8" w:rsidRDefault="00A163BC">
      <w:pPr>
        <w:pStyle w:val="ListParagraph"/>
        <w:numPr>
          <w:ilvl w:val="0"/>
          <w:numId w:val="21"/>
        </w:numPr>
        <w:tabs>
          <w:tab w:val="left" w:pos="1540"/>
        </w:tabs>
        <w:spacing w:line="261" w:lineRule="auto"/>
        <w:ind w:left="818" w:right="2294" w:firstLine="365"/>
        <w:rPr>
          <w:sz w:val="23"/>
          <w:szCs w:val="23"/>
        </w:rPr>
      </w:pPr>
      <w:r w:rsidRPr="003A27D8">
        <w:rPr>
          <w:sz w:val="23"/>
          <w:szCs w:val="23"/>
        </w:rPr>
        <w:t>An</w:t>
      </w:r>
      <w:r w:rsidRPr="003A27D8">
        <w:rPr>
          <w:spacing w:val="1"/>
          <w:sz w:val="23"/>
          <w:szCs w:val="23"/>
        </w:rPr>
        <w:t xml:space="preserve"> </w:t>
      </w:r>
      <w:r w:rsidRPr="003A27D8">
        <w:rPr>
          <w:sz w:val="23"/>
          <w:szCs w:val="23"/>
        </w:rPr>
        <w:t>apparatus according to claim 1,</w:t>
      </w:r>
      <w:r w:rsidRPr="003A27D8">
        <w:rPr>
          <w:spacing w:val="1"/>
          <w:sz w:val="23"/>
          <w:szCs w:val="23"/>
        </w:rPr>
        <w:t xml:space="preserve"> </w:t>
      </w:r>
      <w:r w:rsidRPr="003A27D8">
        <w:rPr>
          <w:sz w:val="23"/>
          <w:szCs w:val="23"/>
        </w:rPr>
        <w:t>wherein the area of the</w:t>
      </w:r>
      <w:r w:rsidRPr="003A27D8">
        <w:rPr>
          <w:spacing w:val="1"/>
          <w:sz w:val="23"/>
          <w:szCs w:val="23"/>
        </w:rPr>
        <w:t xml:space="preserve"> </w:t>
      </w:r>
      <w:r w:rsidRPr="003A27D8">
        <w:rPr>
          <w:sz w:val="23"/>
          <w:szCs w:val="23"/>
        </w:rPr>
        <w:t>planar surface is</w:t>
      </w:r>
      <w:r w:rsidRPr="003A27D8">
        <w:rPr>
          <w:spacing w:val="-55"/>
          <w:sz w:val="23"/>
          <w:szCs w:val="23"/>
        </w:rPr>
        <w:t xml:space="preserve"> </w:t>
      </w:r>
      <w:r w:rsidRPr="003A27D8">
        <w:rPr>
          <w:sz w:val="23"/>
          <w:szCs w:val="23"/>
        </w:rPr>
        <w:t>approximately</w:t>
      </w:r>
      <w:r w:rsidRPr="003A27D8">
        <w:rPr>
          <w:spacing w:val="19"/>
          <w:sz w:val="23"/>
          <w:szCs w:val="23"/>
        </w:rPr>
        <w:t xml:space="preserve"> </w:t>
      </w:r>
      <w:r w:rsidRPr="003A27D8">
        <w:rPr>
          <w:sz w:val="23"/>
          <w:szCs w:val="23"/>
        </w:rPr>
        <w:t>equal</w:t>
      </w:r>
      <w:r w:rsidRPr="003A27D8">
        <w:rPr>
          <w:spacing w:val="16"/>
          <w:sz w:val="23"/>
          <w:szCs w:val="23"/>
        </w:rPr>
        <w:t xml:space="preserve"> </w:t>
      </w:r>
      <w:r w:rsidRPr="003A27D8">
        <w:rPr>
          <w:sz w:val="23"/>
          <w:szCs w:val="23"/>
        </w:rPr>
        <w:t>to</w:t>
      </w:r>
      <w:r w:rsidRPr="003A27D8">
        <w:rPr>
          <w:spacing w:val="10"/>
          <w:sz w:val="23"/>
          <w:szCs w:val="23"/>
        </w:rPr>
        <w:t xml:space="preserve"> </w:t>
      </w:r>
      <w:r w:rsidRPr="003A27D8">
        <w:rPr>
          <w:sz w:val="23"/>
          <w:szCs w:val="23"/>
        </w:rPr>
        <w:t>the</w:t>
      </w:r>
      <w:r w:rsidRPr="003A27D8">
        <w:rPr>
          <w:spacing w:val="17"/>
          <w:sz w:val="23"/>
          <w:szCs w:val="23"/>
        </w:rPr>
        <w:t xml:space="preserve"> </w:t>
      </w:r>
      <w:r w:rsidRPr="003A27D8">
        <w:rPr>
          <w:sz w:val="23"/>
          <w:szCs w:val="23"/>
        </w:rPr>
        <w:t>area</w:t>
      </w:r>
      <w:r w:rsidRPr="003A27D8">
        <w:rPr>
          <w:spacing w:val="-14"/>
          <w:sz w:val="23"/>
          <w:szCs w:val="23"/>
        </w:rPr>
        <w:t xml:space="preserve"> </w:t>
      </w:r>
      <w:r w:rsidRPr="003A27D8">
        <w:rPr>
          <w:sz w:val="23"/>
          <w:szCs w:val="23"/>
        </w:rPr>
        <w:t>of</w:t>
      </w:r>
      <w:r w:rsidRPr="003A27D8">
        <w:rPr>
          <w:spacing w:val="18"/>
          <w:sz w:val="23"/>
          <w:szCs w:val="23"/>
        </w:rPr>
        <w:t xml:space="preserve"> </w:t>
      </w:r>
      <w:r w:rsidRPr="003A27D8">
        <w:rPr>
          <w:sz w:val="23"/>
          <w:szCs w:val="23"/>
        </w:rPr>
        <w:t>the</w:t>
      </w:r>
      <w:r w:rsidRPr="003A27D8">
        <w:rPr>
          <w:spacing w:val="1"/>
          <w:sz w:val="23"/>
          <w:szCs w:val="23"/>
        </w:rPr>
        <w:t xml:space="preserve"> </w:t>
      </w:r>
      <w:r w:rsidRPr="003A27D8">
        <w:rPr>
          <w:sz w:val="23"/>
          <w:szCs w:val="23"/>
        </w:rPr>
        <w:t>back</w:t>
      </w:r>
      <w:r w:rsidRPr="003A27D8">
        <w:rPr>
          <w:spacing w:val="9"/>
          <w:sz w:val="23"/>
          <w:szCs w:val="23"/>
        </w:rPr>
        <w:t xml:space="preserve"> </w:t>
      </w:r>
      <w:r w:rsidRPr="003A27D8">
        <w:rPr>
          <w:sz w:val="23"/>
          <w:szCs w:val="23"/>
        </w:rPr>
        <w:t>surface</w:t>
      </w:r>
      <w:r w:rsidRPr="003A27D8">
        <w:rPr>
          <w:spacing w:val="-14"/>
          <w:sz w:val="23"/>
          <w:szCs w:val="23"/>
        </w:rPr>
        <w:t xml:space="preserve"> </w:t>
      </w:r>
      <w:r w:rsidRPr="003A27D8">
        <w:rPr>
          <w:sz w:val="23"/>
          <w:szCs w:val="23"/>
        </w:rPr>
        <w:t>of</w:t>
      </w:r>
      <w:r w:rsidRPr="003A27D8">
        <w:rPr>
          <w:spacing w:val="1"/>
          <w:sz w:val="23"/>
          <w:szCs w:val="23"/>
        </w:rPr>
        <w:t xml:space="preserve"> </w:t>
      </w:r>
      <w:r w:rsidRPr="003A27D8">
        <w:rPr>
          <w:sz w:val="23"/>
          <w:szCs w:val="23"/>
        </w:rPr>
        <w:t>an</w:t>
      </w:r>
      <w:r w:rsidRPr="003A27D8">
        <w:rPr>
          <w:spacing w:val="15"/>
          <w:sz w:val="23"/>
          <w:szCs w:val="23"/>
        </w:rPr>
        <w:t xml:space="preserve"> </w:t>
      </w:r>
      <w:r w:rsidRPr="003A27D8">
        <w:rPr>
          <w:sz w:val="23"/>
          <w:szCs w:val="23"/>
        </w:rPr>
        <w:t>adult</w:t>
      </w:r>
      <w:r w:rsidRPr="003A27D8">
        <w:rPr>
          <w:spacing w:val="11"/>
          <w:sz w:val="23"/>
          <w:szCs w:val="23"/>
        </w:rPr>
        <w:t xml:space="preserve"> </w:t>
      </w:r>
      <w:r w:rsidRPr="003A27D8">
        <w:rPr>
          <w:sz w:val="23"/>
          <w:szCs w:val="23"/>
        </w:rPr>
        <w:t>human</w:t>
      </w:r>
      <w:r w:rsidRPr="003A27D8">
        <w:rPr>
          <w:spacing w:val="14"/>
          <w:sz w:val="23"/>
          <w:szCs w:val="23"/>
        </w:rPr>
        <w:t xml:space="preserve"> </w:t>
      </w:r>
      <w:r w:rsidRPr="003A27D8">
        <w:rPr>
          <w:sz w:val="23"/>
          <w:szCs w:val="23"/>
        </w:rPr>
        <w:t>buttock.</w:t>
      </w:r>
    </w:p>
    <w:p w14:paraId="2FB233F0" w14:textId="77777777" w:rsidR="00E715A6" w:rsidRPr="0096703E" w:rsidRDefault="00E715A6">
      <w:pPr>
        <w:pStyle w:val="BodyText"/>
        <w:rPr>
          <w:sz w:val="20"/>
        </w:rPr>
      </w:pPr>
    </w:p>
    <w:p w14:paraId="627F4EF5" w14:textId="77777777" w:rsidR="00E715A6" w:rsidRPr="0096703E" w:rsidRDefault="00E715A6">
      <w:pPr>
        <w:pStyle w:val="BodyText"/>
        <w:rPr>
          <w:sz w:val="20"/>
        </w:rPr>
      </w:pPr>
    </w:p>
    <w:p w14:paraId="490505DD" w14:textId="77777777" w:rsidR="00E715A6" w:rsidRPr="0096703E" w:rsidRDefault="00E715A6">
      <w:pPr>
        <w:pStyle w:val="BodyText"/>
        <w:rPr>
          <w:sz w:val="20"/>
        </w:rPr>
      </w:pPr>
    </w:p>
    <w:p w14:paraId="60BEC899" w14:textId="77777777" w:rsidR="00E715A6" w:rsidRPr="0096703E" w:rsidRDefault="00E715A6">
      <w:pPr>
        <w:pStyle w:val="BodyText"/>
        <w:rPr>
          <w:sz w:val="20"/>
        </w:rPr>
      </w:pPr>
    </w:p>
    <w:p w14:paraId="12228335" w14:textId="77777777" w:rsidR="00E715A6" w:rsidRPr="0096703E" w:rsidRDefault="00E715A6">
      <w:pPr>
        <w:pStyle w:val="BodyText"/>
        <w:rPr>
          <w:sz w:val="20"/>
        </w:rPr>
      </w:pPr>
    </w:p>
    <w:p w14:paraId="511031C3" w14:textId="77777777" w:rsidR="00E715A6" w:rsidRPr="0096703E" w:rsidRDefault="00E715A6">
      <w:pPr>
        <w:pStyle w:val="BodyText"/>
        <w:rPr>
          <w:sz w:val="20"/>
        </w:rPr>
      </w:pPr>
    </w:p>
    <w:p w14:paraId="7551F7CE" w14:textId="77777777" w:rsidR="00E715A6" w:rsidRPr="0096703E" w:rsidRDefault="00E715A6">
      <w:pPr>
        <w:pStyle w:val="BodyText"/>
        <w:rPr>
          <w:sz w:val="20"/>
        </w:rPr>
      </w:pPr>
    </w:p>
    <w:p w14:paraId="649C7E3D" w14:textId="77777777" w:rsidR="00E715A6" w:rsidRPr="0096703E" w:rsidRDefault="00E715A6">
      <w:pPr>
        <w:pStyle w:val="BodyText"/>
        <w:rPr>
          <w:sz w:val="20"/>
        </w:rPr>
      </w:pPr>
    </w:p>
    <w:p w14:paraId="62A3D348" w14:textId="77777777" w:rsidR="00E715A6" w:rsidRPr="0096703E" w:rsidRDefault="00E715A6">
      <w:pPr>
        <w:pStyle w:val="BodyText"/>
        <w:rPr>
          <w:sz w:val="20"/>
        </w:rPr>
      </w:pPr>
    </w:p>
    <w:p w14:paraId="41ED6B4A" w14:textId="77777777" w:rsidR="00E715A6" w:rsidRPr="0096703E" w:rsidRDefault="00E715A6">
      <w:pPr>
        <w:pStyle w:val="BodyText"/>
        <w:rPr>
          <w:sz w:val="20"/>
        </w:rPr>
      </w:pPr>
    </w:p>
    <w:p w14:paraId="4C39D292" w14:textId="77777777" w:rsidR="00E715A6" w:rsidRPr="0096703E" w:rsidRDefault="00E715A6">
      <w:pPr>
        <w:pStyle w:val="BodyText"/>
        <w:rPr>
          <w:sz w:val="20"/>
        </w:rPr>
      </w:pPr>
    </w:p>
    <w:p w14:paraId="614FF8F6" w14:textId="77777777" w:rsidR="00E715A6" w:rsidRPr="0096703E" w:rsidRDefault="00E715A6">
      <w:pPr>
        <w:pStyle w:val="BodyText"/>
        <w:rPr>
          <w:sz w:val="20"/>
        </w:rPr>
      </w:pPr>
    </w:p>
    <w:p w14:paraId="540EF1F9" w14:textId="77777777" w:rsidR="00E715A6" w:rsidRPr="0096703E" w:rsidRDefault="00E715A6">
      <w:pPr>
        <w:pStyle w:val="BodyText"/>
        <w:rPr>
          <w:sz w:val="20"/>
        </w:rPr>
      </w:pPr>
    </w:p>
    <w:p w14:paraId="5C65B9EB" w14:textId="77777777" w:rsidR="00E715A6" w:rsidRPr="0096703E" w:rsidRDefault="00E715A6">
      <w:pPr>
        <w:pStyle w:val="BodyText"/>
        <w:rPr>
          <w:sz w:val="20"/>
        </w:rPr>
      </w:pPr>
    </w:p>
    <w:p w14:paraId="459A4BC1" w14:textId="77777777" w:rsidR="00E715A6" w:rsidRPr="0096703E" w:rsidRDefault="00E715A6">
      <w:pPr>
        <w:pStyle w:val="BodyText"/>
        <w:rPr>
          <w:sz w:val="20"/>
        </w:rPr>
      </w:pPr>
    </w:p>
    <w:p w14:paraId="4B590DB8" w14:textId="77777777" w:rsidR="00E715A6" w:rsidRPr="0096703E" w:rsidRDefault="00E715A6">
      <w:pPr>
        <w:pStyle w:val="BodyText"/>
        <w:rPr>
          <w:sz w:val="20"/>
        </w:rPr>
      </w:pPr>
    </w:p>
    <w:p w14:paraId="3270272F" w14:textId="77777777" w:rsidR="00E715A6" w:rsidRPr="0096703E" w:rsidRDefault="00E715A6">
      <w:pPr>
        <w:pStyle w:val="BodyText"/>
        <w:rPr>
          <w:sz w:val="20"/>
        </w:rPr>
      </w:pPr>
    </w:p>
    <w:p w14:paraId="139BF9AA" w14:textId="77777777" w:rsidR="00E715A6" w:rsidRPr="0096703E" w:rsidRDefault="00E715A6">
      <w:pPr>
        <w:pStyle w:val="BodyText"/>
        <w:rPr>
          <w:sz w:val="20"/>
        </w:rPr>
      </w:pPr>
    </w:p>
    <w:p w14:paraId="61C59C16" w14:textId="77777777" w:rsidR="00E715A6" w:rsidRPr="0096703E" w:rsidRDefault="00E715A6">
      <w:pPr>
        <w:pStyle w:val="BodyText"/>
        <w:rPr>
          <w:sz w:val="20"/>
        </w:rPr>
      </w:pPr>
    </w:p>
    <w:p w14:paraId="7501F412" w14:textId="77777777" w:rsidR="00E715A6" w:rsidRPr="0096703E" w:rsidRDefault="00E715A6">
      <w:pPr>
        <w:pStyle w:val="BodyText"/>
        <w:rPr>
          <w:sz w:val="20"/>
        </w:rPr>
      </w:pPr>
    </w:p>
    <w:p w14:paraId="66FD4EF2" w14:textId="77777777" w:rsidR="00E715A6" w:rsidRPr="0096703E" w:rsidRDefault="00E715A6">
      <w:pPr>
        <w:pStyle w:val="BodyText"/>
        <w:rPr>
          <w:sz w:val="20"/>
        </w:rPr>
      </w:pPr>
    </w:p>
    <w:p w14:paraId="1ECA9639" w14:textId="77777777" w:rsidR="00E715A6" w:rsidRPr="0096703E" w:rsidRDefault="00E715A6">
      <w:pPr>
        <w:pStyle w:val="BodyText"/>
        <w:rPr>
          <w:sz w:val="20"/>
        </w:rPr>
      </w:pPr>
    </w:p>
    <w:p w14:paraId="5CF1C94B" w14:textId="77777777" w:rsidR="00E715A6" w:rsidRPr="0096703E" w:rsidRDefault="00E715A6">
      <w:pPr>
        <w:pStyle w:val="BodyText"/>
        <w:rPr>
          <w:sz w:val="20"/>
        </w:rPr>
      </w:pPr>
    </w:p>
    <w:p w14:paraId="42C4321D" w14:textId="77777777" w:rsidR="00E715A6" w:rsidRPr="0096703E" w:rsidRDefault="00E715A6">
      <w:pPr>
        <w:pStyle w:val="BodyText"/>
        <w:rPr>
          <w:sz w:val="20"/>
        </w:rPr>
      </w:pPr>
    </w:p>
    <w:p w14:paraId="7BC363A4" w14:textId="77777777" w:rsidR="00E715A6" w:rsidRPr="0096703E" w:rsidRDefault="00E715A6">
      <w:pPr>
        <w:pStyle w:val="BodyText"/>
        <w:rPr>
          <w:sz w:val="20"/>
        </w:rPr>
      </w:pPr>
    </w:p>
    <w:p w14:paraId="11D27401" w14:textId="77777777" w:rsidR="00E715A6" w:rsidRPr="0096703E" w:rsidRDefault="00E715A6">
      <w:pPr>
        <w:pStyle w:val="BodyText"/>
        <w:rPr>
          <w:sz w:val="20"/>
        </w:rPr>
      </w:pPr>
    </w:p>
    <w:p w14:paraId="51B913B8" w14:textId="77777777" w:rsidR="00E715A6" w:rsidRPr="0096703E" w:rsidRDefault="00E715A6">
      <w:pPr>
        <w:rPr>
          <w:sz w:val="20"/>
        </w:rPr>
        <w:sectPr w:rsidR="00E715A6" w:rsidRPr="0096703E" w:rsidSect="0073116E">
          <w:pgSz w:w="12240" w:h="15840"/>
          <w:pgMar w:top="1400" w:right="700" w:bottom="280" w:left="560" w:header="144" w:footer="144" w:gutter="0"/>
          <w:cols w:space="720"/>
          <w:docGrid w:linePitch="299"/>
        </w:sectPr>
      </w:pPr>
    </w:p>
    <w:p w14:paraId="44364D04" w14:textId="77777777" w:rsidR="00E715A6" w:rsidRPr="0096703E" w:rsidRDefault="00E715A6">
      <w:pPr>
        <w:pStyle w:val="BodyText"/>
        <w:spacing w:before="9"/>
        <w:rPr>
          <w:sz w:val="18"/>
        </w:rPr>
      </w:pPr>
    </w:p>
    <w:p w14:paraId="72355DC1" w14:textId="77777777" w:rsidR="00E715A6" w:rsidRPr="0096703E" w:rsidRDefault="00A163BC">
      <w:pPr>
        <w:ind w:left="833"/>
        <w:rPr>
          <w:sz w:val="15"/>
        </w:rPr>
      </w:pPr>
      <w:r w:rsidRPr="0096703E">
        <w:rPr>
          <w:w w:val="105"/>
          <w:sz w:val="15"/>
        </w:rPr>
        <w:t>2102,1</w:t>
      </w:r>
    </w:p>
    <w:p w14:paraId="045AA403" w14:textId="77777777" w:rsidR="00E715A6" w:rsidRPr="0096703E" w:rsidRDefault="00A163BC">
      <w:pPr>
        <w:pStyle w:val="BodyText"/>
        <w:rPr>
          <w:sz w:val="22"/>
        </w:rPr>
      </w:pPr>
      <w:r w:rsidRPr="0096703E">
        <w:br w:type="column"/>
      </w:r>
    </w:p>
    <w:p w14:paraId="2452B3F9" w14:textId="77777777" w:rsidR="00E715A6" w:rsidRPr="0096703E" w:rsidRDefault="00A163BC">
      <w:pPr>
        <w:spacing w:before="128"/>
        <w:ind w:left="833"/>
        <w:rPr>
          <w:b/>
          <w:sz w:val="18"/>
        </w:rPr>
      </w:pPr>
      <w:r w:rsidRPr="0096703E">
        <w:rPr>
          <w:w w:val="105"/>
          <w:sz w:val="20"/>
        </w:rPr>
        <w:t>EL</w:t>
      </w:r>
      <w:r w:rsidRPr="0096703E">
        <w:rPr>
          <w:spacing w:val="3"/>
          <w:w w:val="105"/>
          <w:sz w:val="20"/>
        </w:rPr>
        <w:t xml:space="preserve"> </w:t>
      </w:r>
      <w:r w:rsidRPr="0096703E">
        <w:rPr>
          <w:b/>
          <w:w w:val="105"/>
          <w:sz w:val="18"/>
        </w:rPr>
        <w:t>123456789</w:t>
      </w:r>
    </w:p>
    <w:p w14:paraId="13CF29BB" w14:textId="77777777" w:rsidR="00E715A6" w:rsidRPr="0096703E" w:rsidRDefault="00E715A6">
      <w:pPr>
        <w:rPr>
          <w:sz w:val="18"/>
        </w:rPr>
        <w:sectPr w:rsidR="00E715A6" w:rsidRPr="0096703E">
          <w:type w:val="continuous"/>
          <w:pgSz w:w="12240" w:h="15840"/>
          <w:pgMar w:top="1500" w:right="700" w:bottom="280" w:left="560" w:header="720" w:footer="720" w:gutter="0"/>
          <w:cols w:num="2" w:space="720" w:equalWidth="0">
            <w:col w:w="1294" w:space="6775"/>
            <w:col w:w="2911"/>
          </w:cols>
        </w:sectPr>
      </w:pPr>
    </w:p>
    <w:p w14:paraId="61B7C670" w14:textId="2742CF57" w:rsidR="00E715A6" w:rsidRPr="0096703E" w:rsidRDefault="003A27D8">
      <w:pPr>
        <w:jc w:val="center"/>
        <w:rPr>
          <w:rFonts w:ascii="Arial"/>
          <w:sz w:val="26"/>
        </w:rPr>
        <w:sectPr w:rsidR="00E715A6" w:rsidRPr="0096703E" w:rsidSect="0073116E">
          <w:pgSz w:w="12240" w:h="15840"/>
          <w:pgMar w:top="1500" w:right="700" w:bottom="280" w:left="560" w:header="144" w:footer="144" w:gutter="0"/>
          <w:cols w:space="720"/>
          <w:docGrid w:linePitch="299"/>
        </w:sectPr>
      </w:pPr>
      <w:r w:rsidRPr="003A27D8">
        <w:rPr>
          <w:b/>
          <w:noProof/>
          <w:sz w:val="20"/>
          <w:szCs w:val="17"/>
        </w:rPr>
        <w:lastRenderedPageBreak/>
        <w:drawing>
          <wp:inline distT="0" distB="0" distL="0" distR="0" wp14:anchorId="4918F733" wp14:editId="225602B4">
            <wp:extent cx="5176046" cy="5991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6816" cy="6003834"/>
                    </a:xfrm>
                    <a:prstGeom prst="rect">
                      <a:avLst/>
                    </a:prstGeom>
                  </pic:spPr>
                </pic:pic>
              </a:graphicData>
            </a:graphic>
          </wp:inline>
        </w:drawing>
      </w:r>
    </w:p>
    <w:p w14:paraId="2BEF2D2D" w14:textId="092D4277" w:rsidR="003A27D8" w:rsidRDefault="003A27D8">
      <w:pPr>
        <w:jc w:val="center"/>
        <w:rPr>
          <w:sz w:val="21"/>
        </w:rPr>
      </w:pPr>
      <w:r w:rsidRPr="003A27D8">
        <w:rPr>
          <w:rFonts w:ascii="Arial"/>
          <w:noProof/>
          <w:sz w:val="4"/>
          <w:szCs w:val="17"/>
        </w:rPr>
        <w:lastRenderedPageBreak/>
        <w:drawing>
          <wp:inline distT="0" distB="0" distL="0" distR="0" wp14:anchorId="3C237C47" wp14:editId="54021382">
            <wp:extent cx="6668993" cy="52816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2611" cy="5284549"/>
                    </a:xfrm>
                    <a:prstGeom prst="rect">
                      <a:avLst/>
                    </a:prstGeom>
                  </pic:spPr>
                </pic:pic>
              </a:graphicData>
            </a:graphic>
          </wp:inline>
        </w:drawing>
      </w:r>
    </w:p>
    <w:p w14:paraId="285B7512" w14:textId="57A702F6" w:rsidR="00D75B4B" w:rsidRDefault="00D75B4B">
      <w:pPr>
        <w:jc w:val="center"/>
        <w:rPr>
          <w:sz w:val="21"/>
        </w:rPr>
      </w:pPr>
      <w:r>
        <w:rPr>
          <w:sz w:val="21"/>
        </w:rPr>
        <w:t>1</w:t>
      </w:r>
    </w:p>
    <w:p w14:paraId="3BEF249E" w14:textId="77777777" w:rsidR="003A27D8" w:rsidRDefault="003A27D8">
      <w:pPr>
        <w:rPr>
          <w:sz w:val="21"/>
        </w:rPr>
      </w:pPr>
      <w:r>
        <w:rPr>
          <w:sz w:val="21"/>
        </w:rPr>
        <w:br w:type="page"/>
      </w:r>
    </w:p>
    <w:p w14:paraId="3753E20B" w14:textId="6198765E" w:rsidR="00E715A6" w:rsidRPr="0096703E" w:rsidRDefault="003A27D8">
      <w:pPr>
        <w:jc w:val="center"/>
        <w:rPr>
          <w:sz w:val="21"/>
        </w:rPr>
        <w:sectPr w:rsidR="00E715A6" w:rsidRPr="0096703E" w:rsidSect="0073116E">
          <w:pgSz w:w="12240" w:h="15840"/>
          <w:pgMar w:top="1500" w:right="700" w:bottom="280" w:left="560" w:header="144" w:footer="144" w:gutter="0"/>
          <w:cols w:space="720"/>
          <w:docGrid w:linePitch="299"/>
        </w:sectPr>
      </w:pPr>
      <w:r>
        <w:rPr>
          <w:noProof/>
          <w:sz w:val="21"/>
        </w:rPr>
        <w:lastRenderedPageBreak/>
        <w:drawing>
          <wp:inline distT="0" distB="0" distL="0" distR="0" wp14:anchorId="3101D748" wp14:editId="3A4504C9">
            <wp:extent cx="6520044" cy="8557147"/>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17">
                      <a:extLst>
                        <a:ext uri="{28A0092B-C50C-407E-A947-70E740481C1C}">
                          <a14:useLocalDpi xmlns:a14="http://schemas.microsoft.com/office/drawing/2010/main" val="0"/>
                        </a:ext>
                      </a:extLst>
                    </a:blip>
                    <a:srcRect l="6133" t="4893" r="5443" b="5427"/>
                    <a:stretch/>
                  </pic:blipFill>
                  <pic:spPr bwMode="auto">
                    <a:xfrm>
                      <a:off x="0" y="0"/>
                      <a:ext cx="6522940" cy="8560948"/>
                    </a:xfrm>
                    <a:prstGeom prst="rect">
                      <a:avLst/>
                    </a:prstGeom>
                    <a:ln>
                      <a:noFill/>
                    </a:ln>
                    <a:extLst>
                      <a:ext uri="{53640926-AAD7-44D8-BBD7-CCE9431645EC}">
                        <a14:shadowObscured xmlns:a14="http://schemas.microsoft.com/office/drawing/2010/main"/>
                      </a:ext>
                    </a:extLst>
                  </pic:spPr>
                </pic:pic>
              </a:graphicData>
            </a:graphic>
          </wp:inline>
        </w:drawing>
      </w:r>
    </w:p>
    <w:p w14:paraId="2F4603AA" w14:textId="5136CC9B" w:rsidR="00E715A6" w:rsidRPr="003A27D8" w:rsidRDefault="00E715A6" w:rsidP="003A27D8"/>
    <w:p w14:paraId="46FAED05" w14:textId="77777777" w:rsidR="00E715A6" w:rsidRPr="0096703E" w:rsidRDefault="00A163BC">
      <w:pPr>
        <w:pStyle w:val="Heading5"/>
        <w:ind w:left="3831"/>
      </w:pPr>
      <w:r w:rsidRPr="0096703E">
        <w:rPr>
          <w:w w:val="105"/>
        </w:rPr>
        <w:t>DETAILED</w:t>
      </w:r>
      <w:r w:rsidRPr="0096703E">
        <w:rPr>
          <w:spacing w:val="13"/>
          <w:w w:val="105"/>
        </w:rPr>
        <w:t xml:space="preserve"> </w:t>
      </w:r>
      <w:r w:rsidRPr="0096703E">
        <w:rPr>
          <w:w w:val="105"/>
        </w:rPr>
        <w:t>ACTION</w:t>
      </w:r>
    </w:p>
    <w:p w14:paraId="2363AA6A" w14:textId="77777777" w:rsidR="00E715A6" w:rsidRPr="0096703E" w:rsidRDefault="00E715A6">
      <w:pPr>
        <w:pStyle w:val="BodyText"/>
        <w:rPr>
          <w:b/>
          <w:sz w:val="32"/>
        </w:rPr>
      </w:pPr>
    </w:p>
    <w:p w14:paraId="418D76EE" w14:textId="77777777" w:rsidR="00E715A6" w:rsidRPr="0096703E" w:rsidRDefault="00E715A6">
      <w:pPr>
        <w:pStyle w:val="BodyText"/>
        <w:spacing w:before="10"/>
        <w:rPr>
          <w:b/>
          <w:sz w:val="27"/>
        </w:rPr>
      </w:pPr>
    </w:p>
    <w:p w14:paraId="6B185ACE" w14:textId="77777777" w:rsidR="00E715A6" w:rsidRPr="00E50032" w:rsidRDefault="00A163BC">
      <w:pPr>
        <w:ind w:left="3808"/>
        <w:rPr>
          <w:b/>
          <w:bCs/>
          <w:i/>
          <w:sz w:val="26"/>
        </w:rPr>
      </w:pPr>
      <w:r w:rsidRPr="00E50032">
        <w:rPr>
          <w:b/>
          <w:bCs/>
          <w:i/>
          <w:sz w:val="26"/>
        </w:rPr>
        <w:t>Claim</w:t>
      </w:r>
      <w:r w:rsidRPr="00E50032">
        <w:rPr>
          <w:b/>
          <w:bCs/>
          <w:i/>
          <w:spacing w:val="16"/>
          <w:sz w:val="26"/>
        </w:rPr>
        <w:t xml:space="preserve"> </w:t>
      </w:r>
      <w:r w:rsidRPr="00E50032">
        <w:rPr>
          <w:b/>
          <w:bCs/>
          <w:i/>
          <w:sz w:val="26"/>
        </w:rPr>
        <w:t>Rejections</w:t>
      </w:r>
      <w:r w:rsidRPr="00E50032">
        <w:rPr>
          <w:b/>
          <w:bCs/>
          <w:i/>
          <w:spacing w:val="30"/>
          <w:sz w:val="26"/>
        </w:rPr>
        <w:t xml:space="preserve"> </w:t>
      </w:r>
      <w:r w:rsidRPr="00E50032">
        <w:rPr>
          <w:b/>
          <w:bCs/>
          <w:sz w:val="26"/>
        </w:rPr>
        <w:t>-</w:t>
      </w:r>
      <w:r w:rsidRPr="00E50032">
        <w:rPr>
          <w:b/>
          <w:bCs/>
          <w:spacing w:val="-8"/>
          <w:sz w:val="26"/>
        </w:rPr>
        <w:t xml:space="preserve"> </w:t>
      </w:r>
      <w:r w:rsidRPr="00E50032">
        <w:rPr>
          <w:b/>
          <w:bCs/>
          <w:i/>
          <w:sz w:val="26"/>
        </w:rPr>
        <w:t>35</w:t>
      </w:r>
      <w:r w:rsidRPr="00E50032">
        <w:rPr>
          <w:b/>
          <w:bCs/>
          <w:i/>
          <w:spacing w:val="-8"/>
          <w:sz w:val="26"/>
        </w:rPr>
        <w:t xml:space="preserve"> </w:t>
      </w:r>
      <w:r w:rsidRPr="00E50032">
        <w:rPr>
          <w:b/>
          <w:bCs/>
          <w:i/>
          <w:sz w:val="26"/>
        </w:rPr>
        <w:t>USC</w:t>
      </w:r>
      <w:r w:rsidRPr="00E50032">
        <w:rPr>
          <w:b/>
          <w:bCs/>
          <w:i/>
          <w:spacing w:val="22"/>
          <w:sz w:val="26"/>
        </w:rPr>
        <w:t xml:space="preserve"> </w:t>
      </w:r>
      <w:r w:rsidRPr="00E50032">
        <w:rPr>
          <w:rFonts w:ascii="Arial" w:hAnsi="Arial"/>
          <w:b/>
          <w:bCs/>
          <w:i/>
          <w:sz w:val="23"/>
        </w:rPr>
        <w:t>§</w:t>
      </w:r>
      <w:r w:rsidRPr="00E50032">
        <w:rPr>
          <w:rFonts w:ascii="Arial" w:hAnsi="Arial"/>
          <w:b/>
          <w:bCs/>
          <w:i/>
          <w:spacing w:val="-1"/>
          <w:sz w:val="23"/>
        </w:rPr>
        <w:t xml:space="preserve"> </w:t>
      </w:r>
      <w:r w:rsidRPr="00E50032">
        <w:rPr>
          <w:b/>
          <w:bCs/>
          <w:i/>
          <w:sz w:val="26"/>
        </w:rPr>
        <w:t>112</w:t>
      </w:r>
    </w:p>
    <w:p w14:paraId="20608294" w14:textId="77777777" w:rsidR="00E715A6" w:rsidRPr="0096703E" w:rsidRDefault="00E715A6">
      <w:pPr>
        <w:pStyle w:val="BodyText"/>
        <w:spacing w:before="10"/>
        <w:rPr>
          <w:i/>
          <w:sz w:val="27"/>
        </w:rPr>
      </w:pPr>
    </w:p>
    <w:p w14:paraId="317E376A" w14:textId="77777777" w:rsidR="00E715A6" w:rsidRPr="00E50032" w:rsidRDefault="00A163BC">
      <w:pPr>
        <w:pStyle w:val="Heading8"/>
        <w:ind w:left="1286"/>
        <w:rPr>
          <w:sz w:val="24"/>
          <w:szCs w:val="24"/>
        </w:rPr>
      </w:pPr>
      <w:r w:rsidRPr="00E50032">
        <w:rPr>
          <w:sz w:val="24"/>
          <w:szCs w:val="24"/>
        </w:rPr>
        <w:t>The</w:t>
      </w:r>
      <w:r w:rsidRPr="00E50032">
        <w:rPr>
          <w:spacing w:val="1"/>
          <w:sz w:val="24"/>
          <w:szCs w:val="24"/>
        </w:rPr>
        <w:t xml:space="preserve"> </w:t>
      </w:r>
      <w:r w:rsidRPr="00E50032">
        <w:rPr>
          <w:sz w:val="24"/>
          <w:szCs w:val="24"/>
        </w:rPr>
        <w:t>following</w:t>
      </w:r>
      <w:r w:rsidRPr="00E50032">
        <w:rPr>
          <w:spacing w:val="25"/>
          <w:sz w:val="24"/>
          <w:szCs w:val="24"/>
        </w:rPr>
        <w:t xml:space="preserve"> </w:t>
      </w:r>
      <w:r w:rsidRPr="00E50032">
        <w:rPr>
          <w:sz w:val="24"/>
          <w:szCs w:val="24"/>
        </w:rPr>
        <w:t>is</w:t>
      </w:r>
      <w:r w:rsidRPr="00E50032">
        <w:rPr>
          <w:spacing w:val="11"/>
          <w:sz w:val="24"/>
          <w:szCs w:val="24"/>
        </w:rPr>
        <w:t xml:space="preserve"> </w:t>
      </w:r>
      <w:r w:rsidRPr="00E50032">
        <w:rPr>
          <w:sz w:val="24"/>
          <w:szCs w:val="24"/>
        </w:rPr>
        <w:t>a</w:t>
      </w:r>
      <w:r w:rsidRPr="00E50032">
        <w:rPr>
          <w:spacing w:val="10"/>
          <w:sz w:val="24"/>
          <w:szCs w:val="24"/>
        </w:rPr>
        <w:t xml:space="preserve"> </w:t>
      </w:r>
      <w:r w:rsidRPr="00E50032">
        <w:rPr>
          <w:sz w:val="24"/>
          <w:szCs w:val="24"/>
        </w:rPr>
        <w:t>quotation</w:t>
      </w:r>
      <w:r w:rsidRPr="00E50032">
        <w:rPr>
          <w:spacing w:val="33"/>
          <w:sz w:val="24"/>
          <w:szCs w:val="24"/>
        </w:rPr>
        <w:t xml:space="preserve"> </w:t>
      </w:r>
      <w:r w:rsidRPr="00E50032">
        <w:rPr>
          <w:sz w:val="24"/>
          <w:szCs w:val="24"/>
        </w:rPr>
        <w:t>of</w:t>
      </w:r>
      <w:r w:rsidRPr="00E50032">
        <w:rPr>
          <w:spacing w:val="20"/>
          <w:sz w:val="24"/>
          <w:szCs w:val="24"/>
        </w:rPr>
        <w:t xml:space="preserve"> </w:t>
      </w:r>
      <w:r w:rsidRPr="00E50032">
        <w:rPr>
          <w:sz w:val="24"/>
          <w:szCs w:val="24"/>
        </w:rPr>
        <w:t>35</w:t>
      </w:r>
      <w:r w:rsidRPr="00E50032">
        <w:rPr>
          <w:spacing w:val="23"/>
          <w:sz w:val="24"/>
          <w:szCs w:val="24"/>
        </w:rPr>
        <w:t xml:space="preserve"> </w:t>
      </w:r>
      <w:r w:rsidRPr="00E50032">
        <w:rPr>
          <w:sz w:val="24"/>
          <w:szCs w:val="24"/>
        </w:rPr>
        <w:t>U.S.C.</w:t>
      </w:r>
      <w:r w:rsidRPr="00E50032">
        <w:rPr>
          <w:spacing w:val="30"/>
          <w:sz w:val="24"/>
          <w:szCs w:val="24"/>
        </w:rPr>
        <w:t xml:space="preserve"> </w:t>
      </w:r>
      <w:r w:rsidRPr="00E50032">
        <w:rPr>
          <w:sz w:val="24"/>
          <w:szCs w:val="24"/>
        </w:rPr>
        <w:t>112(b):</w:t>
      </w:r>
    </w:p>
    <w:p w14:paraId="5220BA91" w14:textId="77777777" w:rsidR="00E715A6" w:rsidRPr="00E50032" w:rsidRDefault="00E715A6">
      <w:pPr>
        <w:pStyle w:val="BodyText"/>
        <w:spacing w:before="5"/>
        <w:rPr>
          <w:sz w:val="24"/>
          <w:szCs w:val="24"/>
        </w:rPr>
      </w:pPr>
    </w:p>
    <w:p w14:paraId="4CA23D71" w14:textId="6B211068" w:rsidR="00E715A6" w:rsidRPr="00E50032" w:rsidRDefault="00A163BC">
      <w:pPr>
        <w:tabs>
          <w:tab w:val="left" w:pos="2612"/>
        </w:tabs>
        <w:spacing w:line="254" w:lineRule="auto"/>
        <w:ind w:left="2075" w:right="1170" w:hanging="3"/>
        <w:rPr>
          <w:sz w:val="24"/>
          <w:szCs w:val="24"/>
        </w:rPr>
      </w:pPr>
      <w:r w:rsidRPr="00E50032">
        <w:rPr>
          <w:sz w:val="24"/>
          <w:szCs w:val="24"/>
        </w:rPr>
        <w:t>(B)</w:t>
      </w:r>
      <w:r w:rsidR="00E50032" w:rsidRPr="00E50032">
        <w:rPr>
          <w:sz w:val="24"/>
          <w:szCs w:val="24"/>
        </w:rPr>
        <w:t xml:space="preserve"> CONCLUSION.---</w:t>
      </w:r>
      <w:r w:rsidRPr="00E50032">
        <w:rPr>
          <w:sz w:val="24"/>
          <w:szCs w:val="24"/>
        </w:rPr>
        <w:t>The</w:t>
      </w:r>
      <w:r w:rsidRPr="00E50032">
        <w:rPr>
          <w:spacing w:val="1"/>
          <w:sz w:val="24"/>
          <w:szCs w:val="24"/>
        </w:rPr>
        <w:t xml:space="preserve"> </w:t>
      </w:r>
      <w:r w:rsidRPr="00E50032">
        <w:rPr>
          <w:sz w:val="24"/>
          <w:szCs w:val="24"/>
        </w:rPr>
        <w:t>specification shall conclude</w:t>
      </w:r>
      <w:r w:rsidRPr="00E50032">
        <w:rPr>
          <w:spacing w:val="1"/>
          <w:sz w:val="24"/>
          <w:szCs w:val="24"/>
        </w:rPr>
        <w:t xml:space="preserve"> </w:t>
      </w:r>
      <w:r w:rsidRPr="00E50032">
        <w:rPr>
          <w:sz w:val="24"/>
          <w:szCs w:val="24"/>
        </w:rPr>
        <w:t>with</w:t>
      </w:r>
      <w:r w:rsidRPr="00E50032">
        <w:rPr>
          <w:spacing w:val="1"/>
          <w:sz w:val="24"/>
          <w:szCs w:val="24"/>
        </w:rPr>
        <w:t xml:space="preserve"> </w:t>
      </w:r>
      <w:r w:rsidRPr="00E50032">
        <w:rPr>
          <w:sz w:val="24"/>
          <w:szCs w:val="24"/>
        </w:rPr>
        <w:t>one or</w:t>
      </w:r>
      <w:r w:rsidRPr="00E50032">
        <w:rPr>
          <w:spacing w:val="1"/>
          <w:sz w:val="24"/>
          <w:szCs w:val="24"/>
        </w:rPr>
        <w:t xml:space="preserve"> </w:t>
      </w:r>
      <w:r w:rsidRPr="00E50032">
        <w:rPr>
          <w:sz w:val="24"/>
          <w:szCs w:val="24"/>
        </w:rPr>
        <w:t>more claims</w:t>
      </w:r>
      <w:r w:rsidRPr="00E50032">
        <w:rPr>
          <w:spacing w:val="1"/>
          <w:sz w:val="24"/>
          <w:szCs w:val="24"/>
        </w:rPr>
        <w:t xml:space="preserve"> </w:t>
      </w:r>
      <w:r w:rsidR="00E50032" w:rsidRPr="00E50032">
        <w:rPr>
          <w:spacing w:val="1"/>
          <w:sz w:val="24"/>
          <w:szCs w:val="24"/>
        </w:rPr>
        <w:t xml:space="preserve">particularly pointing out and distinctly claiming the subject matter which the inventor or a joint inventor regards as the invention. </w:t>
      </w:r>
    </w:p>
    <w:p w14:paraId="071C000E" w14:textId="77777777" w:rsidR="00E715A6" w:rsidRPr="00E50032" w:rsidRDefault="00E715A6">
      <w:pPr>
        <w:pStyle w:val="BodyText"/>
        <w:spacing w:before="4"/>
        <w:rPr>
          <w:sz w:val="24"/>
          <w:szCs w:val="24"/>
        </w:rPr>
      </w:pPr>
    </w:p>
    <w:p w14:paraId="583AD10E" w14:textId="270B36A5" w:rsidR="00E715A6" w:rsidRPr="00E50032" w:rsidRDefault="00A163BC">
      <w:pPr>
        <w:pStyle w:val="Heading8"/>
        <w:ind w:left="1296"/>
        <w:rPr>
          <w:sz w:val="24"/>
          <w:szCs w:val="24"/>
        </w:rPr>
      </w:pPr>
      <w:r w:rsidRPr="00E50032">
        <w:rPr>
          <w:sz w:val="24"/>
          <w:szCs w:val="24"/>
        </w:rPr>
        <w:t>The</w:t>
      </w:r>
      <w:r w:rsidRPr="00E50032">
        <w:rPr>
          <w:spacing w:val="3"/>
          <w:sz w:val="24"/>
          <w:szCs w:val="24"/>
        </w:rPr>
        <w:t xml:space="preserve"> </w:t>
      </w:r>
      <w:r w:rsidRPr="00E50032">
        <w:rPr>
          <w:sz w:val="24"/>
          <w:szCs w:val="24"/>
        </w:rPr>
        <w:t>following</w:t>
      </w:r>
      <w:r w:rsidRPr="00E50032">
        <w:rPr>
          <w:spacing w:val="36"/>
          <w:sz w:val="24"/>
          <w:szCs w:val="24"/>
        </w:rPr>
        <w:t xml:space="preserve"> </w:t>
      </w:r>
      <w:r w:rsidRPr="00E50032">
        <w:rPr>
          <w:sz w:val="24"/>
          <w:szCs w:val="24"/>
        </w:rPr>
        <w:t>is</w:t>
      </w:r>
      <w:r w:rsidRPr="00E50032">
        <w:rPr>
          <w:spacing w:val="26"/>
          <w:sz w:val="24"/>
          <w:szCs w:val="24"/>
        </w:rPr>
        <w:t xml:space="preserve"> </w:t>
      </w:r>
      <w:r w:rsidRPr="00E50032">
        <w:rPr>
          <w:sz w:val="24"/>
          <w:szCs w:val="24"/>
        </w:rPr>
        <w:t>a</w:t>
      </w:r>
      <w:r w:rsidRPr="00E50032">
        <w:rPr>
          <w:spacing w:val="6"/>
          <w:sz w:val="24"/>
          <w:szCs w:val="24"/>
        </w:rPr>
        <w:t xml:space="preserve"> </w:t>
      </w:r>
      <w:r w:rsidRPr="00E50032">
        <w:rPr>
          <w:sz w:val="24"/>
          <w:szCs w:val="24"/>
        </w:rPr>
        <w:t>quotation</w:t>
      </w:r>
      <w:r w:rsidRPr="00E50032">
        <w:rPr>
          <w:spacing w:val="38"/>
          <w:sz w:val="24"/>
          <w:szCs w:val="24"/>
        </w:rPr>
        <w:t xml:space="preserve"> </w:t>
      </w:r>
      <w:r w:rsidRPr="00E50032">
        <w:rPr>
          <w:sz w:val="24"/>
          <w:szCs w:val="24"/>
        </w:rPr>
        <w:t>of</w:t>
      </w:r>
      <w:r w:rsidRPr="00E50032">
        <w:rPr>
          <w:spacing w:val="19"/>
          <w:sz w:val="24"/>
          <w:szCs w:val="24"/>
        </w:rPr>
        <w:t xml:space="preserve"> </w:t>
      </w:r>
      <w:r w:rsidRPr="00E50032">
        <w:rPr>
          <w:sz w:val="24"/>
          <w:szCs w:val="24"/>
        </w:rPr>
        <w:t>35</w:t>
      </w:r>
      <w:r w:rsidRPr="00E50032">
        <w:rPr>
          <w:spacing w:val="13"/>
          <w:sz w:val="24"/>
          <w:szCs w:val="24"/>
        </w:rPr>
        <w:t xml:space="preserve"> </w:t>
      </w:r>
      <w:r w:rsidRPr="00E50032">
        <w:rPr>
          <w:sz w:val="24"/>
          <w:szCs w:val="24"/>
        </w:rPr>
        <w:t>U.S.C.</w:t>
      </w:r>
      <w:r w:rsidRPr="00E50032">
        <w:rPr>
          <w:spacing w:val="13"/>
          <w:sz w:val="24"/>
          <w:szCs w:val="24"/>
        </w:rPr>
        <w:t xml:space="preserve"> </w:t>
      </w:r>
      <w:r w:rsidRPr="00E50032">
        <w:rPr>
          <w:sz w:val="24"/>
          <w:szCs w:val="24"/>
        </w:rPr>
        <w:t>112</w:t>
      </w:r>
      <w:r w:rsidRPr="00E50032">
        <w:rPr>
          <w:spacing w:val="11"/>
          <w:sz w:val="24"/>
          <w:szCs w:val="24"/>
        </w:rPr>
        <w:t xml:space="preserve"> </w:t>
      </w:r>
      <w:r w:rsidRPr="00E50032">
        <w:rPr>
          <w:sz w:val="24"/>
          <w:szCs w:val="24"/>
        </w:rPr>
        <w:t>(pre</w:t>
      </w:r>
      <w:r w:rsidRPr="00E50032">
        <w:rPr>
          <w:spacing w:val="-33"/>
          <w:sz w:val="24"/>
          <w:szCs w:val="24"/>
        </w:rPr>
        <w:t xml:space="preserve"> </w:t>
      </w:r>
      <w:r w:rsidRPr="00E50032">
        <w:rPr>
          <w:sz w:val="24"/>
          <w:szCs w:val="24"/>
        </w:rPr>
        <w:t>-A</w:t>
      </w:r>
      <w:r w:rsidR="00E50032" w:rsidRPr="00E50032">
        <w:rPr>
          <w:sz w:val="24"/>
          <w:szCs w:val="24"/>
        </w:rPr>
        <w:t>I</w:t>
      </w:r>
      <w:r w:rsidRPr="00E50032">
        <w:rPr>
          <w:sz w:val="24"/>
          <w:szCs w:val="24"/>
        </w:rPr>
        <w:t>A</w:t>
      </w:r>
      <w:r w:rsidRPr="00E50032">
        <w:rPr>
          <w:spacing w:val="-25"/>
          <w:sz w:val="24"/>
          <w:szCs w:val="24"/>
        </w:rPr>
        <w:t xml:space="preserve"> </w:t>
      </w:r>
      <w:r w:rsidRPr="00E50032">
        <w:rPr>
          <w:sz w:val="24"/>
          <w:szCs w:val="24"/>
        </w:rPr>
        <w:t>), second</w:t>
      </w:r>
      <w:r w:rsidRPr="00E50032">
        <w:rPr>
          <w:spacing w:val="18"/>
          <w:sz w:val="24"/>
          <w:szCs w:val="24"/>
        </w:rPr>
        <w:t xml:space="preserve"> </w:t>
      </w:r>
      <w:r w:rsidRPr="00E50032">
        <w:rPr>
          <w:sz w:val="24"/>
          <w:szCs w:val="24"/>
        </w:rPr>
        <w:t>paragraph:</w:t>
      </w:r>
    </w:p>
    <w:p w14:paraId="6372FA39" w14:textId="77777777" w:rsidR="00E715A6" w:rsidRPr="00E50032" w:rsidRDefault="00E715A6">
      <w:pPr>
        <w:pStyle w:val="BodyText"/>
        <w:spacing w:before="10"/>
        <w:rPr>
          <w:sz w:val="24"/>
          <w:szCs w:val="24"/>
        </w:rPr>
      </w:pPr>
    </w:p>
    <w:p w14:paraId="4CF64B60" w14:textId="2751C776" w:rsidR="00E715A6" w:rsidRPr="00E50032" w:rsidRDefault="00A163BC">
      <w:pPr>
        <w:spacing w:line="256" w:lineRule="auto"/>
        <w:ind w:left="2084" w:right="520" w:hanging="4"/>
        <w:rPr>
          <w:spacing w:val="1"/>
          <w:sz w:val="24"/>
          <w:szCs w:val="24"/>
        </w:rPr>
      </w:pPr>
      <w:r w:rsidRPr="00E50032">
        <w:rPr>
          <w:spacing w:val="1"/>
          <w:sz w:val="24"/>
          <w:szCs w:val="24"/>
        </w:rPr>
        <w:t xml:space="preserve">The specification </w:t>
      </w:r>
      <w:r w:rsidR="00E50032" w:rsidRPr="00E50032">
        <w:rPr>
          <w:spacing w:val="1"/>
          <w:sz w:val="24"/>
          <w:szCs w:val="24"/>
        </w:rPr>
        <w:t>shall</w:t>
      </w:r>
      <w:r w:rsidRPr="00E50032">
        <w:rPr>
          <w:spacing w:val="1"/>
          <w:sz w:val="24"/>
          <w:szCs w:val="24"/>
        </w:rPr>
        <w:t xml:space="preserve"> conclude with one or more claim particularly pointing out and </w:t>
      </w:r>
      <w:r w:rsidR="00E50032" w:rsidRPr="00E50032">
        <w:rPr>
          <w:spacing w:val="1"/>
          <w:sz w:val="24"/>
          <w:szCs w:val="24"/>
        </w:rPr>
        <w:t>distinctly</w:t>
      </w:r>
      <w:r w:rsidRPr="00E50032">
        <w:rPr>
          <w:spacing w:val="1"/>
          <w:sz w:val="24"/>
          <w:szCs w:val="24"/>
        </w:rPr>
        <w:t xml:space="preserve"> claiming the subject matter which the applicant regards a</w:t>
      </w:r>
      <w:r w:rsidR="00E50032" w:rsidRPr="00E50032">
        <w:rPr>
          <w:spacing w:val="1"/>
          <w:sz w:val="24"/>
          <w:szCs w:val="24"/>
        </w:rPr>
        <w:t>s</w:t>
      </w:r>
      <w:r w:rsidRPr="00E50032">
        <w:rPr>
          <w:spacing w:val="1"/>
          <w:sz w:val="24"/>
          <w:szCs w:val="24"/>
        </w:rPr>
        <w:t xml:space="preserve"> his invention.</w:t>
      </w:r>
    </w:p>
    <w:p w14:paraId="1FB68695" w14:textId="77777777" w:rsidR="00E715A6" w:rsidRPr="00E50032" w:rsidRDefault="00E715A6">
      <w:pPr>
        <w:pStyle w:val="BodyText"/>
        <w:rPr>
          <w:sz w:val="24"/>
          <w:szCs w:val="24"/>
        </w:rPr>
      </w:pPr>
    </w:p>
    <w:p w14:paraId="3855BA67" w14:textId="77777777" w:rsidR="00E715A6" w:rsidRPr="00E50032" w:rsidRDefault="00E715A6">
      <w:pPr>
        <w:pStyle w:val="BodyText"/>
        <w:spacing w:before="2"/>
        <w:rPr>
          <w:sz w:val="24"/>
          <w:szCs w:val="24"/>
        </w:rPr>
      </w:pPr>
    </w:p>
    <w:p w14:paraId="4BDCC4B4" w14:textId="77777777" w:rsidR="00E715A6" w:rsidRPr="00E50032" w:rsidRDefault="00A163BC">
      <w:pPr>
        <w:pStyle w:val="Heading8"/>
        <w:numPr>
          <w:ilvl w:val="1"/>
          <w:numId w:val="19"/>
        </w:numPr>
        <w:tabs>
          <w:tab w:val="left" w:pos="1698"/>
          <w:tab w:val="left" w:pos="1699"/>
        </w:tabs>
        <w:spacing w:line="511" w:lineRule="auto"/>
        <w:ind w:right="1195" w:hanging="8"/>
        <w:jc w:val="left"/>
        <w:rPr>
          <w:sz w:val="24"/>
          <w:szCs w:val="24"/>
        </w:rPr>
      </w:pPr>
      <w:r w:rsidRPr="00E50032">
        <w:rPr>
          <w:w w:val="105"/>
          <w:sz w:val="24"/>
          <w:szCs w:val="24"/>
        </w:rPr>
        <w:t>Claims</w:t>
      </w:r>
      <w:r w:rsidRPr="00E50032">
        <w:rPr>
          <w:spacing w:val="10"/>
          <w:w w:val="105"/>
          <w:sz w:val="24"/>
          <w:szCs w:val="24"/>
        </w:rPr>
        <w:t xml:space="preserve"> </w:t>
      </w:r>
      <w:r w:rsidRPr="00E50032">
        <w:rPr>
          <w:w w:val="105"/>
          <w:sz w:val="24"/>
          <w:szCs w:val="24"/>
        </w:rPr>
        <w:t>1-7</w:t>
      </w:r>
      <w:r w:rsidRPr="00E50032">
        <w:rPr>
          <w:spacing w:val="1"/>
          <w:w w:val="105"/>
          <w:sz w:val="24"/>
          <w:szCs w:val="24"/>
        </w:rPr>
        <w:t xml:space="preserve"> </w:t>
      </w:r>
      <w:r w:rsidRPr="00E50032">
        <w:rPr>
          <w:w w:val="105"/>
          <w:sz w:val="24"/>
          <w:szCs w:val="24"/>
        </w:rPr>
        <w:t>are</w:t>
      </w:r>
      <w:r w:rsidRPr="00E50032">
        <w:rPr>
          <w:spacing w:val="6"/>
          <w:w w:val="105"/>
          <w:sz w:val="24"/>
          <w:szCs w:val="24"/>
        </w:rPr>
        <w:t xml:space="preserve"> </w:t>
      </w:r>
      <w:r w:rsidRPr="00E50032">
        <w:rPr>
          <w:w w:val="105"/>
          <w:sz w:val="24"/>
          <w:szCs w:val="24"/>
        </w:rPr>
        <w:t>rejected</w:t>
      </w:r>
      <w:r w:rsidRPr="00E50032">
        <w:rPr>
          <w:spacing w:val="17"/>
          <w:w w:val="105"/>
          <w:sz w:val="24"/>
          <w:szCs w:val="24"/>
        </w:rPr>
        <w:t xml:space="preserve"> </w:t>
      </w:r>
      <w:r w:rsidRPr="00E50032">
        <w:rPr>
          <w:w w:val="105"/>
          <w:sz w:val="24"/>
          <w:szCs w:val="24"/>
        </w:rPr>
        <w:t>under</w:t>
      </w:r>
      <w:r w:rsidRPr="00E50032">
        <w:rPr>
          <w:spacing w:val="4"/>
          <w:w w:val="105"/>
          <w:sz w:val="24"/>
          <w:szCs w:val="24"/>
        </w:rPr>
        <w:t xml:space="preserve"> </w:t>
      </w:r>
      <w:r w:rsidRPr="00E50032">
        <w:rPr>
          <w:w w:val="105"/>
          <w:sz w:val="24"/>
          <w:szCs w:val="24"/>
        </w:rPr>
        <w:t>35</w:t>
      </w:r>
      <w:r w:rsidRPr="00E50032">
        <w:rPr>
          <w:spacing w:val="4"/>
          <w:w w:val="105"/>
          <w:sz w:val="24"/>
          <w:szCs w:val="24"/>
        </w:rPr>
        <w:t xml:space="preserve"> </w:t>
      </w:r>
      <w:r w:rsidRPr="00E50032">
        <w:rPr>
          <w:w w:val="105"/>
          <w:sz w:val="24"/>
          <w:szCs w:val="24"/>
        </w:rPr>
        <w:t>U.S.C.</w:t>
      </w:r>
      <w:r w:rsidRPr="00E50032">
        <w:rPr>
          <w:spacing w:val="15"/>
          <w:w w:val="105"/>
          <w:sz w:val="24"/>
          <w:szCs w:val="24"/>
        </w:rPr>
        <w:t xml:space="preserve"> </w:t>
      </w:r>
      <w:r w:rsidRPr="00E50032">
        <w:rPr>
          <w:w w:val="105"/>
          <w:sz w:val="24"/>
          <w:szCs w:val="24"/>
        </w:rPr>
        <w:t>112,</w:t>
      </w:r>
      <w:r w:rsidRPr="00E50032">
        <w:rPr>
          <w:spacing w:val="2"/>
          <w:w w:val="105"/>
          <w:sz w:val="24"/>
          <w:szCs w:val="24"/>
        </w:rPr>
        <w:t xml:space="preserve"> </w:t>
      </w:r>
      <w:r w:rsidRPr="00E50032">
        <w:rPr>
          <w:w w:val="105"/>
          <w:sz w:val="24"/>
          <w:szCs w:val="24"/>
        </w:rPr>
        <w:t>second</w:t>
      </w:r>
      <w:r w:rsidRPr="00E50032">
        <w:rPr>
          <w:spacing w:val="15"/>
          <w:w w:val="105"/>
          <w:sz w:val="24"/>
          <w:szCs w:val="24"/>
        </w:rPr>
        <w:t xml:space="preserve"> </w:t>
      </w:r>
      <w:r w:rsidRPr="00E50032">
        <w:rPr>
          <w:w w:val="105"/>
          <w:sz w:val="24"/>
          <w:szCs w:val="24"/>
        </w:rPr>
        <w:t>paragraph,</w:t>
      </w:r>
      <w:r w:rsidRPr="00E50032">
        <w:rPr>
          <w:spacing w:val="10"/>
          <w:w w:val="105"/>
          <w:sz w:val="24"/>
          <w:szCs w:val="24"/>
        </w:rPr>
        <w:t xml:space="preserve"> </w:t>
      </w:r>
      <w:r w:rsidRPr="00E50032">
        <w:rPr>
          <w:w w:val="105"/>
          <w:sz w:val="24"/>
          <w:szCs w:val="24"/>
        </w:rPr>
        <w:t>as</w:t>
      </w:r>
      <w:r w:rsidRPr="00E50032">
        <w:rPr>
          <w:spacing w:val="4"/>
          <w:w w:val="105"/>
          <w:sz w:val="24"/>
          <w:szCs w:val="24"/>
        </w:rPr>
        <w:t xml:space="preserve"> </w:t>
      </w:r>
      <w:r w:rsidRPr="00E50032">
        <w:rPr>
          <w:w w:val="105"/>
          <w:sz w:val="24"/>
          <w:szCs w:val="24"/>
        </w:rPr>
        <w:t>being</w:t>
      </w:r>
      <w:r w:rsidRPr="00E50032">
        <w:rPr>
          <w:spacing w:val="1"/>
          <w:w w:val="105"/>
          <w:sz w:val="24"/>
          <w:szCs w:val="24"/>
        </w:rPr>
        <w:t xml:space="preserve"> </w:t>
      </w:r>
      <w:r w:rsidRPr="00E50032">
        <w:rPr>
          <w:w w:val="105"/>
          <w:sz w:val="24"/>
          <w:szCs w:val="24"/>
        </w:rPr>
        <w:t>indefinite</w:t>
      </w:r>
      <w:r w:rsidRPr="00E50032">
        <w:rPr>
          <w:spacing w:val="19"/>
          <w:w w:val="105"/>
          <w:sz w:val="24"/>
          <w:szCs w:val="24"/>
        </w:rPr>
        <w:t xml:space="preserve"> </w:t>
      </w:r>
      <w:r w:rsidRPr="00E50032">
        <w:rPr>
          <w:w w:val="105"/>
          <w:sz w:val="24"/>
          <w:szCs w:val="24"/>
        </w:rPr>
        <w:t>for</w:t>
      </w:r>
      <w:r w:rsidRPr="00E50032">
        <w:rPr>
          <w:spacing w:val="-1"/>
          <w:w w:val="105"/>
          <w:sz w:val="24"/>
          <w:szCs w:val="24"/>
        </w:rPr>
        <w:t xml:space="preserve"> </w:t>
      </w:r>
      <w:r w:rsidRPr="00E50032">
        <w:rPr>
          <w:w w:val="105"/>
          <w:sz w:val="24"/>
          <w:szCs w:val="24"/>
        </w:rPr>
        <w:t>failing</w:t>
      </w:r>
      <w:r w:rsidRPr="00E50032">
        <w:rPr>
          <w:spacing w:val="3"/>
          <w:w w:val="105"/>
          <w:sz w:val="24"/>
          <w:szCs w:val="24"/>
        </w:rPr>
        <w:t xml:space="preserve"> </w:t>
      </w:r>
      <w:r w:rsidRPr="00E50032">
        <w:rPr>
          <w:w w:val="105"/>
          <w:sz w:val="24"/>
          <w:szCs w:val="24"/>
        </w:rPr>
        <w:t>to</w:t>
      </w:r>
      <w:r w:rsidRPr="00E50032">
        <w:rPr>
          <w:spacing w:val="7"/>
          <w:w w:val="105"/>
          <w:sz w:val="24"/>
          <w:szCs w:val="24"/>
        </w:rPr>
        <w:t xml:space="preserve"> </w:t>
      </w:r>
      <w:r w:rsidRPr="00E50032">
        <w:rPr>
          <w:w w:val="105"/>
          <w:sz w:val="24"/>
          <w:szCs w:val="24"/>
        </w:rPr>
        <w:t>particularly</w:t>
      </w:r>
      <w:r w:rsidRPr="00E50032">
        <w:rPr>
          <w:spacing w:val="17"/>
          <w:w w:val="105"/>
          <w:sz w:val="24"/>
          <w:szCs w:val="24"/>
        </w:rPr>
        <w:t xml:space="preserve"> </w:t>
      </w:r>
      <w:r w:rsidRPr="00E50032">
        <w:rPr>
          <w:w w:val="105"/>
          <w:sz w:val="24"/>
          <w:szCs w:val="24"/>
        </w:rPr>
        <w:t>point</w:t>
      </w:r>
      <w:r w:rsidRPr="00E50032">
        <w:rPr>
          <w:spacing w:val="2"/>
          <w:w w:val="105"/>
          <w:sz w:val="24"/>
          <w:szCs w:val="24"/>
        </w:rPr>
        <w:t xml:space="preserve"> </w:t>
      </w:r>
      <w:r w:rsidRPr="00E50032">
        <w:rPr>
          <w:w w:val="105"/>
          <w:sz w:val="24"/>
          <w:szCs w:val="24"/>
        </w:rPr>
        <w:t>out</w:t>
      </w:r>
      <w:r w:rsidRPr="00E50032">
        <w:rPr>
          <w:spacing w:val="4"/>
          <w:w w:val="105"/>
          <w:sz w:val="24"/>
          <w:szCs w:val="24"/>
        </w:rPr>
        <w:t xml:space="preserve"> </w:t>
      </w:r>
      <w:r w:rsidRPr="00E50032">
        <w:rPr>
          <w:w w:val="105"/>
          <w:sz w:val="24"/>
          <w:szCs w:val="24"/>
        </w:rPr>
        <w:t>and</w:t>
      </w:r>
      <w:r w:rsidRPr="00E50032">
        <w:rPr>
          <w:spacing w:val="5"/>
          <w:w w:val="105"/>
          <w:sz w:val="24"/>
          <w:szCs w:val="24"/>
        </w:rPr>
        <w:t xml:space="preserve"> </w:t>
      </w:r>
      <w:r w:rsidRPr="00E50032">
        <w:rPr>
          <w:w w:val="105"/>
          <w:sz w:val="24"/>
          <w:szCs w:val="24"/>
        </w:rPr>
        <w:t>distinctly</w:t>
      </w:r>
      <w:r w:rsidRPr="00E50032">
        <w:rPr>
          <w:spacing w:val="11"/>
          <w:w w:val="105"/>
          <w:sz w:val="24"/>
          <w:szCs w:val="24"/>
        </w:rPr>
        <w:t xml:space="preserve"> </w:t>
      </w:r>
      <w:r w:rsidRPr="00E50032">
        <w:rPr>
          <w:w w:val="105"/>
          <w:sz w:val="24"/>
          <w:szCs w:val="24"/>
        </w:rPr>
        <w:t>claim</w:t>
      </w:r>
      <w:r w:rsidRPr="00E50032">
        <w:rPr>
          <w:spacing w:val="8"/>
          <w:w w:val="105"/>
          <w:sz w:val="24"/>
          <w:szCs w:val="24"/>
        </w:rPr>
        <w:t xml:space="preserve"> </w:t>
      </w:r>
      <w:r w:rsidRPr="00E50032">
        <w:rPr>
          <w:w w:val="105"/>
          <w:sz w:val="24"/>
          <w:szCs w:val="24"/>
        </w:rPr>
        <w:t>the</w:t>
      </w:r>
      <w:r w:rsidRPr="00E50032">
        <w:rPr>
          <w:spacing w:val="4"/>
          <w:w w:val="105"/>
          <w:sz w:val="24"/>
          <w:szCs w:val="24"/>
        </w:rPr>
        <w:t xml:space="preserve"> </w:t>
      </w:r>
      <w:r w:rsidRPr="00E50032">
        <w:rPr>
          <w:w w:val="105"/>
          <w:sz w:val="24"/>
          <w:szCs w:val="24"/>
        </w:rPr>
        <w:t>subject</w:t>
      </w:r>
      <w:r w:rsidRPr="00E50032">
        <w:rPr>
          <w:spacing w:val="9"/>
          <w:w w:val="105"/>
          <w:sz w:val="24"/>
          <w:szCs w:val="24"/>
        </w:rPr>
        <w:t xml:space="preserve"> </w:t>
      </w:r>
      <w:r w:rsidRPr="00E50032">
        <w:rPr>
          <w:w w:val="105"/>
          <w:sz w:val="24"/>
          <w:szCs w:val="24"/>
        </w:rPr>
        <w:t>matter</w:t>
      </w:r>
      <w:r w:rsidRPr="00E50032">
        <w:rPr>
          <w:spacing w:val="-62"/>
          <w:w w:val="105"/>
          <w:sz w:val="24"/>
          <w:szCs w:val="24"/>
        </w:rPr>
        <w:t xml:space="preserve"> </w:t>
      </w:r>
      <w:r w:rsidRPr="00E50032">
        <w:rPr>
          <w:w w:val="105"/>
          <w:sz w:val="24"/>
          <w:szCs w:val="24"/>
        </w:rPr>
        <w:t>which</w:t>
      </w:r>
      <w:r w:rsidRPr="00E50032">
        <w:rPr>
          <w:spacing w:val="18"/>
          <w:w w:val="105"/>
          <w:sz w:val="24"/>
          <w:szCs w:val="24"/>
        </w:rPr>
        <w:t xml:space="preserve"> </w:t>
      </w:r>
      <w:r w:rsidRPr="00E50032">
        <w:rPr>
          <w:w w:val="105"/>
          <w:sz w:val="24"/>
          <w:szCs w:val="24"/>
        </w:rPr>
        <w:t>applicant</w:t>
      </w:r>
      <w:r w:rsidRPr="00E50032">
        <w:rPr>
          <w:spacing w:val="12"/>
          <w:w w:val="105"/>
          <w:sz w:val="24"/>
          <w:szCs w:val="24"/>
        </w:rPr>
        <w:t xml:space="preserve"> </w:t>
      </w:r>
      <w:r w:rsidRPr="00E50032">
        <w:rPr>
          <w:w w:val="105"/>
          <w:sz w:val="24"/>
          <w:szCs w:val="24"/>
        </w:rPr>
        <w:t>regards</w:t>
      </w:r>
      <w:r w:rsidRPr="00E50032">
        <w:rPr>
          <w:spacing w:val="11"/>
          <w:w w:val="105"/>
          <w:sz w:val="24"/>
          <w:szCs w:val="24"/>
        </w:rPr>
        <w:t xml:space="preserve"> </w:t>
      </w:r>
      <w:r w:rsidRPr="00E50032">
        <w:rPr>
          <w:w w:val="105"/>
          <w:sz w:val="24"/>
          <w:szCs w:val="24"/>
        </w:rPr>
        <w:t>as</w:t>
      </w:r>
      <w:r w:rsidRPr="00E50032">
        <w:rPr>
          <w:spacing w:val="-2"/>
          <w:w w:val="105"/>
          <w:sz w:val="24"/>
          <w:szCs w:val="24"/>
        </w:rPr>
        <w:t xml:space="preserve"> </w:t>
      </w:r>
      <w:r w:rsidRPr="00E50032">
        <w:rPr>
          <w:w w:val="105"/>
          <w:sz w:val="24"/>
          <w:szCs w:val="24"/>
        </w:rPr>
        <w:t>the</w:t>
      </w:r>
      <w:r w:rsidRPr="00E50032">
        <w:rPr>
          <w:spacing w:val="-1"/>
          <w:w w:val="105"/>
          <w:sz w:val="24"/>
          <w:szCs w:val="24"/>
        </w:rPr>
        <w:t xml:space="preserve"> </w:t>
      </w:r>
      <w:r w:rsidRPr="00E50032">
        <w:rPr>
          <w:w w:val="105"/>
          <w:sz w:val="24"/>
          <w:szCs w:val="24"/>
        </w:rPr>
        <w:t>invention.</w:t>
      </w:r>
    </w:p>
    <w:p w14:paraId="6F730B93" w14:textId="77777777" w:rsidR="00E715A6" w:rsidRPr="00E50032" w:rsidRDefault="00E715A6">
      <w:pPr>
        <w:pStyle w:val="BodyText"/>
        <w:rPr>
          <w:sz w:val="24"/>
          <w:szCs w:val="24"/>
        </w:rPr>
      </w:pPr>
    </w:p>
    <w:p w14:paraId="2B8FEC9B" w14:textId="77777777" w:rsidR="00E715A6" w:rsidRPr="00E50032" w:rsidRDefault="00E715A6">
      <w:pPr>
        <w:pStyle w:val="BodyText"/>
        <w:spacing w:before="5"/>
        <w:rPr>
          <w:sz w:val="24"/>
          <w:szCs w:val="24"/>
        </w:rPr>
      </w:pPr>
    </w:p>
    <w:p w14:paraId="4B74C6DB" w14:textId="77777777" w:rsidR="00E715A6" w:rsidRPr="00E50032" w:rsidRDefault="00A163BC">
      <w:pPr>
        <w:pStyle w:val="ListParagraph"/>
        <w:numPr>
          <w:ilvl w:val="1"/>
          <w:numId w:val="19"/>
        </w:numPr>
        <w:tabs>
          <w:tab w:val="left" w:pos="1710"/>
          <w:tab w:val="left" w:pos="1711"/>
        </w:tabs>
        <w:ind w:left="1710" w:hanging="788"/>
        <w:jc w:val="left"/>
        <w:rPr>
          <w:sz w:val="24"/>
          <w:szCs w:val="24"/>
        </w:rPr>
      </w:pPr>
      <w:r w:rsidRPr="00E50032">
        <w:rPr>
          <w:w w:val="105"/>
          <w:sz w:val="24"/>
          <w:szCs w:val="24"/>
        </w:rPr>
        <w:t>In</w:t>
      </w:r>
      <w:r w:rsidRPr="00E50032">
        <w:rPr>
          <w:spacing w:val="2"/>
          <w:w w:val="105"/>
          <w:sz w:val="24"/>
          <w:szCs w:val="24"/>
        </w:rPr>
        <w:t xml:space="preserve"> </w:t>
      </w:r>
      <w:r w:rsidRPr="00E50032">
        <w:rPr>
          <w:w w:val="105"/>
          <w:sz w:val="24"/>
          <w:szCs w:val="24"/>
        </w:rPr>
        <w:t>Claim</w:t>
      </w:r>
      <w:r w:rsidRPr="00E50032">
        <w:rPr>
          <w:spacing w:val="13"/>
          <w:w w:val="105"/>
          <w:sz w:val="24"/>
          <w:szCs w:val="24"/>
        </w:rPr>
        <w:t xml:space="preserve"> </w:t>
      </w:r>
      <w:r w:rsidRPr="00E50032">
        <w:rPr>
          <w:w w:val="105"/>
          <w:sz w:val="24"/>
          <w:szCs w:val="24"/>
        </w:rPr>
        <w:t>1,</w:t>
      </w:r>
      <w:r w:rsidRPr="00E50032">
        <w:rPr>
          <w:spacing w:val="8"/>
          <w:w w:val="105"/>
          <w:sz w:val="24"/>
          <w:szCs w:val="24"/>
        </w:rPr>
        <w:t xml:space="preserve"> </w:t>
      </w:r>
      <w:r w:rsidRPr="00E50032">
        <w:rPr>
          <w:w w:val="105"/>
          <w:sz w:val="24"/>
          <w:szCs w:val="24"/>
        </w:rPr>
        <w:t>the</w:t>
      </w:r>
      <w:r w:rsidRPr="00E50032">
        <w:rPr>
          <w:spacing w:val="4"/>
          <w:w w:val="105"/>
          <w:sz w:val="24"/>
          <w:szCs w:val="24"/>
        </w:rPr>
        <w:t xml:space="preserve"> </w:t>
      </w:r>
      <w:r w:rsidRPr="00E50032">
        <w:rPr>
          <w:w w:val="105"/>
          <w:sz w:val="24"/>
          <w:szCs w:val="24"/>
        </w:rPr>
        <w:t>term</w:t>
      </w:r>
      <w:r w:rsidRPr="00E50032">
        <w:rPr>
          <w:spacing w:val="11"/>
          <w:w w:val="105"/>
          <w:sz w:val="24"/>
          <w:szCs w:val="24"/>
        </w:rPr>
        <w:t xml:space="preserve"> </w:t>
      </w:r>
      <w:r w:rsidRPr="00E50032">
        <w:rPr>
          <w:w w:val="105"/>
          <w:sz w:val="24"/>
          <w:szCs w:val="24"/>
        </w:rPr>
        <w:t>"first</w:t>
      </w:r>
      <w:r w:rsidRPr="00E50032">
        <w:rPr>
          <w:spacing w:val="11"/>
          <w:w w:val="105"/>
          <w:sz w:val="24"/>
          <w:szCs w:val="24"/>
        </w:rPr>
        <w:t xml:space="preserve"> </w:t>
      </w:r>
      <w:r w:rsidRPr="00E50032">
        <w:rPr>
          <w:w w:val="105"/>
          <w:sz w:val="24"/>
          <w:szCs w:val="24"/>
        </w:rPr>
        <w:t>ends"</w:t>
      </w:r>
      <w:r w:rsidRPr="00E50032">
        <w:rPr>
          <w:spacing w:val="-1"/>
          <w:w w:val="105"/>
          <w:sz w:val="24"/>
          <w:szCs w:val="24"/>
        </w:rPr>
        <w:t xml:space="preserve"> </w:t>
      </w:r>
      <w:r w:rsidRPr="00E50032">
        <w:rPr>
          <w:w w:val="105"/>
          <w:sz w:val="24"/>
          <w:szCs w:val="24"/>
        </w:rPr>
        <w:t>lacks</w:t>
      </w:r>
      <w:r w:rsidRPr="00E50032">
        <w:rPr>
          <w:spacing w:val="4"/>
          <w:w w:val="105"/>
          <w:sz w:val="24"/>
          <w:szCs w:val="24"/>
        </w:rPr>
        <w:t xml:space="preserve"> </w:t>
      </w:r>
      <w:r w:rsidRPr="00E50032">
        <w:rPr>
          <w:w w:val="105"/>
          <w:sz w:val="24"/>
          <w:szCs w:val="24"/>
        </w:rPr>
        <w:t>antecedent</w:t>
      </w:r>
      <w:r w:rsidRPr="00E50032">
        <w:rPr>
          <w:spacing w:val="22"/>
          <w:w w:val="105"/>
          <w:sz w:val="24"/>
          <w:szCs w:val="24"/>
        </w:rPr>
        <w:t xml:space="preserve"> </w:t>
      </w:r>
      <w:r w:rsidRPr="00E50032">
        <w:rPr>
          <w:w w:val="105"/>
          <w:sz w:val="24"/>
          <w:szCs w:val="24"/>
        </w:rPr>
        <w:t>basis.</w:t>
      </w:r>
    </w:p>
    <w:p w14:paraId="59FDA383" w14:textId="77777777" w:rsidR="00E715A6" w:rsidRPr="00E50032" w:rsidRDefault="00E715A6">
      <w:pPr>
        <w:pStyle w:val="BodyText"/>
        <w:rPr>
          <w:sz w:val="24"/>
          <w:szCs w:val="24"/>
        </w:rPr>
      </w:pPr>
    </w:p>
    <w:p w14:paraId="7276BE44" w14:textId="77777777" w:rsidR="00E715A6" w:rsidRPr="00E50032" w:rsidRDefault="00E715A6">
      <w:pPr>
        <w:pStyle w:val="BodyText"/>
        <w:rPr>
          <w:sz w:val="24"/>
          <w:szCs w:val="24"/>
        </w:rPr>
      </w:pPr>
    </w:p>
    <w:p w14:paraId="506E2333" w14:textId="77777777" w:rsidR="00E715A6" w:rsidRPr="00E50032" w:rsidRDefault="00E715A6">
      <w:pPr>
        <w:pStyle w:val="BodyText"/>
        <w:spacing w:before="8"/>
        <w:rPr>
          <w:sz w:val="24"/>
          <w:szCs w:val="24"/>
        </w:rPr>
      </w:pPr>
    </w:p>
    <w:p w14:paraId="2C4935F8" w14:textId="761B5990" w:rsidR="00E715A6" w:rsidRPr="00E50032" w:rsidRDefault="00A163BC">
      <w:pPr>
        <w:pStyle w:val="Heading8"/>
        <w:numPr>
          <w:ilvl w:val="1"/>
          <w:numId w:val="19"/>
        </w:numPr>
        <w:tabs>
          <w:tab w:val="left" w:pos="1719"/>
          <w:tab w:val="left" w:pos="1720"/>
        </w:tabs>
        <w:ind w:left="1719" w:hanging="797"/>
        <w:jc w:val="left"/>
        <w:rPr>
          <w:sz w:val="24"/>
          <w:szCs w:val="24"/>
        </w:rPr>
      </w:pPr>
      <w:r w:rsidRPr="00E50032">
        <w:rPr>
          <w:w w:val="105"/>
          <w:sz w:val="24"/>
          <w:szCs w:val="24"/>
        </w:rPr>
        <w:t>In</w:t>
      </w:r>
      <w:r w:rsidRPr="00E50032">
        <w:rPr>
          <w:spacing w:val="-11"/>
          <w:w w:val="105"/>
          <w:sz w:val="24"/>
          <w:szCs w:val="24"/>
        </w:rPr>
        <w:t xml:space="preserve"> </w:t>
      </w:r>
      <w:r w:rsidR="00E50032" w:rsidRPr="00E50032">
        <w:rPr>
          <w:w w:val="105"/>
          <w:sz w:val="24"/>
          <w:szCs w:val="24"/>
        </w:rPr>
        <w:t>Claim 1</w:t>
      </w:r>
      <w:r w:rsidRPr="00E50032">
        <w:rPr>
          <w:w w:val="105"/>
          <w:sz w:val="24"/>
          <w:szCs w:val="24"/>
        </w:rPr>
        <w:t>,</w:t>
      </w:r>
      <w:r w:rsidRPr="00E50032">
        <w:rPr>
          <w:spacing w:val="10"/>
          <w:w w:val="105"/>
          <w:sz w:val="24"/>
          <w:szCs w:val="24"/>
        </w:rPr>
        <w:t xml:space="preserve"> </w:t>
      </w:r>
      <w:r w:rsidRPr="00E50032">
        <w:rPr>
          <w:w w:val="105"/>
          <w:sz w:val="24"/>
          <w:szCs w:val="24"/>
        </w:rPr>
        <w:t>the</w:t>
      </w:r>
      <w:r w:rsidRPr="00E50032">
        <w:rPr>
          <w:spacing w:val="-7"/>
          <w:w w:val="105"/>
          <w:sz w:val="24"/>
          <w:szCs w:val="24"/>
        </w:rPr>
        <w:t xml:space="preserve"> </w:t>
      </w:r>
      <w:r w:rsidRPr="00E50032">
        <w:rPr>
          <w:w w:val="105"/>
          <w:sz w:val="24"/>
          <w:szCs w:val="24"/>
        </w:rPr>
        <w:t>term</w:t>
      </w:r>
      <w:r w:rsidRPr="00E50032">
        <w:rPr>
          <w:spacing w:val="-3"/>
          <w:w w:val="105"/>
          <w:sz w:val="24"/>
          <w:szCs w:val="24"/>
        </w:rPr>
        <w:t xml:space="preserve"> </w:t>
      </w:r>
      <w:r w:rsidRPr="00E50032">
        <w:rPr>
          <w:w w:val="105"/>
          <w:sz w:val="24"/>
          <w:szCs w:val="24"/>
        </w:rPr>
        <w:t>"oriented</w:t>
      </w:r>
      <w:r w:rsidRPr="00E50032">
        <w:rPr>
          <w:spacing w:val="13"/>
          <w:w w:val="105"/>
          <w:sz w:val="24"/>
          <w:szCs w:val="24"/>
        </w:rPr>
        <w:t xml:space="preserve"> </w:t>
      </w:r>
      <w:r w:rsidRPr="00E50032">
        <w:rPr>
          <w:w w:val="105"/>
          <w:sz w:val="24"/>
          <w:szCs w:val="24"/>
        </w:rPr>
        <w:t>with</w:t>
      </w:r>
      <w:r w:rsidRPr="00E50032">
        <w:rPr>
          <w:spacing w:val="9"/>
          <w:w w:val="105"/>
          <w:sz w:val="24"/>
          <w:szCs w:val="24"/>
        </w:rPr>
        <w:t xml:space="preserve"> </w:t>
      </w:r>
      <w:r w:rsidRPr="00E50032">
        <w:rPr>
          <w:w w:val="105"/>
          <w:sz w:val="24"/>
          <w:szCs w:val="24"/>
        </w:rPr>
        <w:t>respect</w:t>
      </w:r>
      <w:r w:rsidRPr="00E50032">
        <w:rPr>
          <w:spacing w:val="10"/>
          <w:w w:val="105"/>
          <w:sz w:val="24"/>
          <w:szCs w:val="24"/>
        </w:rPr>
        <w:t xml:space="preserve"> </w:t>
      </w:r>
      <w:r w:rsidRPr="00E50032">
        <w:rPr>
          <w:w w:val="105"/>
          <w:sz w:val="24"/>
          <w:szCs w:val="24"/>
        </w:rPr>
        <w:t>to"</w:t>
      </w:r>
      <w:r w:rsidRPr="00E50032">
        <w:rPr>
          <w:spacing w:val="15"/>
          <w:w w:val="105"/>
          <w:sz w:val="24"/>
          <w:szCs w:val="24"/>
        </w:rPr>
        <w:t xml:space="preserve"> </w:t>
      </w:r>
      <w:r w:rsidRPr="00E50032">
        <w:rPr>
          <w:w w:val="105"/>
          <w:sz w:val="24"/>
          <w:szCs w:val="24"/>
        </w:rPr>
        <w:t>is</w:t>
      </w:r>
      <w:r w:rsidRPr="00E50032">
        <w:rPr>
          <w:spacing w:val="-8"/>
          <w:w w:val="105"/>
          <w:sz w:val="24"/>
          <w:szCs w:val="24"/>
        </w:rPr>
        <w:t xml:space="preserve"> </w:t>
      </w:r>
      <w:r w:rsidRPr="00E50032">
        <w:rPr>
          <w:w w:val="105"/>
          <w:sz w:val="24"/>
          <w:szCs w:val="24"/>
        </w:rPr>
        <w:t>unclear</w:t>
      </w:r>
      <w:r w:rsidRPr="00E50032">
        <w:rPr>
          <w:spacing w:val="7"/>
          <w:w w:val="105"/>
          <w:sz w:val="24"/>
          <w:szCs w:val="24"/>
        </w:rPr>
        <w:t xml:space="preserve"> </w:t>
      </w:r>
      <w:r w:rsidRPr="00E50032">
        <w:rPr>
          <w:w w:val="105"/>
          <w:sz w:val="24"/>
          <w:szCs w:val="24"/>
        </w:rPr>
        <w:t>and</w:t>
      </w:r>
      <w:r w:rsidRPr="00E50032">
        <w:rPr>
          <w:spacing w:val="13"/>
          <w:w w:val="105"/>
          <w:sz w:val="24"/>
          <w:szCs w:val="24"/>
        </w:rPr>
        <w:t xml:space="preserve"> </w:t>
      </w:r>
      <w:r w:rsidRPr="00E50032">
        <w:rPr>
          <w:w w:val="105"/>
          <w:sz w:val="24"/>
          <w:szCs w:val="24"/>
        </w:rPr>
        <w:t>indefinite.</w:t>
      </w:r>
    </w:p>
    <w:p w14:paraId="0FA827CA" w14:textId="77777777" w:rsidR="00E715A6" w:rsidRPr="00E50032" w:rsidRDefault="00E715A6">
      <w:pPr>
        <w:pStyle w:val="BodyText"/>
        <w:rPr>
          <w:sz w:val="24"/>
          <w:szCs w:val="24"/>
        </w:rPr>
      </w:pPr>
    </w:p>
    <w:p w14:paraId="410B28CE" w14:textId="77777777" w:rsidR="00E715A6" w:rsidRPr="00E50032" w:rsidRDefault="00E715A6">
      <w:pPr>
        <w:pStyle w:val="BodyText"/>
        <w:rPr>
          <w:sz w:val="24"/>
          <w:szCs w:val="24"/>
        </w:rPr>
      </w:pPr>
    </w:p>
    <w:p w14:paraId="6429380E" w14:textId="77777777" w:rsidR="00E715A6" w:rsidRPr="00E50032" w:rsidRDefault="00A163BC">
      <w:pPr>
        <w:pStyle w:val="ListParagraph"/>
        <w:numPr>
          <w:ilvl w:val="1"/>
          <w:numId w:val="19"/>
        </w:numPr>
        <w:tabs>
          <w:tab w:val="left" w:pos="1720"/>
          <w:tab w:val="left" w:pos="1721"/>
        </w:tabs>
        <w:spacing w:before="232" w:line="525" w:lineRule="auto"/>
        <w:ind w:left="930" w:right="1558" w:hanging="5"/>
        <w:jc w:val="left"/>
        <w:rPr>
          <w:sz w:val="24"/>
          <w:szCs w:val="24"/>
        </w:rPr>
      </w:pPr>
      <w:r w:rsidRPr="00E50032">
        <w:rPr>
          <w:w w:val="105"/>
          <w:sz w:val="24"/>
          <w:szCs w:val="24"/>
        </w:rPr>
        <w:t>In</w:t>
      </w:r>
      <w:r w:rsidRPr="00E50032">
        <w:rPr>
          <w:spacing w:val="14"/>
          <w:w w:val="105"/>
          <w:sz w:val="24"/>
          <w:szCs w:val="24"/>
        </w:rPr>
        <w:t xml:space="preserve"> </w:t>
      </w:r>
      <w:r w:rsidRPr="00E50032">
        <w:rPr>
          <w:w w:val="105"/>
          <w:sz w:val="24"/>
          <w:szCs w:val="24"/>
        </w:rPr>
        <w:t>Claim</w:t>
      </w:r>
      <w:r w:rsidRPr="00E50032">
        <w:rPr>
          <w:spacing w:val="12"/>
          <w:w w:val="105"/>
          <w:sz w:val="24"/>
          <w:szCs w:val="24"/>
        </w:rPr>
        <w:t xml:space="preserve"> </w:t>
      </w:r>
      <w:r w:rsidRPr="00E50032">
        <w:rPr>
          <w:w w:val="105"/>
          <w:sz w:val="24"/>
          <w:szCs w:val="24"/>
        </w:rPr>
        <w:t>6,</w:t>
      </w:r>
      <w:r w:rsidRPr="00E50032">
        <w:rPr>
          <w:spacing w:val="20"/>
          <w:w w:val="105"/>
          <w:sz w:val="24"/>
          <w:szCs w:val="24"/>
        </w:rPr>
        <w:t xml:space="preserve"> </w:t>
      </w:r>
      <w:r w:rsidRPr="00E50032">
        <w:rPr>
          <w:w w:val="105"/>
          <w:sz w:val="24"/>
          <w:szCs w:val="24"/>
        </w:rPr>
        <w:t>the</w:t>
      </w:r>
      <w:r w:rsidRPr="00E50032">
        <w:rPr>
          <w:spacing w:val="11"/>
          <w:w w:val="105"/>
          <w:sz w:val="24"/>
          <w:szCs w:val="24"/>
        </w:rPr>
        <w:t xml:space="preserve"> </w:t>
      </w:r>
      <w:r w:rsidRPr="00E50032">
        <w:rPr>
          <w:w w:val="105"/>
          <w:sz w:val="24"/>
          <w:szCs w:val="24"/>
        </w:rPr>
        <w:t>terms</w:t>
      </w:r>
      <w:r w:rsidRPr="00E50032">
        <w:rPr>
          <w:spacing w:val="13"/>
          <w:w w:val="105"/>
          <w:sz w:val="24"/>
          <w:szCs w:val="24"/>
        </w:rPr>
        <w:t xml:space="preserve"> </w:t>
      </w:r>
      <w:r w:rsidRPr="00E50032">
        <w:rPr>
          <w:w w:val="105"/>
          <w:sz w:val="24"/>
          <w:szCs w:val="24"/>
        </w:rPr>
        <w:t>"the</w:t>
      </w:r>
      <w:r w:rsidRPr="00E50032">
        <w:rPr>
          <w:spacing w:val="9"/>
          <w:w w:val="105"/>
          <w:sz w:val="24"/>
          <w:szCs w:val="24"/>
        </w:rPr>
        <w:t xml:space="preserve"> </w:t>
      </w:r>
      <w:r w:rsidRPr="00E50032">
        <w:rPr>
          <w:w w:val="105"/>
          <w:sz w:val="24"/>
          <w:szCs w:val="24"/>
        </w:rPr>
        <w:t>distance"</w:t>
      </w:r>
      <w:r w:rsidRPr="00E50032">
        <w:rPr>
          <w:spacing w:val="16"/>
          <w:w w:val="105"/>
          <w:sz w:val="24"/>
          <w:szCs w:val="24"/>
        </w:rPr>
        <w:t xml:space="preserve"> </w:t>
      </w:r>
      <w:r w:rsidRPr="00E50032">
        <w:rPr>
          <w:w w:val="105"/>
          <w:sz w:val="24"/>
          <w:szCs w:val="24"/>
        </w:rPr>
        <w:t>and</w:t>
      </w:r>
      <w:r w:rsidRPr="00E50032">
        <w:rPr>
          <w:spacing w:val="5"/>
          <w:w w:val="105"/>
          <w:sz w:val="24"/>
          <w:szCs w:val="24"/>
        </w:rPr>
        <w:t xml:space="preserve"> </w:t>
      </w:r>
      <w:r w:rsidRPr="00E50032">
        <w:rPr>
          <w:w w:val="105"/>
          <w:sz w:val="24"/>
          <w:szCs w:val="24"/>
        </w:rPr>
        <w:t>"the</w:t>
      </w:r>
      <w:r w:rsidRPr="00E50032">
        <w:rPr>
          <w:spacing w:val="12"/>
          <w:w w:val="105"/>
          <w:sz w:val="24"/>
          <w:szCs w:val="24"/>
        </w:rPr>
        <w:t xml:space="preserve"> </w:t>
      </w:r>
      <w:r w:rsidRPr="00E50032">
        <w:rPr>
          <w:w w:val="105"/>
          <w:sz w:val="24"/>
          <w:szCs w:val="24"/>
        </w:rPr>
        <w:t>knee"</w:t>
      </w:r>
      <w:r w:rsidRPr="00E50032">
        <w:rPr>
          <w:spacing w:val="4"/>
          <w:w w:val="105"/>
          <w:sz w:val="24"/>
          <w:szCs w:val="24"/>
        </w:rPr>
        <w:t xml:space="preserve"> </w:t>
      </w:r>
      <w:r w:rsidRPr="00E50032">
        <w:rPr>
          <w:w w:val="105"/>
          <w:sz w:val="24"/>
          <w:szCs w:val="24"/>
        </w:rPr>
        <w:t>and</w:t>
      </w:r>
      <w:r w:rsidRPr="00E50032">
        <w:rPr>
          <w:spacing w:val="-5"/>
          <w:w w:val="105"/>
          <w:sz w:val="24"/>
          <w:szCs w:val="24"/>
        </w:rPr>
        <w:t xml:space="preserve"> </w:t>
      </w:r>
      <w:r w:rsidRPr="00E50032">
        <w:rPr>
          <w:w w:val="105"/>
          <w:sz w:val="24"/>
          <w:szCs w:val="24"/>
        </w:rPr>
        <w:t>"the</w:t>
      </w:r>
      <w:r w:rsidRPr="00E50032">
        <w:rPr>
          <w:spacing w:val="4"/>
          <w:w w:val="105"/>
          <w:sz w:val="24"/>
          <w:szCs w:val="24"/>
        </w:rPr>
        <w:t xml:space="preserve"> </w:t>
      </w:r>
      <w:r w:rsidRPr="00E50032">
        <w:rPr>
          <w:w w:val="105"/>
          <w:sz w:val="24"/>
          <w:szCs w:val="24"/>
        </w:rPr>
        <w:t>ankle"</w:t>
      </w:r>
      <w:r w:rsidRPr="00E50032">
        <w:rPr>
          <w:spacing w:val="4"/>
          <w:w w:val="105"/>
          <w:sz w:val="24"/>
          <w:szCs w:val="24"/>
        </w:rPr>
        <w:t xml:space="preserve"> </w:t>
      </w:r>
      <w:r w:rsidRPr="00E50032">
        <w:rPr>
          <w:w w:val="105"/>
          <w:sz w:val="24"/>
          <w:szCs w:val="24"/>
        </w:rPr>
        <w:t>lack</w:t>
      </w:r>
      <w:r w:rsidRPr="00E50032">
        <w:rPr>
          <w:spacing w:val="-62"/>
          <w:w w:val="105"/>
          <w:sz w:val="24"/>
          <w:szCs w:val="24"/>
        </w:rPr>
        <w:t xml:space="preserve"> </w:t>
      </w:r>
      <w:r w:rsidRPr="00E50032">
        <w:rPr>
          <w:w w:val="105"/>
          <w:sz w:val="24"/>
          <w:szCs w:val="24"/>
        </w:rPr>
        <w:t>antecedent</w:t>
      </w:r>
      <w:r w:rsidRPr="00E50032">
        <w:rPr>
          <w:spacing w:val="23"/>
          <w:w w:val="105"/>
          <w:sz w:val="24"/>
          <w:szCs w:val="24"/>
        </w:rPr>
        <w:t xml:space="preserve"> </w:t>
      </w:r>
      <w:r w:rsidRPr="00E50032">
        <w:rPr>
          <w:w w:val="105"/>
          <w:sz w:val="24"/>
          <w:szCs w:val="24"/>
        </w:rPr>
        <w:t>basis.</w:t>
      </w:r>
    </w:p>
    <w:p w14:paraId="1C586D65" w14:textId="77777777" w:rsidR="00E715A6" w:rsidRPr="0096703E" w:rsidRDefault="00E715A6">
      <w:pPr>
        <w:pStyle w:val="BodyText"/>
        <w:rPr>
          <w:sz w:val="28"/>
        </w:rPr>
      </w:pPr>
    </w:p>
    <w:p w14:paraId="07697C49" w14:textId="77777777" w:rsidR="00E715A6" w:rsidRPr="0096703E" w:rsidRDefault="00E715A6">
      <w:pPr>
        <w:pStyle w:val="BodyText"/>
        <w:rPr>
          <w:sz w:val="28"/>
        </w:rPr>
      </w:pPr>
    </w:p>
    <w:p w14:paraId="74D19FA8" w14:textId="77777777" w:rsidR="00E715A6" w:rsidRPr="0096703E" w:rsidRDefault="00E715A6">
      <w:pPr>
        <w:pStyle w:val="BodyText"/>
        <w:rPr>
          <w:sz w:val="28"/>
        </w:rPr>
      </w:pPr>
    </w:p>
    <w:p w14:paraId="28E6F781" w14:textId="77777777" w:rsidR="00E715A6" w:rsidRPr="0096703E" w:rsidRDefault="00E715A6">
      <w:pPr>
        <w:pStyle w:val="BodyText"/>
        <w:rPr>
          <w:sz w:val="28"/>
        </w:rPr>
      </w:pPr>
    </w:p>
    <w:p w14:paraId="3FB1D2ED" w14:textId="77777777" w:rsidR="00E715A6" w:rsidRPr="0096703E" w:rsidRDefault="00E715A6">
      <w:pPr>
        <w:pStyle w:val="BodyText"/>
        <w:rPr>
          <w:sz w:val="28"/>
        </w:rPr>
      </w:pPr>
    </w:p>
    <w:p w14:paraId="23F59761" w14:textId="77777777" w:rsidR="00E715A6" w:rsidRPr="0096703E" w:rsidRDefault="00E715A6">
      <w:pPr>
        <w:pStyle w:val="BodyText"/>
        <w:rPr>
          <w:sz w:val="28"/>
        </w:rPr>
      </w:pPr>
    </w:p>
    <w:p w14:paraId="1FBD3071" w14:textId="77777777" w:rsidR="00E715A6" w:rsidRPr="0096703E" w:rsidRDefault="00E715A6">
      <w:pPr>
        <w:pStyle w:val="BodyText"/>
        <w:spacing w:before="6"/>
        <w:rPr>
          <w:sz w:val="28"/>
        </w:rPr>
      </w:pPr>
    </w:p>
    <w:p w14:paraId="37F82E7A" w14:textId="77777777" w:rsidR="00E715A6" w:rsidRPr="0096703E" w:rsidRDefault="00A163BC">
      <w:pPr>
        <w:ind w:left="691"/>
        <w:jc w:val="center"/>
        <w:rPr>
          <w:rFonts w:ascii="Arial"/>
          <w:sz w:val="24"/>
        </w:rPr>
      </w:pPr>
      <w:r w:rsidRPr="0096703E">
        <w:rPr>
          <w:rFonts w:ascii="Arial"/>
          <w:w w:val="90"/>
          <w:sz w:val="24"/>
        </w:rPr>
        <w:t>3</w:t>
      </w:r>
    </w:p>
    <w:p w14:paraId="471BC67A" w14:textId="77777777" w:rsidR="00E715A6" w:rsidRPr="0096703E" w:rsidRDefault="00E715A6">
      <w:pPr>
        <w:jc w:val="center"/>
        <w:rPr>
          <w:rFonts w:ascii="Arial"/>
          <w:sz w:val="24"/>
        </w:rPr>
        <w:sectPr w:rsidR="00E715A6" w:rsidRPr="0096703E" w:rsidSect="0073116E">
          <w:pgSz w:w="12240" w:h="15840"/>
          <w:pgMar w:top="1400" w:right="700" w:bottom="280" w:left="560" w:header="144" w:footer="144" w:gutter="0"/>
          <w:cols w:space="720"/>
          <w:docGrid w:linePitch="299"/>
        </w:sectPr>
      </w:pPr>
    </w:p>
    <w:p w14:paraId="0F9A0D17" w14:textId="33B4090C" w:rsidR="00E715A6" w:rsidRPr="00E50032" w:rsidRDefault="00A163BC">
      <w:pPr>
        <w:spacing w:before="67"/>
        <w:ind w:left="1255" w:right="1312"/>
        <w:jc w:val="center"/>
        <w:rPr>
          <w:b/>
          <w:i/>
          <w:sz w:val="20"/>
        </w:rPr>
      </w:pPr>
      <w:r w:rsidRPr="00E50032">
        <w:rPr>
          <w:b/>
          <w:i/>
          <w:sz w:val="20"/>
        </w:rPr>
        <w:lastRenderedPageBreak/>
        <w:t>Claim</w:t>
      </w:r>
      <w:r w:rsidRPr="00E50032">
        <w:rPr>
          <w:b/>
          <w:i/>
          <w:spacing w:val="31"/>
          <w:sz w:val="20"/>
        </w:rPr>
        <w:t xml:space="preserve"> </w:t>
      </w:r>
      <w:r w:rsidR="00D148DA">
        <w:rPr>
          <w:b/>
          <w:i/>
          <w:sz w:val="20"/>
        </w:rPr>
        <w:t xml:space="preserve">Rejections – 35 </w:t>
      </w:r>
      <w:r w:rsidRPr="00E50032">
        <w:rPr>
          <w:b/>
          <w:i/>
          <w:sz w:val="20"/>
        </w:rPr>
        <w:t>USC§</w:t>
      </w:r>
      <w:r w:rsidRPr="00E50032">
        <w:rPr>
          <w:b/>
          <w:i/>
          <w:spacing w:val="3"/>
          <w:sz w:val="20"/>
        </w:rPr>
        <w:t xml:space="preserve"> </w:t>
      </w:r>
      <w:r w:rsidRPr="00E50032">
        <w:rPr>
          <w:b/>
          <w:i/>
          <w:sz w:val="20"/>
        </w:rPr>
        <w:t>102</w:t>
      </w:r>
    </w:p>
    <w:p w14:paraId="23F4EBDF" w14:textId="77777777" w:rsidR="00E715A6" w:rsidRPr="00E50032" w:rsidRDefault="00E715A6">
      <w:pPr>
        <w:pStyle w:val="BodyText"/>
        <w:spacing w:before="5"/>
        <w:rPr>
          <w:b/>
          <w:i/>
          <w:sz w:val="23"/>
        </w:rPr>
      </w:pPr>
    </w:p>
    <w:p w14:paraId="06098C8D" w14:textId="36164B64" w:rsidR="00E715A6" w:rsidRPr="00E50032" w:rsidRDefault="00A163BC">
      <w:pPr>
        <w:spacing w:before="1" w:line="525" w:lineRule="auto"/>
        <w:ind w:left="1310" w:right="1454" w:hanging="13"/>
        <w:rPr>
          <w:sz w:val="20"/>
        </w:rPr>
      </w:pPr>
      <w:r w:rsidRPr="00E50032">
        <w:rPr>
          <w:w w:val="105"/>
          <w:sz w:val="20"/>
        </w:rPr>
        <w:t>The</w:t>
      </w:r>
      <w:r w:rsidRPr="00E50032">
        <w:rPr>
          <w:spacing w:val="4"/>
          <w:w w:val="105"/>
          <w:sz w:val="20"/>
        </w:rPr>
        <w:t xml:space="preserve"> </w:t>
      </w:r>
      <w:r w:rsidR="00E50032" w:rsidRPr="00E50032">
        <w:rPr>
          <w:w w:val="105"/>
          <w:sz w:val="20"/>
        </w:rPr>
        <w:t>following</w:t>
      </w:r>
      <w:r w:rsidRPr="00E50032">
        <w:rPr>
          <w:spacing w:val="7"/>
          <w:w w:val="105"/>
          <w:sz w:val="20"/>
        </w:rPr>
        <w:t xml:space="preserve"> </w:t>
      </w:r>
      <w:r w:rsidRPr="00E50032">
        <w:rPr>
          <w:w w:val="105"/>
          <w:sz w:val="20"/>
        </w:rPr>
        <w:t>is</w:t>
      </w:r>
      <w:r w:rsidRPr="00E50032">
        <w:rPr>
          <w:spacing w:val="4"/>
          <w:w w:val="105"/>
          <w:sz w:val="20"/>
        </w:rPr>
        <w:t xml:space="preserve"> </w:t>
      </w:r>
      <w:r w:rsidRPr="00E50032">
        <w:rPr>
          <w:w w:val="105"/>
          <w:sz w:val="20"/>
        </w:rPr>
        <w:t>a</w:t>
      </w:r>
      <w:r w:rsidRPr="00E50032">
        <w:rPr>
          <w:spacing w:val="3"/>
          <w:w w:val="105"/>
          <w:sz w:val="20"/>
        </w:rPr>
        <w:t xml:space="preserve"> </w:t>
      </w:r>
      <w:r w:rsidRPr="00E50032">
        <w:rPr>
          <w:w w:val="105"/>
          <w:sz w:val="20"/>
        </w:rPr>
        <w:t>quotation</w:t>
      </w:r>
      <w:r w:rsidRPr="00E50032">
        <w:rPr>
          <w:spacing w:val="10"/>
          <w:w w:val="105"/>
          <w:sz w:val="20"/>
        </w:rPr>
        <w:t xml:space="preserve"> </w:t>
      </w:r>
      <w:r w:rsidRPr="00E50032">
        <w:rPr>
          <w:w w:val="105"/>
          <w:sz w:val="20"/>
        </w:rPr>
        <w:t>of</w:t>
      </w:r>
      <w:r w:rsidRPr="00E50032">
        <w:rPr>
          <w:spacing w:val="9"/>
          <w:w w:val="105"/>
          <w:sz w:val="20"/>
        </w:rPr>
        <w:t xml:space="preserve"> </w:t>
      </w:r>
      <w:r w:rsidRPr="00E50032">
        <w:rPr>
          <w:w w:val="105"/>
          <w:sz w:val="20"/>
        </w:rPr>
        <w:t>the</w:t>
      </w:r>
      <w:r w:rsidRPr="00E50032">
        <w:rPr>
          <w:spacing w:val="-6"/>
          <w:w w:val="105"/>
          <w:sz w:val="20"/>
        </w:rPr>
        <w:t xml:space="preserve"> </w:t>
      </w:r>
      <w:r w:rsidRPr="00E50032">
        <w:rPr>
          <w:w w:val="105"/>
          <w:sz w:val="20"/>
        </w:rPr>
        <w:t>appropriate</w:t>
      </w:r>
      <w:r w:rsidRPr="00E50032">
        <w:rPr>
          <w:spacing w:val="13"/>
          <w:w w:val="105"/>
          <w:sz w:val="20"/>
        </w:rPr>
        <w:t xml:space="preserve"> </w:t>
      </w:r>
      <w:r w:rsidRPr="00E50032">
        <w:rPr>
          <w:w w:val="105"/>
          <w:sz w:val="20"/>
        </w:rPr>
        <w:t>paragraphs</w:t>
      </w:r>
      <w:r w:rsidRPr="00E50032">
        <w:rPr>
          <w:spacing w:val="3"/>
          <w:w w:val="105"/>
          <w:sz w:val="20"/>
        </w:rPr>
        <w:t xml:space="preserve"> </w:t>
      </w:r>
      <w:r w:rsidRPr="00E50032">
        <w:rPr>
          <w:w w:val="105"/>
          <w:sz w:val="20"/>
        </w:rPr>
        <w:t>of 35</w:t>
      </w:r>
      <w:r w:rsidRPr="00E50032">
        <w:rPr>
          <w:spacing w:val="10"/>
          <w:w w:val="105"/>
          <w:sz w:val="20"/>
        </w:rPr>
        <w:t xml:space="preserve"> </w:t>
      </w:r>
      <w:r w:rsidRPr="00E50032">
        <w:rPr>
          <w:w w:val="105"/>
          <w:sz w:val="20"/>
        </w:rPr>
        <w:t>U.S.C.</w:t>
      </w:r>
      <w:r w:rsidRPr="00E50032">
        <w:rPr>
          <w:spacing w:val="8"/>
          <w:w w:val="105"/>
          <w:sz w:val="20"/>
        </w:rPr>
        <w:t xml:space="preserve"> </w:t>
      </w:r>
      <w:r w:rsidRPr="00E50032">
        <w:rPr>
          <w:w w:val="105"/>
          <w:sz w:val="20"/>
        </w:rPr>
        <w:t>102</w:t>
      </w:r>
      <w:r w:rsidRPr="00E50032">
        <w:rPr>
          <w:spacing w:val="-3"/>
          <w:w w:val="105"/>
          <w:sz w:val="20"/>
        </w:rPr>
        <w:t xml:space="preserve"> </w:t>
      </w:r>
      <w:r w:rsidRPr="00E50032">
        <w:rPr>
          <w:w w:val="105"/>
          <w:sz w:val="20"/>
        </w:rPr>
        <w:t>that</w:t>
      </w:r>
      <w:r w:rsidRPr="00E50032">
        <w:rPr>
          <w:spacing w:val="5"/>
          <w:w w:val="105"/>
          <w:sz w:val="20"/>
        </w:rPr>
        <w:t xml:space="preserve"> </w:t>
      </w:r>
      <w:r w:rsidRPr="00E50032">
        <w:rPr>
          <w:w w:val="105"/>
          <w:sz w:val="20"/>
        </w:rPr>
        <w:t>form</w:t>
      </w:r>
      <w:r w:rsidRPr="00E50032">
        <w:rPr>
          <w:spacing w:val="7"/>
          <w:w w:val="105"/>
          <w:sz w:val="20"/>
        </w:rPr>
        <w:t xml:space="preserve"> </w:t>
      </w:r>
      <w:r w:rsidRPr="00E50032">
        <w:rPr>
          <w:w w:val="105"/>
          <w:sz w:val="20"/>
        </w:rPr>
        <w:t>the</w:t>
      </w:r>
      <w:r w:rsidRPr="00E50032">
        <w:rPr>
          <w:spacing w:val="6"/>
          <w:w w:val="105"/>
          <w:sz w:val="20"/>
        </w:rPr>
        <w:t xml:space="preserve"> </w:t>
      </w:r>
      <w:r w:rsidRPr="00E50032">
        <w:rPr>
          <w:w w:val="105"/>
          <w:sz w:val="20"/>
        </w:rPr>
        <w:t>basis</w:t>
      </w:r>
      <w:r w:rsidRPr="00E50032">
        <w:rPr>
          <w:spacing w:val="-49"/>
          <w:w w:val="105"/>
          <w:sz w:val="20"/>
        </w:rPr>
        <w:t xml:space="preserve"> </w:t>
      </w:r>
      <w:r w:rsidRPr="00E50032">
        <w:rPr>
          <w:w w:val="105"/>
          <w:sz w:val="20"/>
        </w:rPr>
        <w:t>for</w:t>
      </w:r>
      <w:r w:rsidRPr="00E50032">
        <w:rPr>
          <w:spacing w:val="-6"/>
          <w:w w:val="105"/>
          <w:sz w:val="20"/>
        </w:rPr>
        <w:t xml:space="preserve"> </w:t>
      </w:r>
      <w:r w:rsidRPr="00E50032">
        <w:rPr>
          <w:w w:val="105"/>
          <w:sz w:val="20"/>
        </w:rPr>
        <w:t>the</w:t>
      </w:r>
      <w:r w:rsidRPr="00E50032">
        <w:rPr>
          <w:spacing w:val="7"/>
          <w:w w:val="105"/>
          <w:sz w:val="20"/>
        </w:rPr>
        <w:t xml:space="preserve"> </w:t>
      </w:r>
      <w:r w:rsidRPr="00E50032">
        <w:rPr>
          <w:w w:val="105"/>
          <w:sz w:val="20"/>
        </w:rPr>
        <w:t>rejections</w:t>
      </w:r>
      <w:r w:rsidRPr="00E50032">
        <w:rPr>
          <w:spacing w:val="15"/>
          <w:w w:val="105"/>
          <w:sz w:val="20"/>
        </w:rPr>
        <w:t xml:space="preserve"> </w:t>
      </w:r>
      <w:r w:rsidRPr="00E50032">
        <w:rPr>
          <w:w w:val="105"/>
          <w:sz w:val="20"/>
        </w:rPr>
        <w:t>under</w:t>
      </w:r>
      <w:r w:rsidRPr="00E50032">
        <w:rPr>
          <w:spacing w:val="8"/>
          <w:w w:val="105"/>
          <w:sz w:val="20"/>
        </w:rPr>
        <w:t xml:space="preserve"> </w:t>
      </w:r>
      <w:r w:rsidRPr="00E50032">
        <w:rPr>
          <w:w w:val="105"/>
          <w:sz w:val="20"/>
        </w:rPr>
        <w:t>this</w:t>
      </w:r>
      <w:r w:rsidRPr="00E50032">
        <w:rPr>
          <w:spacing w:val="-2"/>
          <w:w w:val="105"/>
          <w:sz w:val="20"/>
        </w:rPr>
        <w:t xml:space="preserve"> </w:t>
      </w:r>
      <w:r w:rsidRPr="00E50032">
        <w:rPr>
          <w:w w:val="105"/>
          <w:sz w:val="20"/>
        </w:rPr>
        <w:t>section</w:t>
      </w:r>
      <w:r w:rsidRPr="00E50032">
        <w:rPr>
          <w:spacing w:val="19"/>
          <w:w w:val="105"/>
          <w:sz w:val="20"/>
        </w:rPr>
        <w:t xml:space="preserve"> </w:t>
      </w:r>
      <w:r w:rsidRPr="00E50032">
        <w:rPr>
          <w:w w:val="105"/>
          <w:sz w:val="20"/>
        </w:rPr>
        <w:t>made</w:t>
      </w:r>
      <w:r w:rsidRPr="00E50032">
        <w:rPr>
          <w:spacing w:val="7"/>
          <w:w w:val="105"/>
          <w:sz w:val="20"/>
        </w:rPr>
        <w:t xml:space="preserve"> </w:t>
      </w:r>
      <w:r w:rsidRPr="00E50032">
        <w:rPr>
          <w:w w:val="105"/>
          <w:sz w:val="20"/>
        </w:rPr>
        <w:t>in</w:t>
      </w:r>
      <w:r w:rsidRPr="00E50032">
        <w:rPr>
          <w:spacing w:val="10"/>
          <w:w w:val="105"/>
          <w:sz w:val="20"/>
        </w:rPr>
        <w:t xml:space="preserve"> </w:t>
      </w:r>
      <w:r w:rsidR="00E50032" w:rsidRPr="00E50032">
        <w:rPr>
          <w:w w:val="105"/>
          <w:sz w:val="20"/>
        </w:rPr>
        <w:t>this</w:t>
      </w:r>
      <w:r w:rsidRPr="00E50032">
        <w:rPr>
          <w:spacing w:val="-2"/>
          <w:w w:val="105"/>
          <w:sz w:val="20"/>
        </w:rPr>
        <w:t xml:space="preserve"> </w:t>
      </w:r>
      <w:r w:rsidRPr="00E50032">
        <w:rPr>
          <w:w w:val="105"/>
          <w:sz w:val="20"/>
        </w:rPr>
        <w:t>Office</w:t>
      </w:r>
      <w:r w:rsidRPr="00E50032">
        <w:rPr>
          <w:spacing w:val="5"/>
          <w:w w:val="105"/>
          <w:sz w:val="20"/>
        </w:rPr>
        <w:t xml:space="preserve"> </w:t>
      </w:r>
      <w:r w:rsidRPr="00E50032">
        <w:rPr>
          <w:w w:val="105"/>
          <w:sz w:val="20"/>
        </w:rPr>
        <w:t>action:</w:t>
      </w:r>
    </w:p>
    <w:p w14:paraId="3761BC17" w14:textId="472B429A" w:rsidR="00E715A6" w:rsidRPr="00E50032" w:rsidRDefault="00A163BC">
      <w:pPr>
        <w:spacing w:line="193" w:lineRule="exact"/>
        <w:ind w:left="1955"/>
        <w:rPr>
          <w:w w:val="105"/>
          <w:sz w:val="20"/>
        </w:rPr>
      </w:pPr>
      <w:r w:rsidRPr="00E50032">
        <w:rPr>
          <w:w w:val="105"/>
          <w:sz w:val="20"/>
        </w:rPr>
        <w:t xml:space="preserve">A person </w:t>
      </w:r>
      <w:r w:rsidR="00E50032" w:rsidRPr="00E50032">
        <w:rPr>
          <w:w w:val="105"/>
          <w:sz w:val="20"/>
        </w:rPr>
        <w:t>shall</w:t>
      </w:r>
      <w:r w:rsidRPr="00E50032">
        <w:rPr>
          <w:w w:val="105"/>
          <w:sz w:val="20"/>
        </w:rPr>
        <w:t xml:space="preserve"> be entitled to a patent unless -</w:t>
      </w:r>
    </w:p>
    <w:p w14:paraId="3B79810B" w14:textId="77777777" w:rsidR="00E715A6" w:rsidRPr="00E50032" w:rsidRDefault="00E715A6">
      <w:pPr>
        <w:pStyle w:val="BodyText"/>
        <w:spacing w:before="11"/>
        <w:rPr>
          <w:w w:val="105"/>
          <w:sz w:val="20"/>
          <w:szCs w:val="22"/>
        </w:rPr>
      </w:pPr>
    </w:p>
    <w:p w14:paraId="3F584FCC" w14:textId="278EDD8A" w:rsidR="00E715A6" w:rsidRPr="00E50032" w:rsidRDefault="00A163BC">
      <w:pPr>
        <w:spacing w:line="254" w:lineRule="auto"/>
        <w:ind w:left="1949" w:right="1568" w:firstLine="1"/>
        <w:rPr>
          <w:w w:val="105"/>
          <w:sz w:val="20"/>
        </w:rPr>
      </w:pPr>
      <w:r w:rsidRPr="00E50032">
        <w:rPr>
          <w:w w:val="105"/>
          <w:sz w:val="20"/>
        </w:rPr>
        <w:t xml:space="preserve">(b) the </w:t>
      </w:r>
      <w:r w:rsidR="00E50032" w:rsidRPr="00E50032">
        <w:rPr>
          <w:w w:val="105"/>
          <w:sz w:val="20"/>
        </w:rPr>
        <w:t>invention was patented</w:t>
      </w:r>
      <w:r w:rsidRPr="00E50032">
        <w:rPr>
          <w:w w:val="105"/>
          <w:sz w:val="20"/>
        </w:rPr>
        <w:t xml:space="preserve"> </w:t>
      </w:r>
      <w:r w:rsidR="00E50032" w:rsidRPr="00E50032">
        <w:rPr>
          <w:w w:val="105"/>
          <w:sz w:val="20"/>
        </w:rPr>
        <w:t xml:space="preserve">or described </w:t>
      </w:r>
      <w:r w:rsidRPr="00E50032">
        <w:rPr>
          <w:w w:val="105"/>
          <w:sz w:val="20"/>
        </w:rPr>
        <w:t xml:space="preserve">in a printed publication </w:t>
      </w:r>
      <w:r w:rsidR="00E50032" w:rsidRPr="00E50032">
        <w:rPr>
          <w:w w:val="105"/>
          <w:sz w:val="20"/>
        </w:rPr>
        <w:t>in</w:t>
      </w:r>
      <w:r w:rsidRPr="00E50032">
        <w:rPr>
          <w:w w:val="105"/>
          <w:sz w:val="20"/>
        </w:rPr>
        <w:t xml:space="preserve"> this or a </w:t>
      </w:r>
      <w:r w:rsidR="00E50032" w:rsidRPr="00E50032">
        <w:rPr>
          <w:w w:val="105"/>
          <w:sz w:val="20"/>
        </w:rPr>
        <w:t>foreign</w:t>
      </w:r>
      <w:r w:rsidRPr="00E50032">
        <w:rPr>
          <w:w w:val="105"/>
          <w:sz w:val="20"/>
        </w:rPr>
        <w:t xml:space="preserve"> country or in public use or on sale in this country. more than one year prior to the date of application for patent in the </w:t>
      </w:r>
      <w:r w:rsidR="00E50032" w:rsidRPr="00E50032">
        <w:rPr>
          <w:w w:val="105"/>
          <w:sz w:val="20"/>
        </w:rPr>
        <w:t>United</w:t>
      </w:r>
      <w:r w:rsidRPr="00E50032">
        <w:rPr>
          <w:w w:val="105"/>
          <w:sz w:val="20"/>
        </w:rPr>
        <w:t xml:space="preserve"> States.</w:t>
      </w:r>
    </w:p>
    <w:p w14:paraId="39FA25EB" w14:textId="77777777" w:rsidR="00E715A6" w:rsidRPr="00E50032" w:rsidRDefault="00E715A6">
      <w:pPr>
        <w:pStyle w:val="BodyText"/>
        <w:rPr>
          <w:sz w:val="16"/>
        </w:rPr>
      </w:pPr>
    </w:p>
    <w:p w14:paraId="4C8D75EC" w14:textId="77777777" w:rsidR="00E715A6" w:rsidRPr="00E50032" w:rsidRDefault="00E715A6">
      <w:pPr>
        <w:pStyle w:val="BodyText"/>
        <w:rPr>
          <w:sz w:val="16"/>
        </w:rPr>
      </w:pPr>
    </w:p>
    <w:p w14:paraId="69F1B87F" w14:textId="77777777" w:rsidR="00E715A6" w:rsidRPr="00E50032" w:rsidRDefault="00E715A6">
      <w:pPr>
        <w:pStyle w:val="BodyText"/>
        <w:rPr>
          <w:sz w:val="16"/>
        </w:rPr>
      </w:pPr>
    </w:p>
    <w:p w14:paraId="793FD133" w14:textId="77777777" w:rsidR="00E715A6" w:rsidRPr="00E50032" w:rsidRDefault="00E715A6">
      <w:pPr>
        <w:pStyle w:val="BodyText"/>
        <w:rPr>
          <w:sz w:val="16"/>
        </w:rPr>
      </w:pPr>
    </w:p>
    <w:p w14:paraId="20499567" w14:textId="77777777" w:rsidR="00E715A6" w:rsidRPr="00E50032" w:rsidRDefault="00E715A6">
      <w:pPr>
        <w:pStyle w:val="BodyText"/>
        <w:rPr>
          <w:sz w:val="16"/>
        </w:rPr>
      </w:pPr>
    </w:p>
    <w:p w14:paraId="41F55E45" w14:textId="77777777" w:rsidR="00E715A6" w:rsidRPr="00E50032" w:rsidRDefault="00E715A6">
      <w:pPr>
        <w:pStyle w:val="BodyText"/>
        <w:rPr>
          <w:sz w:val="16"/>
        </w:rPr>
      </w:pPr>
    </w:p>
    <w:p w14:paraId="7D2E4C56" w14:textId="77777777" w:rsidR="00E715A6" w:rsidRPr="00E50032" w:rsidRDefault="00E715A6">
      <w:pPr>
        <w:pStyle w:val="BodyText"/>
        <w:rPr>
          <w:sz w:val="16"/>
        </w:rPr>
      </w:pPr>
    </w:p>
    <w:p w14:paraId="7433862F" w14:textId="77777777" w:rsidR="00E715A6" w:rsidRPr="00E50032" w:rsidRDefault="00E715A6">
      <w:pPr>
        <w:pStyle w:val="BodyText"/>
        <w:rPr>
          <w:sz w:val="16"/>
        </w:rPr>
      </w:pPr>
    </w:p>
    <w:p w14:paraId="77AFBE85" w14:textId="77777777" w:rsidR="00E715A6" w:rsidRPr="00E50032" w:rsidRDefault="00E715A6">
      <w:pPr>
        <w:pStyle w:val="BodyText"/>
        <w:rPr>
          <w:sz w:val="16"/>
        </w:rPr>
      </w:pPr>
    </w:p>
    <w:p w14:paraId="2C2CE17D" w14:textId="77777777" w:rsidR="00E715A6" w:rsidRPr="00E50032" w:rsidRDefault="00E715A6">
      <w:pPr>
        <w:pStyle w:val="BodyText"/>
        <w:rPr>
          <w:sz w:val="16"/>
        </w:rPr>
      </w:pPr>
    </w:p>
    <w:p w14:paraId="50D344E9" w14:textId="77777777" w:rsidR="00E715A6" w:rsidRPr="00E50032" w:rsidRDefault="00E715A6">
      <w:pPr>
        <w:pStyle w:val="BodyText"/>
        <w:rPr>
          <w:sz w:val="16"/>
        </w:rPr>
      </w:pPr>
    </w:p>
    <w:p w14:paraId="540789F1" w14:textId="77777777" w:rsidR="00E715A6" w:rsidRPr="00E50032" w:rsidRDefault="00E715A6">
      <w:pPr>
        <w:pStyle w:val="BodyText"/>
        <w:rPr>
          <w:sz w:val="16"/>
        </w:rPr>
      </w:pPr>
    </w:p>
    <w:p w14:paraId="4043C096" w14:textId="77777777" w:rsidR="00E715A6" w:rsidRPr="00E50032" w:rsidRDefault="00E715A6">
      <w:pPr>
        <w:pStyle w:val="BodyText"/>
        <w:rPr>
          <w:sz w:val="16"/>
        </w:rPr>
      </w:pPr>
    </w:p>
    <w:p w14:paraId="024012C3" w14:textId="77777777" w:rsidR="00E715A6" w:rsidRPr="00E50032" w:rsidRDefault="00E715A6">
      <w:pPr>
        <w:pStyle w:val="BodyText"/>
        <w:rPr>
          <w:sz w:val="16"/>
        </w:rPr>
      </w:pPr>
    </w:p>
    <w:p w14:paraId="6F1C7544" w14:textId="77777777" w:rsidR="00E715A6" w:rsidRPr="00E50032" w:rsidRDefault="00E715A6">
      <w:pPr>
        <w:pStyle w:val="BodyText"/>
        <w:spacing w:before="6"/>
      </w:pPr>
    </w:p>
    <w:p w14:paraId="31CB94E9" w14:textId="77777777" w:rsidR="00E715A6" w:rsidRPr="00E50032" w:rsidRDefault="00A163BC">
      <w:pPr>
        <w:spacing w:before="1" w:line="501" w:lineRule="auto"/>
        <w:ind w:left="1203" w:right="1170" w:firstLine="701"/>
        <w:rPr>
          <w:sz w:val="23"/>
        </w:rPr>
      </w:pPr>
      <w:r w:rsidRPr="00E50032">
        <w:rPr>
          <w:sz w:val="23"/>
        </w:rPr>
        <w:t>Claim</w:t>
      </w:r>
      <w:r w:rsidRPr="00E50032">
        <w:rPr>
          <w:spacing w:val="35"/>
          <w:sz w:val="23"/>
        </w:rPr>
        <w:t xml:space="preserve"> </w:t>
      </w:r>
      <w:r w:rsidRPr="00E50032">
        <w:rPr>
          <w:sz w:val="23"/>
        </w:rPr>
        <w:t>1,</w:t>
      </w:r>
      <w:r w:rsidRPr="00E50032">
        <w:rPr>
          <w:spacing w:val="12"/>
          <w:sz w:val="23"/>
        </w:rPr>
        <w:t xml:space="preserve"> </w:t>
      </w:r>
      <w:r w:rsidRPr="00E50032">
        <w:rPr>
          <w:sz w:val="23"/>
        </w:rPr>
        <w:t>2,</w:t>
      </w:r>
      <w:r w:rsidRPr="00E50032">
        <w:rPr>
          <w:spacing w:val="15"/>
          <w:sz w:val="23"/>
        </w:rPr>
        <w:t xml:space="preserve"> </w:t>
      </w:r>
      <w:r w:rsidRPr="00E50032">
        <w:rPr>
          <w:sz w:val="23"/>
        </w:rPr>
        <w:t>4-7</w:t>
      </w:r>
      <w:r w:rsidRPr="00E50032">
        <w:rPr>
          <w:spacing w:val="15"/>
          <w:sz w:val="23"/>
        </w:rPr>
        <w:t xml:space="preserve"> </w:t>
      </w:r>
      <w:r w:rsidRPr="00E50032">
        <w:rPr>
          <w:sz w:val="23"/>
        </w:rPr>
        <w:t>are</w:t>
      </w:r>
      <w:r w:rsidRPr="00E50032">
        <w:rPr>
          <w:spacing w:val="4"/>
          <w:sz w:val="23"/>
        </w:rPr>
        <w:t xml:space="preserve"> </w:t>
      </w:r>
      <w:r w:rsidRPr="00E50032">
        <w:rPr>
          <w:sz w:val="23"/>
        </w:rPr>
        <w:t>rejected</w:t>
      </w:r>
      <w:r w:rsidRPr="00E50032">
        <w:rPr>
          <w:spacing w:val="34"/>
          <w:sz w:val="23"/>
        </w:rPr>
        <w:t xml:space="preserve"> </w:t>
      </w:r>
      <w:r w:rsidRPr="00E50032">
        <w:rPr>
          <w:sz w:val="23"/>
        </w:rPr>
        <w:t>under</w:t>
      </w:r>
      <w:r w:rsidRPr="00E50032">
        <w:rPr>
          <w:spacing w:val="15"/>
          <w:sz w:val="23"/>
        </w:rPr>
        <w:t xml:space="preserve"> </w:t>
      </w:r>
      <w:r w:rsidRPr="00E50032">
        <w:rPr>
          <w:sz w:val="23"/>
        </w:rPr>
        <w:t>35</w:t>
      </w:r>
      <w:r w:rsidRPr="00E50032">
        <w:rPr>
          <w:spacing w:val="13"/>
          <w:sz w:val="23"/>
        </w:rPr>
        <w:t xml:space="preserve"> </w:t>
      </w:r>
      <w:r w:rsidRPr="00E50032">
        <w:rPr>
          <w:sz w:val="23"/>
        </w:rPr>
        <w:t>USC</w:t>
      </w:r>
      <w:r w:rsidRPr="00E50032">
        <w:rPr>
          <w:spacing w:val="14"/>
          <w:sz w:val="23"/>
        </w:rPr>
        <w:t xml:space="preserve"> </w:t>
      </w:r>
      <w:r w:rsidRPr="00E50032">
        <w:rPr>
          <w:sz w:val="23"/>
        </w:rPr>
        <w:t>102(b)</w:t>
      </w:r>
      <w:r w:rsidRPr="00E50032">
        <w:rPr>
          <w:spacing w:val="16"/>
          <w:sz w:val="23"/>
        </w:rPr>
        <w:t xml:space="preserve"> </w:t>
      </w:r>
      <w:r w:rsidRPr="00E50032">
        <w:rPr>
          <w:sz w:val="23"/>
        </w:rPr>
        <w:t>as</w:t>
      </w:r>
      <w:r w:rsidRPr="00E50032">
        <w:rPr>
          <w:spacing w:val="9"/>
          <w:sz w:val="23"/>
        </w:rPr>
        <w:t xml:space="preserve"> </w:t>
      </w:r>
      <w:r w:rsidRPr="00E50032">
        <w:rPr>
          <w:sz w:val="23"/>
        </w:rPr>
        <w:t>anticipated</w:t>
      </w:r>
      <w:r w:rsidRPr="00E50032">
        <w:rPr>
          <w:spacing w:val="40"/>
          <w:sz w:val="23"/>
        </w:rPr>
        <w:t xml:space="preserve"> </w:t>
      </w:r>
      <w:r w:rsidRPr="00E50032">
        <w:rPr>
          <w:sz w:val="23"/>
        </w:rPr>
        <w:t>by</w:t>
      </w:r>
      <w:r w:rsidRPr="00E50032">
        <w:rPr>
          <w:spacing w:val="13"/>
          <w:sz w:val="23"/>
        </w:rPr>
        <w:t xml:space="preserve"> </w:t>
      </w:r>
      <w:r w:rsidRPr="00E50032">
        <w:rPr>
          <w:sz w:val="23"/>
        </w:rPr>
        <w:t>the</w:t>
      </w:r>
      <w:r w:rsidRPr="00E50032">
        <w:rPr>
          <w:spacing w:val="17"/>
          <w:sz w:val="23"/>
        </w:rPr>
        <w:t xml:space="preserve"> </w:t>
      </w:r>
      <w:r w:rsidRPr="00E50032">
        <w:rPr>
          <w:sz w:val="23"/>
        </w:rPr>
        <w:t>Easy</w:t>
      </w:r>
      <w:r w:rsidRPr="00E50032">
        <w:rPr>
          <w:spacing w:val="11"/>
          <w:sz w:val="23"/>
        </w:rPr>
        <w:t xml:space="preserve"> </w:t>
      </w:r>
      <w:r w:rsidRPr="00E50032">
        <w:rPr>
          <w:sz w:val="23"/>
        </w:rPr>
        <w:t>Chair</w:t>
      </w:r>
      <w:r w:rsidRPr="00E50032">
        <w:rPr>
          <w:spacing w:val="-55"/>
          <w:sz w:val="23"/>
        </w:rPr>
        <w:t xml:space="preserve"> </w:t>
      </w:r>
      <w:r w:rsidRPr="00E50032">
        <w:rPr>
          <w:sz w:val="23"/>
        </w:rPr>
        <w:t>Reference</w:t>
      </w:r>
      <w:r w:rsidRPr="00E50032">
        <w:rPr>
          <w:spacing w:val="12"/>
          <w:sz w:val="23"/>
        </w:rPr>
        <w:t xml:space="preserve"> </w:t>
      </w:r>
      <w:r w:rsidRPr="00E50032">
        <w:rPr>
          <w:sz w:val="23"/>
        </w:rPr>
        <w:t>attached.</w:t>
      </w:r>
    </w:p>
    <w:p w14:paraId="6A1C8C14" w14:textId="77777777" w:rsidR="00E715A6" w:rsidRPr="00E50032" w:rsidRDefault="00E715A6">
      <w:pPr>
        <w:pStyle w:val="BodyText"/>
        <w:rPr>
          <w:sz w:val="20"/>
        </w:rPr>
      </w:pPr>
    </w:p>
    <w:p w14:paraId="6436C882" w14:textId="77777777" w:rsidR="00E715A6" w:rsidRPr="00E50032" w:rsidRDefault="00E715A6">
      <w:pPr>
        <w:pStyle w:val="BodyText"/>
        <w:spacing w:before="3"/>
        <w:rPr>
          <w:sz w:val="21"/>
        </w:rPr>
      </w:pPr>
    </w:p>
    <w:p w14:paraId="24B71CFD" w14:textId="2ED5CC7A" w:rsidR="00E715A6" w:rsidRPr="00E50032" w:rsidRDefault="00A163BC">
      <w:pPr>
        <w:spacing w:before="91"/>
        <w:ind w:left="1204"/>
        <w:rPr>
          <w:sz w:val="23"/>
        </w:rPr>
      </w:pPr>
      <w:r w:rsidRPr="00E50032">
        <w:rPr>
          <w:w w:val="110"/>
          <w:sz w:val="23"/>
          <w:u w:val="thick" w:color="333333"/>
        </w:rPr>
        <w:t>WRT</w:t>
      </w:r>
      <w:r w:rsidR="00E50032" w:rsidRPr="00E50032">
        <w:rPr>
          <w:w w:val="110"/>
          <w:sz w:val="23"/>
          <w:u w:val="thick" w:color="333333"/>
        </w:rPr>
        <w:t xml:space="preserve"> </w:t>
      </w:r>
      <w:r w:rsidRPr="00E50032">
        <w:rPr>
          <w:w w:val="110"/>
          <w:sz w:val="23"/>
          <w:u w:val="thick" w:color="333333"/>
        </w:rPr>
        <w:t>Claim</w:t>
      </w:r>
      <w:r w:rsidRPr="00E50032">
        <w:rPr>
          <w:spacing w:val="11"/>
          <w:w w:val="110"/>
          <w:sz w:val="23"/>
          <w:u w:val="thick" w:color="333333"/>
        </w:rPr>
        <w:t xml:space="preserve"> </w:t>
      </w:r>
      <w:r w:rsidRPr="00E50032">
        <w:rPr>
          <w:w w:val="110"/>
          <w:sz w:val="23"/>
          <w:u w:val="thick" w:color="333333"/>
        </w:rPr>
        <w:t>1</w:t>
      </w:r>
    </w:p>
    <w:p w14:paraId="1FDFCFC2" w14:textId="77777777" w:rsidR="00E715A6" w:rsidRPr="00E50032" w:rsidRDefault="00E715A6">
      <w:pPr>
        <w:pStyle w:val="BodyText"/>
        <w:rPr>
          <w:sz w:val="24"/>
        </w:rPr>
      </w:pPr>
    </w:p>
    <w:p w14:paraId="683201A4" w14:textId="77777777" w:rsidR="00E715A6" w:rsidRPr="00E50032" w:rsidRDefault="00E715A6">
      <w:pPr>
        <w:pStyle w:val="BodyText"/>
        <w:rPr>
          <w:sz w:val="24"/>
        </w:rPr>
      </w:pPr>
    </w:p>
    <w:p w14:paraId="6175EB4F" w14:textId="77777777" w:rsidR="00E715A6" w:rsidRPr="00E50032" w:rsidRDefault="00E715A6">
      <w:pPr>
        <w:pStyle w:val="BodyText"/>
        <w:spacing w:before="4"/>
        <w:rPr>
          <w:sz w:val="23"/>
        </w:rPr>
      </w:pPr>
    </w:p>
    <w:p w14:paraId="03D123C6" w14:textId="5B1239E3" w:rsidR="00E715A6" w:rsidRPr="00E50032" w:rsidRDefault="00A163BC">
      <w:pPr>
        <w:numPr>
          <w:ilvl w:val="1"/>
          <w:numId w:val="19"/>
        </w:numPr>
        <w:tabs>
          <w:tab w:val="left" w:pos="1911"/>
          <w:tab w:val="left" w:pos="1912"/>
        </w:tabs>
        <w:spacing w:line="499" w:lineRule="auto"/>
        <w:ind w:left="1205" w:right="1262" w:firstLine="0"/>
        <w:jc w:val="left"/>
        <w:rPr>
          <w:sz w:val="23"/>
        </w:rPr>
      </w:pPr>
      <w:r w:rsidRPr="00E50032">
        <w:rPr>
          <w:spacing w:val="-1"/>
          <w:w w:val="105"/>
          <w:sz w:val="23"/>
        </w:rPr>
        <w:t xml:space="preserve">To the extent definite, Claim 1 is anticipated by the Easy Living </w:t>
      </w:r>
      <w:r w:rsidRPr="00E50032">
        <w:rPr>
          <w:w w:val="105"/>
          <w:sz w:val="23"/>
        </w:rPr>
        <w:t>Chair shown in</w:t>
      </w:r>
      <w:r w:rsidRPr="00E50032">
        <w:rPr>
          <w:spacing w:val="1"/>
          <w:w w:val="105"/>
          <w:sz w:val="23"/>
        </w:rPr>
        <w:t xml:space="preserve"> </w:t>
      </w:r>
      <w:r w:rsidRPr="00E50032">
        <w:rPr>
          <w:sz w:val="23"/>
        </w:rPr>
        <w:t>the</w:t>
      </w:r>
      <w:r w:rsidRPr="00E50032">
        <w:rPr>
          <w:spacing w:val="18"/>
          <w:sz w:val="23"/>
        </w:rPr>
        <w:t xml:space="preserve"> </w:t>
      </w:r>
      <w:r w:rsidRPr="00E50032">
        <w:rPr>
          <w:sz w:val="23"/>
        </w:rPr>
        <w:t>printed</w:t>
      </w:r>
      <w:r w:rsidRPr="00E50032">
        <w:rPr>
          <w:spacing w:val="37"/>
          <w:sz w:val="23"/>
        </w:rPr>
        <w:t xml:space="preserve"> </w:t>
      </w:r>
      <w:r w:rsidRPr="00E50032">
        <w:rPr>
          <w:sz w:val="23"/>
        </w:rPr>
        <w:t>publication</w:t>
      </w:r>
      <w:r w:rsidRPr="00E50032">
        <w:rPr>
          <w:spacing w:val="39"/>
          <w:sz w:val="23"/>
        </w:rPr>
        <w:t xml:space="preserve"> </w:t>
      </w:r>
      <w:r w:rsidRPr="00E50032">
        <w:rPr>
          <w:sz w:val="23"/>
        </w:rPr>
        <w:t>attached</w:t>
      </w:r>
      <w:r w:rsidRPr="00E50032">
        <w:rPr>
          <w:spacing w:val="39"/>
          <w:sz w:val="23"/>
        </w:rPr>
        <w:t xml:space="preserve"> </w:t>
      </w:r>
      <w:r w:rsidRPr="00E50032">
        <w:rPr>
          <w:sz w:val="23"/>
        </w:rPr>
        <w:t>to</w:t>
      </w:r>
      <w:r w:rsidRPr="00E50032">
        <w:rPr>
          <w:spacing w:val="15"/>
          <w:sz w:val="23"/>
        </w:rPr>
        <w:t xml:space="preserve"> </w:t>
      </w:r>
      <w:r w:rsidRPr="00E50032">
        <w:rPr>
          <w:sz w:val="23"/>
        </w:rPr>
        <w:t>this</w:t>
      </w:r>
      <w:r w:rsidRPr="00E50032">
        <w:rPr>
          <w:spacing w:val="22"/>
          <w:sz w:val="23"/>
        </w:rPr>
        <w:t xml:space="preserve"> </w:t>
      </w:r>
      <w:r w:rsidRPr="00E50032">
        <w:rPr>
          <w:sz w:val="23"/>
        </w:rPr>
        <w:t>Office</w:t>
      </w:r>
      <w:r w:rsidRPr="00E50032">
        <w:rPr>
          <w:spacing w:val="23"/>
          <w:sz w:val="23"/>
        </w:rPr>
        <w:t xml:space="preserve"> </w:t>
      </w:r>
      <w:r w:rsidRPr="00E50032">
        <w:rPr>
          <w:sz w:val="23"/>
        </w:rPr>
        <w:t>Action</w:t>
      </w:r>
      <w:r w:rsidRPr="00E50032">
        <w:rPr>
          <w:spacing w:val="22"/>
          <w:sz w:val="23"/>
        </w:rPr>
        <w:t xml:space="preserve"> </w:t>
      </w:r>
      <w:r w:rsidRPr="00E50032">
        <w:rPr>
          <w:sz w:val="23"/>
        </w:rPr>
        <w:t>("Easy</w:t>
      </w:r>
      <w:r w:rsidRPr="00E50032">
        <w:rPr>
          <w:spacing w:val="-4"/>
          <w:sz w:val="23"/>
        </w:rPr>
        <w:t xml:space="preserve"> </w:t>
      </w:r>
      <w:r w:rsidRPr="00E50032">
        <w:rPr>
          <w:sz w:val="23"/>
        </w:rPr>
        <w:t>Chair</w:t>
      </w:r>
      <w:r w:rsidRPr="00E50032">
        <w:rPr>
          <w:spacing w:val="18"/>
          <w:sz w:val="23"/>
        </w:rPr>
        <w:t xml:space="preserve"> </w:t>
      </w:r>
      <w:r w:rsidRPr="00E50032">
        <w:rPr>
          <w:sz w:val="23"/>
        </w:rPr>
        <w:t>Reference").</w:t>
      </w:r>
      <w:r w:rsidRPr="00E50032">
        <w:rPr>
          <w:spacing w:val="22"/>
          <w:sz w:val="23"/>
        </w:rPr>
        <w:t xml:space="preserve"> </w:t>
      </w:r>
      <w:r w:rsidRPr="00E50032">
        <w:rPr>
          <w:sz w:val="23"/>
        </w:rPr>
        <w:t>Claim</w:t>
      </w:r>
      <w:r w:rsidRPr="00E50032">
        <w:rPr>
          <w:spacing w:val="32"/>
          <w:sz w:val="23"/>
        </w:rPr>
        <w:t xml:space="preserve"> </w:t>
      </w:r>
      <w:r w:rsidRPr="00E50032">
        <w:rPr>
          <w:sz w:val="23"/>
        </w:rPr>
        <w:t>1</w:t>
      </w:r>
      <w:r w:rsidRPr="00E50032">
        <w:rPr>
          <w:spacing w:val="1"/>
          <w:sz w:val="23"/>
        </w:rPr>
        <w:t xml:space="preserve"> </w:t>
      </w:r>
      <w:r w:rsidRPr="00E50032">
        <w:rPr>
          <w:sz w:val="23"/>
        </w:rPr>
        <w:t>is anticipated</w:t>
      </w:r>
      <w:r w:rsidRPr="00E50032">
        <w:rPr>
          <w:spacing w:val="1"/>
          <w:sz w:val="23"/>
        </w:rPr>
        <w:t xml:space="preserve"> </w:t>
      </w:r>
      <w:r w:rsidRPr="00E50032">
        <w:rPr>
          <w:sz w:val="23"/>
        </w:rPr>
        <w:t>by</w:t>
      </w:r>
      <w:r w:rsidRPr="00E50032">
        <w:rPr>
          <w:spacing w:val="1"/>
          <w:sz w:val="23"/>
        </w:rPr>
        <w:t xml:space="preserve"> </w:t>
      </w:r>
      <w:r w:rsidRPr="00E50032">
        <w:rPr>
          <w:sz w:val="23"/>
        </w:rPr>
        <w:t>the Easy Chair</w:t>
      </w:r>
      <w:r w:rsidRPr="00E50032">
        <w:rPr>
          <w:spacing w:val="57"/>
          <w:sz w:val="23"/>
        </w:rPr>
        <w:t xml:space="preserve"> </w:t>
      </w:r>
      <w:r w:rsidRPr="00E50032">
        <w:rPr>
          <w:sz w:val="23"/>
        </w:rPr>
        <w:t>Reference</w:t>
      </w:r>
      <w:r w:rsidRPr="00E50032">
        <w:rPr>
          <w:spacing w:val="58"/>
          <w:sz w:val="23"/>
        </w:rPr>
        <w:t xml:space="preserve"> </w:t>
      </w:r>
      <w:r w:rsidRPr="00E50032">
        <w:rPr>
          <w:sz w:val="23"/>
        </w:rPr>
        <w:t>as a printed</w:t>
      </w:r>
      <w:r w:rsidRPr="00E50032">
        <w:rPr>
          <w:spacing w:val="57"/>
          <w:sz w:val="23"/>
        </w:rPr>
        <w:t xml:space="preserve"> </w:t>
      </w:r>
      <w:r w:rsidRPr="00E50032">
        <w:rPr>
          <w:sz w:val="23"/>
        </w:rPr>
        <w:t>publication, as a</w:t>
      </w:r>
      <w:r w:rsidRPr="00E50032">
        <w:rPr>
          <w:spacing w:val="58"/>
          <w:sz w:val="23"/>
        </w:rPr>
        <w:t xml:space="preserve"> </w:t>
      </w:r>
      <w:r w:rsidRPr="00E50032">
        <w:rPr>
          <w:sz w:val="23"/>
        </w:rPr>
        <w:t>public use bar</w:t>
      </w:r>
      <w:r w:rsidRPr="00E50032">
        <w:rPr>
          <w:spacing w:val="1"/>
          <w:sz w:val="23"/>
        </w:rPr>
        <w:t xml:space="preserve"> </w:t>
      </w:r>
      <w:r w:rsidRPr="00E50032">
        <w:rPr>
          <w:w w:val="105"/>
          <w:sz w:val="23"/>
        </w:rPr>
        <w:t>and</w:t>
      </w:r>
      <w:r w:rsidRPr="00E50032">
        <w:rPr>
          <w:spacing w:val="-3"/>
          <w:w w:val="105"/>
          <w:sz w:val="23"/>
        </w:rPr>
        <w:t xml:space="preserve"> </w:t>
      </w:r>
      <w:r w:rsidRPr="00E50032">
        <w:rPr>
          <w:w w:val="105"/>
          <w:sz w:val="23"/>
        </w:rPr>
        <w:t>as</w:t>
      </w:r>
      <w:r w:rsidRPr="00E50032">
        <w:rPr>
          <w:spacing w:val="-6"/>
          <w:w w:val="105"/>
          <w:sz w:val="23"/>
        </w:rPr>
        <w:t xml:space="preserve"> </w:t>
      </w:r>
      <w:r w:rsidRPr="00E50032">
        <w:rPr>
          <w:w w:val="105"/>
          <w:sz w:val="23"/>
        </w:rPr>
        <w:t>being</w:t>
      </w:r>
      <w:r w:rsidRPr="00E50032">
        <w:rPr>
          <w:spacing w:val="-3"/>
          <w:w w:val="105"/>
          <w:sz w:val="23"/>
        </w:rPr>
        <w:t xml:space="preserve"> </w:t>
      </w:r>
      <w:r w:rsidRPr="00E50032">
        <w:rPr>
          <w:w w:val="105"/>
          <w:sz w:val="23"/>
        </w:rPr>
        <w:t>on</w:t>
      </w:r>
      <w:r w:rsidRPr="00E50032">
        <w:rPr>
          <w:spacing w:val="-5"/>
          <w:w w:val="105"/>
          <w:sz w:val="23"/>
        </w:rPr>
        <w:t xml:space="preserve"> </w:t>
      </w:r>
      <w:r w:rsidRPr="00E50032">
        <w:rPr>
          <w:w w:val="105"/>
          <w:sz w:val="23"/>
        </w:rPr>
        <w:t>sale</w:t>
      </w:r>
      <w:r w:rsidRPr="00E50032">
        <w:rPr>
          <w:spacing w:val="4"/>
          <w:w w:val="105"/>
          <w:sz w:val="23"/>
        </w:rPr>
        <w:t xml:space="preserve"> </w:t>
      </w:r>
      <w:r w:rsidRPr="00E50032">
        <w:rPr>
          <w:w w:val="105"/>
          <w:sz w:val="23"/>
        </w:rPr>
        <w:t>more</w:t>
      </w:r>
      <w:r w:rsidRPr="00E50032">
        <w:rPr>
          <w:spacing w:val="2"/>
          <w:w w:val="105"/>
          <w:sz w:val="23"/>
        </w:rPr>
        <w:t xml:space="preserve"> </w:t>
      </w:r>
      <w:r w:rsidRPr="00E50032">
        <w:rPr>
          <w:w w:val="105"/>
          <w:sz w:val="23"/>
        </w:rPr>
        <w:t>than</w:t>
      </w:r>
      <w:r w:rsidRPr="00E50032">
        <w:rPr>
          <w:spacing w:val="7"/>
          <w:w w:val="105"/>
          <w:sz w:val="23"/>
        </w:rPr>
        <w:t xml:space="preserve"> </w:t>
      </w:r>
      <w:r w:rsidRPr="00E50032">
        <w:rPr>
          <w:w w:val="105"/>
          <w:sz w:val="23"/>
        </w:rPr>
        <w:t>1</w:t>
      </w:r>
      <w:r w:rsidRPr="00E50032">
        <w:rPr>
          <w:spacing w:val="8"/>
          <w:w w:val="105"/>
          <w:sz w:val="23"/>
        </w:rPr>
        <w:t xml:space="preserve"> </w:t>
      </w:r>
      <w:r w:rsidRPr="00E50032">
        <w:rPr>
          <w:w w:val="105"/>
          <w:sz w:val="23"/>
        </w:rPr>
        <w:t>year before</w:t>
      </w:r>
      <w:r w:rsidRPr="00E50032">
        <w:rPr>
          <w:spacing w:val="6"/>
          <w:w w:val="105"/>
          <w:sz w:val="23"/>
        </w:rPr>
        <w:t xml:space="preserve"> </w:t>
      </w:r>
      <w:r w:rsidRPr="00E50032">
        <w:rPr>
          <w:w w:val="105"/>
          <w:sz w:val="23"/>
        </w:rPr>
        <w:t>the</w:t>
      </w:r>
      <w:r w:rsidRPr="00E50032">
        <w:rPr>
          <w:spacing w:val="1"/>
          <w:w w:val="105"/>
          <w:sz w:val="23"/>
        </w:rPr>
        <w:t xml:space="preserve"> </w:t>
      </w:r>
      <w:r w:rsidRPr="00E50032">
        <w:rPr>
          <w:w w:val="105"/>
          <w:sz w:val="23"/>
        </w:rPr>
        <w:t>priority date</w:t>
      </w:r>
      <w:r w:rsidRPr="00E50032">
        <w:rPr>
          <w:spacing w:val="-5"/>
          <w:w w:val="105"/>
          <w:sz w:val="23"/>
        </w:rPr>
        <w:t xml:space="preserve"> </w:t>
      </w:r>
      <w:r w:rsidRPr="00E50032">
        <w:rPr>
          <w:w w:val="105"/>
          <w:sz w:val="23"/>
        </w:rPr>
        <w:t>of</w:t>
      </w:r>
      <w:r w:rsidRPr="00E50032">
        <w:rPr>
          <w:spacing w:val="-7"/>
          <w:w w:val="105"/>
          <w:sz w:val="23"/>
        </w:rPr>
        <w:t xml:space="preserve"> </w:t>
      </w:r>
      <w:r w:rsidRPr="00E50032">
        <w:rPr>
          <w:w w:val="105"/>
          <w:sz w:val="23"/>
        </w:rPr>
        <w:t>May</w:t>
      </w:r>
      <w:r w:rsidRPr="00E50032">
        <w:rPr>
          <w:spacing w:val="4"/>
          <w:w w:val="105"/>
          <w:sz w:val="23"/>
        </w:rPr>
        <w:t xml:space="preserve"> </w:t>
      </w:r>
      <w:r w:rsidRPr="00E50032">
        <w:rPr>
          <w:w w:val="105"/>
          <w:sz w:val="23"/>
        </w:rPr>
        <w:t>28,</w:t>
      </w:r>
      <w:r w:rsidRPr="00E50032">
        <w:rPr>
          <w:spacing w:val="2"/>
          <w:w w:val="105"/>
          <w:sz w:val="23"/>
        </w:rPr>
        <w:t xml:space="preserve"> </w:t>
      </w:r>
      <w:r w:rsidRPr="00E50032">
        <w:rPr>
          <w:w w:val="105"/>
          <w:sz w:val="23"/>
        </w:rPr>
        <w:t>1998.</w:t>
      </w:r>
    </w:p>
    <w:p w14:paraId="09560FE4" w14:textId="77777777" w:rsidR="00E715A6" w:rsidRPr="00E50032" w:rsidRDefault="00E715A6">
      <w:pPr>
        <w:pStyle w:val="BodyText"/>
        <w:rPr>
          <w:sz w:val="24"/>
        </w:rPr>
      </w:pPr>
    </w:p>
    <w:p w14:paraId="45AC50B4" w14:textId="77777777" w:rsidR="00E715A6" w:rsidRPr="00E50032" w:rsidRDefault="00E715A6">
      <w:pPr>
        <w:pStyle w:val="BodyText"/>
        <w:rPr>
          <w:sz w:val="24"/>
        </w:rPr>
      </w:pPr>
    </w:p>
    <w:p w14:paraId="7EA0F00A" w14:textId="77777777" w:rsidR="00E715A6" w:rsidRPr="00E50032" w:rsidRDefault="00A163BC">
      <w:pPr>
        <w:pStyle w:val="ListParagraph"/>
        <w:numPr>
          <w:ilvl w:val="1"/>
          <w:numId w:val="19"/>
        </w:numPr>
        <w:tabs>
          <w:tab w:val="left" w:pos="1979"/>
          <w:tab w:val="left" w:pos="1980"/>
        </w:tabs>
        <w:ind w:left="1979" w:hanging="773"/>
        <w:jc w:val="left"/>
        <w:rPr>
          <w:sz w:val="23"/>
        </w:rPr>
      </w:pPr>
      <w:r w:rsidRPr="00E50032">
        <w:rPr>
          <w:w w:val="105"/>
          <w:sz w:val="23"/>
        </w:rPr>
        <w:t>The</w:t>
      </w:r>
      <w:r w:rsidRPr="00E50032">
        <w:rPr>
          <w:spacing w:val="-10"/>
          <w:w w:val="105"/>
          <w:sz w:val="23"/>
        </w:rPr>
        <w:t xml:space="preserve"> </w:t>
      </w:r>
      <w:r w:rsidRPr="00E50032">
        <w:rPr>
          <w:w w:val="105"/>
          <w:sz w:val="23"/>
        </w:rPr>
        <w:t>Easy</w:t>
      </w:r>
      <w:r w:rsidRPr="00E50032">
        <w:rPr>
          <w:spacing w:val="-5"/>
          <w:w w:val="105"/>
          <w:sz w:val="23"/>
        </w:rPr>
        <w:t xml:space="preserve"> </w:t>
      </w:r>
      <w:r w:rsidRPr="00E50032">
        <w:rPr>
          <w:w w:val="105"/>
          <w:sz w:val="23"/>
        </w:rPr>
        <w:t>Chair Reference</w:t>
      </w:r>
      <w:r w:rsidRPr="00E50032">
        <w:rPr>
          <w:spacing w:val="4"/>
          <w:w w:val="105"/>
          <w:sz w:val="23"/>
        </w:rPr>
        <w:t xml:space="preserve"> </w:t>
      </w:r>
      <w:r w:rsidRPr="00E50032">
        <w:rPr>
          <w:w w:val="105"/>
          <w:sz w:val="23"/>
        </w:rPr>
        <w:t>discloses:</w:t>
      </w:r>
    </w:p>
    <w:p w14:paraId="7F25A9FD" w14:textId="77777777" w:rsidR="00E715A6" w:rsidRPr="00E50032" w:rsidRDefault="00E715A6">
      <w:pPr>
        <w:pStyle w:val="BodyText"/>
        <w:spacing w:before="5"/>
        <w:rPr>
          <w:sz w:val="25"/>
        </w:rPr>
      </w:pPr>
    </w:p>
    <w:p w14:paraId="62F74093" w14:textId="77777777" w:rsidR="00E715A6" w:rsidRPr="00E50032" w:rsidRDefault="00A163BC">
      <w:pPr>
        <w:spacing w:line="496" w:lineRule="auto"/>
        <w:ind w:left="1209" w:right="2887"/>
        <w:rPr>
          <w:sz w:val="23"/>
        </w:rPr>
      </w:pPr>
      <w:r w:rsidRPr="00E50032">
        <w:rPr>
          <w:sz w:val="23"/>
        </w:rPr>
        <w:t>a</w:t>
      </w:r>
      <w:r w:rsidRPr="00E50032">
        <w:rPr>
          <w:spacing w:val="9"/>
          <w:sz w:val="23"/>
        </w:rPr>
        <w:t xml:space="preserve"> </w:t>
      </w:r>
      <w:r w:rsidRPr="00E50032">
        <w:rPr>
          <w:sz w:val="23"/>
        </w:rPr>
        <w:t>substantially</w:t>
      </w:r>
      <w:r w:rsidRPr="00E50032">
        <w:rPr>
          <w:spacing w:val="33"/>
          <w:sz w:val="23"/>
        </w:rPr>
        <w:t xml:space="preserve"> </w:t>
      </w:r>
      <w:r w:rsidRPr="00E50032">
        <w:rPr>
          <w:sz w:val="23"/>
        </w:rPr>
        <w:t>planar</w:t>
      </w:r>
      <w:r w:rsidRPr="00E50032">
        <w:rPr>
          <w:spacing w:val="7"/>
          <w:sz w:val="23"/>
        </w:rPr>
        <w:t xml:space="preserve"> </w:t>
      </w:r>
      <w:r w:rsidRPr="00E50032">
        <w:rPr>
          <w:sz w:val="23"/>
        </w:rPr>
        <w:t>surface</w:t>
      </w:r>
      <w:r w:rsidRPr="00E50032">
        <w:rPr>
          <w:spacing w:val="26"/>
          <w:sz w:val="23"/>
        </w:rPr>
        <w:t xml:space="preserve"> </w:t>
      </w:r>
      <w:r w:rsidRPr="00E50032">
        <w:rPr>
          <w:sz w:val="23"/>
        </w:rPr>
        <w:t>with</w:t>
      </w:r>
      <w:r w:rsidRPr="00E50032">
        <w:rPr>
          <w:spacing w:val="25"/>
          <w:sz w:val="23"/>
        </w:rPr>
        <w:t xml:space="preserve"> </w:t>
      </w:r>
      <w:r w:rsidRPr="00E50032">
        <w:rPr>
          <w:sz w:val="23"/>
        </w:rPr>
        <w:t>a</w:t>
      </w:r>
      <w:r w:rsidRPr="00E50032">
        <w:rPr>
          <w:spacing w:val="11"/>
          <w:sz w:val="23"/>
        </w:rPr>
        <w:t xml:space="preserve"> </w:t>
      </w:r>
      <w:r w:rsidRPr="00E50032">
        <w:rPr>
          <w:sz w:val="23"/>
        </w:rPr>
        <w:t>first</w:t>
      </w:r>
      <w:r w:rsidRPr="00E50032">
        <w:rPr>
          <w:spacing w:val="19"/>
          <w:sz w:val="23"/>
        </w:rPr>
        <w:t xml:space="preserve"> </w:t>
      </w:r>
      <w:r w:rsidRPr="00E50032">
        <w:rPr>
          <w:sz w:val="23"/>
        </w:rPr>
        <w:t>and</w:t>
      </w:r>
      <w:r w:rsidRPr="00E50032">
        <w:rPr>
          <w:spacing w:val="24"/>
          <w:sz w:val="23"/>
        </w:rPr>
        <w:t xml:space="preserve"> </w:t>
      </w:r>
      <w:r w:rsidRPr="00E50032">
        <w:rPr>
          <w:sz w:val="23"/>
        </w:rPr>
        <w:t>a</w:t>
      </w:r>
      <w:r w:rsidRPr="00E50032">
        <w:rPr>
          <w:spacing w:val="3"/>
          <w:sz w:val="23"/>
        </w:rPr>
        <w:t xml:space="preserve"> </w:t>
      </w:r>
      <w:r w:rsidRPr="00E50032">
        <w:rPr>
          <w:sz w:val="23"/>
        </w:rPr>
        <w:t>second</w:t>
      </w:r>
      <w:r w:rsidRPr="00E50032">
        <w:rPr>
          <w:spacing w:val="23"/>
          <w:sz w:val="23"/>
        </w:rPr>
        <w:t xml:space="preserve"> </w:t>
      </w:r>
      <w:r w:rsidRPr="00E50032">
        <w:rPr>
          <w:sz w:val="23"/>
        </w:rPr>
        <w:t>surface</w:t>
      </w:r>
      <w:r w:rsidRPr="00E50032">
        <w:rPr>
          <w:spacing w:val="24"/>
          <w:sz w:val="23"/>
        </w:rPr>
        <w:t xml:space="preserve"> </w:t>
      </w:r>
      <w:r w:rsidRPr="00E50032">
        <w:rPr>
          <w:sz w:val="23"/>
        </w:rPr>
        <w:t>(Seat);</w:t>
      </w:r>
      <w:r w:rsidRPr="00E50032">
        <w:rPr>
          <w:spacing w:val="-54"/>
          <w:sz w:val="23"/>
        </w:rPr>
        <w:t xml:space="preserve"> </w:t>
      </w:r>
      <w:r w:rsidRPr="00E50032">
        <w:rPr>
          <w:sz w:val="23"/>
        </w:rPr>
        <w:t>and</w:t>
      </w:r>
      <w:r w:rsidRPr="00E50032">
        <w:rPr>
          <w:spacing w:val="18"/>
          <w:sz w:val="23"/>
        </w:rPr>
        <w:t xml:space="preserve"> </w:t>
      </w:r>
      <w:r w:rsidRPr="00E50032">
        <w:rPr>
          <w:sz w:val="23"/>
        </w:rPr>
        <w:t>at</w:t>
      </w:r>
      <w:r w:rsidRPr="00E50032">
        <w:rPr>
          <w:spacing w:val="8"/>
          <w:sz w:val="23"/>
        </w:rPr>
        <w:t xml:space="preserve"> </w:t>
      </w:r>
      <w:r w:rsidRPr="00E50032">
        <w:rPr>
          <w:sz w:val="23"/>
        </w:rPr>
        <w:t>least</w:t>
      </w:r>
      <w:r w:rsidRPr="00E50032">
        <w:rPr>
          <w:spacing w:val="18"/>
          <w:sz w:val="23"/>
        </w:rPr>
        <w:t xml:space="preserve"> </w:t>
      </w:r>
      <w:r w:rsidRPr="00E50032">
        <w:rPr>
          <w:sz w:val="23"/>
        </w:rPr>
        <w:t>three</w:t>
      </w:r>
      <w:r w:rsidRPr="00E50032">
        <w:rPr>
          <w:spacing w:val="12"/>
          <w:sz w:val="23"/>
        </w:rPr>
        <w:t xml:space="preserve"> </w:t>
      </w:r>
      <w:r w:rsidRPr="00E50032">
        <w:rPr>
          <w:sz w:val="23"/>
        </w:rPr>
        <w:t>elongate</w:t>
      </w:r>
      <w:r w:rsidRPr="00E50032">
        <w:rPr>
          <w:spacing w:val="12"/>
          <w:sz w:val="23"/>
        </w:rPr>
        <w:t xml:space="preserve"> </w:t>
      </w:r>
      <w:r w:rsidRPr="00E50032">
        <w:rPr>
          <w:sz w:val="23"/>
        </w:rPr>
        <w:t>members</w:t>
      </w:r>
      <w:r w:rsidRPr="00E50032">
        <w:rPr>
          <w:spacing w:val="18"/>
          <w:sz w:val="23"/>
        </w:rPr>
        <w:t xml:space="preserve"> </w:t>
      </w:r>
      <w:r w:rsidRPr="00E50032">
        <w:rPr>
          <w:sz w:val="23"/>
        </w:rPr>
        <w:t>(Legs),</w:t>
      </w:r>
    </w:p>
    <w:p w14:paraId="4275365F" w14:textId="77777777" w:rsidR="00E715A6" w:rsidRPr="00E50032" w:rsidRDefault="00A163BC">
      <w:pPr>
        <w:spacing w:line="250" w:lineRule="exact"/>
        <w:ind w:left="1215"/>
        <w:rPr>
          <w:sz w:val="23"/>
        </w:rPr>
      </w:pPr>
      <w:r w:rsidRPr="00E50032">
        <w:rPr>
          <w:w w:val="105"/>
          <w:sz w:val="23"/>
        </w:rPr>
        <w:t>the</w:t>
      </w:r>
      <w:r w:rsidRPr="00E50032">
        <w:rPr>
          <w:spacing w:val="-11"/>
          <w:w w:val="105"/>
          <w:sz w:val="23"/>
        </w:rPr>
        <w:t xml:space="preserve"> </w:t>
      </w:r>
      <w:r w:rsidRPr="00E50032">
        <w:rPr>
          <w:w w:val="105"/>
          <w:sz w:val="23"/>
        </w:rPr>
        <w:t>members</w:t>
      </w:r>
      <w:r w:rsidRPr="00E50032">
        <w:rPr>
          <w:spacing w:val="-2"/>
          <w:w w:val="105"/>
          <w:sz w:val="23"/>
        </w:rPr>
        <w:t xml:space="preserve"> </w:t>
      </w:r>
      <w:r w:rsidRPr="00E50032">
        <w:rPr>
          <w:w w:val="105"/>
          <w:sz w:val="23"/>
        </w:rPr>
        <w:t>each</w:t>
      </w:r>
      <w:r w:rsidRPr="00E50032">
        <w:rPr>
          <w:spacing w:val="1"/>
          <w:w w:val="105"/>
          <w:sz w:val="23"/>
        </w:rPr>
        <w:t xml:space="preserve"> </w:t>
      </w:r>
      <w:r w:rsidRPr="00E50032">
        <w:rPr>
          <w:w w:val="105"/>
          <w:sz w:val="23"/>
        </w:rPr>
        <w:t>having</w:t>
      </w:r>
      <w:r w:rsidRPr="00E50032">
        <w:rPr>
          <w:spacing w:val="-5"/>
          <w:w w:val="105"/>
          <w:sz w:val="23"/>
        </w:rPr>
        <w:t xml:space="preserve"> </w:t>
      </w:r>
      <w:r w:rsidRPr="00E50032">
        <w:rPr>
          <w:w w:val="105"/>
          <w:sz w:val="23"/>
        </w:rPr>
        <w:t>a</w:t>
      </w:r>
      <w:r w:rsidRPr="00E50032">
        <w:rPr>
          <w:spacing w:val="-6"/>
          <w:w w:val="105"/>
          <w:sz w:val="23"/>
        </w:rPr>
        <w:t xml:space="preserve"> </w:t>
      </w:r>
      <w:r w:rsidRPr="00E50032">
        <w:rPr>
          <w:w w:val="105"/>
          <w:sz w:val="23"/>
        </w:rPr>
        <w:t>first end and</w:t>
      </w:r>
      <w:r w:rsidRPr="00E50032">
        <w:rPr>
          <w:spacing w:val="-5"/>
          <w:w w:val="105"/>
          <w:sz w:val="23"/>
        </w:rPr>
        <w:t xml:space="preserve"> </w:t>
      </w:r>
      <w:r w:rsidRPr="00E50032">
        <w:rPr>
          <w:w w:val="105"/>
          <w:sz w:val="23"/>
        </w:rPr>
        <w:t>a</w:t>
      </w:r>
      <w:r w:rsidRPr="00E50032">
        <w:rPr>
          <w:spacing w:val="-12"/>
          <w:w w:val="105"/>
          <w:sz w:val="23"/>
        </w:rPr>
        <w:t xml:space="preserve"> </w:t>
      </w:r>
      <w:r w:rsidRPr="00E50032">
        <w:rPr>
          <w:w w:val="105"/>
          <w:sz w:val="23"/>
        </w:rPr>
        <w:t>second</w:t>
      </w:r>
      <w:r w:rsidRPr="00E50032">
        <w:rPr>
          <w:spacing w:val="5"/>
          <w:w w:val="105"/>
          <w:sz w:val="23"/>
        </w:rPr>
        <w:t xml:space="preserve"> </w:t>
      </w:r>
      <w:r w:rsidRPr="00E50032">
        <w:rPr>
          <w:w w:val="105"/>
          <w:sz w:val="23"/>
        </w:rPr>
        <w:t>end (Legs),</w:t>
      </w:r>
    </w:p>
    <w:p w14:paraId="25B3B4BA" w14:textId="77777777" w:rsidR="00E715A6" w:rsidRPr="00E50032" w:rsidRDefault="00E715A6">
      <w:pPr>
        <w:pStyle w:val="BodyText"/>
        <w:rPr>
          <w:sz w:val="24"/>
        </w:rPr>
      </w:pPr>
    </w:p>
    <w:p w14:paraId="7A2911B8" w14:textId="77777777" w:rsidR="00E715A6" w:rsidRPr="00E50032" w:rsidRDefault="00E715A6">
      <w:pPr>
        <w:pStyle w:val="BodyText"/>
        <w:rPr>
          <w:sz w:val="24"/>
        </w:rPr>
      </w:pPr>
    </w:p>
    <w:p w14:paraId="1499AAFF" w14:textId="77777777" w:rsidR="00E715A6" w:rsidRPr="00E50032" w:rsidRDefault="00E715A6">
      <w:pPr>
        <w:pStyle w:val="BodyText"/>
        <w:spacing w:before="5"/>
        <w:rPr>
          <w:sz w:val="22"/>
        </w:rPr>
      </w:pPr>
    </w:p>
    <w:p w14:paraId="6641A285" w14:textId="77777777" w:rsidR="00E715A6" w:rsidRPr="00E50032" w:rsidRDefault="00A163BC">
      <w:pPr>
        <w:spacing w:before="1"/>
        <w:ind w:left="91"/>
        <w:jc w:val="center"/>
      </w:pPr>
      <w:r w:rsidRPr="00E50032">
        <w:rPr>
          <w:w w:val="106"/>
        </w:rPr>
        <w:t>4</w:t>
      </w:r>
    </w:p>
    <w:p w14:paraId="7F04B6C2" w14:textId="77777777" w:rsidR="00E715A6" w:rsidRPr="00E50032" w:rsidRDefault="00E715A6">
      <w:pPr>
        <w:jc w:val="center"/>
        <w:sectPr w:rsidR="00E715A6" w:rsidRPr="00E50032" w:rsidSect="0073116E">
          <w:pgSz w:w="12240" w:h="15840"/>
          <w:pgMar w:top="1320" w:right="700" w:bottom="280" w:left="560" w:header="144" w:footer="144" w:gutter="0"/>
          <w:cols w:space="720"/>
          <w:docGrid w:linePitch="299"/>
        </w:sectPr>
      </w:pPr>
    </w:p>
    <w:p w14:paraId="72E426A3" w14:textId="77777777" w:rsidR="00E715A6" w:rsidRPr="00E50032" w:rsidRDefault="00A163BC">
      <w:pPr>
        <w:spacing w:before="67" w:line="506" w:lineRule="auto"/>
        <w:ind w:left="1142" w:right="1229" w:hanging="10"/>
        <w:rPr>
          <w:sz w:val="23"/>
        </w:rPr>
      </w:pPr>
      <w:r w:rsidRPr="00E50032">
        <w:rPr>
          <w:w w:val="105"/>
          <w:sz w:val="23"/>
        </w:rPr>
        <w:lastRenderedPageBreak/>
        <w:t>the</w:t>
      </w:r>
      <w:r w:rsidRPr="00E50032">
        <w:rPr>
          <w:spacing w:val="1"/>
          <w:w w:val="105"/>
          <w:sz w:val="23"/>
        </w:rPr>
        <w:t xml:space="preserve"> </w:t>
      </w:r>
      <w:r w:rsidRPr="00E50032">
        <w:rPr>
          <w:w w:val="105"/>
          <w:sz w:val="23"/>
        </w:rPr>
        <w:t>first</w:t>
      </w:r>
      <w:r w:rsidRPr="00E50032">
        <w:rPr>
          <w:spacing w:val="-14"/>
          <w:w w:val="105"/>
          <w:sz w:val="23"/>
        </w:rPr>
        <w:t xml:space="preserve"> </w:t>
      </w:r>
      <w:r w:rsidRPr="00E50032">
        <w:rPr>
          <w:w w:val="105"/>
          <w:sz w:val="23"/>
        </w:rPr>
        <w:t>ends</w:t>
      </w:r>
      <w:r w:rsidRPr="00E50032">
        <w:rPr>
          <w:spacing w:val="-11"/>
          <w:w w:val="105"/>
          <w:sz w:val="23"/>
        </w:rPr>
        <w:t xml:space="preserve"> </w:t>
      </w:r>
      <w:r w:rsidRPr="00E50032">
        <w:rPr>
          <w:w w:val="105"/>
          <w:sz w:val="23"/>
        </w:rPr>
        <w:t>connected</w:t>
      </w:r>
      <w:r w:rsidRPr="00E50032">
        <w:rPr>
          <w:spacing w:val="7"/>
          <w:w w:val="105"/>
          <w:sz w:val="23"/>
        </w:rPr>
        <w:t xml:space="preserve"> </w:t>
      </w:r>
      <w:r w:rsidRPr="00E50032">
        <w:rPr>
          <w:w w:val="105"/>
          <w:sz w:val="23"/>
        </w:rPr>
        <w:t>to</w:t>
      </w:r>
      <w:r w:rsidRPr="00E50032">
        <w:rPr>
          <w:spacing w:val="2"/>
          <w:w w:val="105"/>
          <w:sz w:val="23"/>
        </w:rPr>
        <w:t xml:space="preserve"> </w:t>
      </w:r>
      <w:r w:rsidRPr="00E50032">
        <w:rPr>
          <w:w w:val="105"/>
          <w:sz w:val="23"/>
        </w:rPr>
        <w:t>the</w:t>
      </w:r>
      <w:r w:rsidRPr="00E50032">
        <w:rPr>
          <w:spacing w:val="-21"/>
          <w:w w:val="105"/>
          <w:sz w:val="23"/>
        </w:rPr>
        <w:t xml:space="preserve"> </w:t>
      </w:r>
      <w:r w:rsidRPr="00E50032">
        <w:rPr>
          <w:w w:val="105"/>
          <w:sz w:val="23"/>
        </w:rPr>
        <w:t>first</w:t>
      </w:r>
      <w:r w:rsidRPr="00E50032">
        <w:rPr>
          <w:spacing w:val="-15"/>
          <w:w w:val="105"/>
          <w:sz w:val="23"/>
        </w:rPr>
        <w:t xml:space="preserve"> </w:t>
      </w:r>
      <w:r w:rsidRPr="00E50032">
        <w:rPr>
          <w:w w:val="105"/>
          <w:sz w:val="23"/>
        </w:rPr>
        <w:t>surface</w:t>
      </w:r>
      <w:r w:rsidRPr="00E50032">
        <w:rPr>
          <w:spacing w:val="-4"/>
          <w:w w:val="105"/>
          <w:sz w:val="23"/>
        </w:rPr>
        <w:t xml:space="preserve"> </w:t>
      </w:r>
      <w:r w:rsidRPr="00E50032">
        <w:rPr>
          <w:w w:val="105"/>
          <w:sz w:val="23"/>
        </w:rPr>
        <w:t>of</w:t>
      </w:r>
      <w:r w:rsidRPr="00E50032">
        <w:rPr>
          <w:spacing w:val="-4"/>
          <w:w w:val="105"/>
          <w:sz w:val="23"/>
        </w:rPr>
        <w:t xml:space="preserve"> </w:t>
      </w:r>
      <w:r w:rsidRPr="00E50032">
        <w:rPr>
          <w:w w:val="105"/>
          <w:sz w:val="23"/>
        </w:rPr>
        <w:t>the</w:t>
      </w:r>
      <w:r w:rsidRPr="00E50032">
        <w:rPr>
          <w:spacing w:val="-2"/>
          <w:w w:val="105"/>
          <w:sz w:val="23"/>
        </w:rPr>
        <w:t xml:space="preserve"> </w:t>
      </w:r>
      <w:r w:rsidRPr="00E50032">
        <w:rPr>
          <w:w w:val="105"/>
          <w:sz w:val="23"/>
        </w:rPr>
        <w:t>planar</w:t>
      </w:r>
      <w:r w:rsidRPr="00E50032">
        <w:rPr>
          <w:spacing w:val="-10"/>
          <w:w w:val="105"/>
          <w:sz w:val="23"/>
        </w:rPr>
        <w:t xml:space="preserve"> </w:t>
      </w:r>
      <w:r w:rsidRPr="00E50032">
        <w:rPr>
          <w:w w:val="105"/>
          <w:sz w:val="23"/>
        </w:rPr>
        <w:t>surface and</w:t>
      </w:r>
      <w:r w:rsidRPr="00E50032">
        <w:rPr>
          <w:spacing w:val="-2"/>
          <w:w w:val="105"/>
          <w:sz w:val="23"/>
        </w:rPr>
        <w:t xml:space="preserve"> </w:t>
      </w:r>
      <w:r w:rsidRPr="00E50032">
        <w:rPr>
          <w:w w:val="105"/>
          <w:sz w:val="23"/>
        </w:rPr>
        <w:t>oriented</w:t>
      </w:r>
      <w:r w:rsidRPr="00E50032">
        <w:rPr>
          <w:spacing w:val="1"/>
          <w:w w:val="105"/>
          <w:sz w:val="23"/>
        </w:rPr>
        <w:t xml:space="preserve"> </w:t>
      </w:r>
      <w:r w:rsidRPr="00E50032">
        <w:rPr>
          <w:w w:val="105"/>
          <w:sz w:val="23"/>
        </w:rPr>
        <w:t>with</w:t>
      </w:r>
      <w:r w:rsidRPr="00E50032">
        <w:rPr>
          <w:spacing w:val="2"/>
          <w:w w:val="105"/>
          <w:sz w:val="23"/>
        </w:rPr>
        <w:t xml:space="preserve"> </w:t>
      </w:r>
      <w:r w:rsidRPr="00E50032">
        <w:rPr>
          <w:w w:val="105"/>
          <w:sz w:val="23"/>
        </w:rPr>
        <w:t>respect</w:t>
      </w:r>
      <w:r w:rsidRPr="00E50032">
        <w:rPr>
          <w:spacing w:val="-57"/>
          <w:w w:val="105"/>
          <w:sz w:val="23"/>
        </w:rPr>
        <w:t xml:space="preserve"> </w:t>
      </w:r>
      <w:r w:rsidRPr="00E50032">
        <w:rPr>
          <w:spacing w:val="-1"/>
          <w:w w:val="105"/>
          <w:sz w:val="23"/>
        </w:rPr>
        <w:t xml:space="preserve">to the </w:t>
      </w:r>
      <w:r w:rsidRPr="00E50032">
        <w:rPr>
          <w:w w:val="105"/>
          <w:sz w:val="23"/>
        </w:rPr>
        <w:t>planar surface such that the elongate members are substantially perpendicular to</w:t>
      </w:r>
      <w:r w:rsidRPr="00E50032">
        <w:rPr>
          <w:spacing w:val="1"/>
          <w:w w:val="105"/>
          <w:sz w:val="23"/>
        </w:rPr>
        <w:t xml:space="preserve"> </w:t>
      </w:r>
      <w:r w:rsidRPr="00E50032">
        <w:rPr>
          <w:w w:val="105"/>
          <w:sz w:val="23"/>
        </w:rPr>
        <w:t>the</w:t>
      </w:r>
      <w:r w:rsidRPr="00E50032">
        <w:rPr>
          <w:spacing w:val="-3"/>
          <w:w w:val="105"/>
          <w:sz w:val="23"/>
        </w:rPr>
        <w:t xml:space="preserve"> </w:t>
      </w:r>
      <w:r w:rsidRPr="00E50032">
        <w:rPr>
          <w:w w:val="105"/>
          <w:sz w:val="23"/>
        </w:rPr>
        <w:t>planar</w:t>
      </w:r>
      <w:r w:rsidRPr="00E50032">
        <w:rPr>
          <w:spacing w:val="-14"/>
          <w:w w:val="105"/>
          <w:sz w:val="23"/>
        </w:rPr>
        <w:t xml:space="preserve"> </w:t>
      </w:r>
      <w:r w:rsidRPr="00E50032">
        <w:rPr>
          <w:w w:val="105"/>
          <w:sz w:val="23"/>
        </w:rPr>
        <w:t>surface</w:t>
      </w:r>
      <w:r w:rsidRPr="00E50032">
        <w:rPr>
          <w:spacing w:val="-11"/>
          <w:w w:val="105"/>
          <w:sz w:val="23"/>
        </w:rPr>
        <w:t xml:space="preserve"> </w:t>
      </w:r>
      <w:r w:rsidRPr="00E50032">
        <w:rPr>
          <w:w w:val="105"/>
          <w:sz w:val="23"/>
        </w:rPr>
        <w:t>(legs are</w:t>
      </w:r>
      <w:r w:rsidRPr="00E50032">
        <w:rPr>
          <w:spacing w:val="-13"/>
          <w:w w:val="105"/>
          <w:sz w:val="23"/>
        </w:rPr>
        <w:t xml:space="preserve"> </w:t>
      </w:r>
      <w:r w:rsidRPr="00E50032">
        <w:rPr>
          <w:w w:val="105"/>
          <w:sz w:val="23"/>
        </w:rPr>
        <w:t>perpendicular</w:t>
      </w:r>
      <w:r w:rsidRPr="00E50032">
        <w:rPr>
          <w:spacing w:val="16"/>
          <w:w w:val="105"/>
          <w:sz w:val="23"/>
        </w:rPr>
        <w:t xml:space="preserve"> </w:t>
      </w:r>
      <w:r w:rsidRPr="00E50032">
        <w:rPr>
          <w:w w:val="105"/>
          <w:sz w:val="23"/>
        </w:rPr>
        <w:t>to</w:t>
      </w:r>
      <w:r w:rsidRPr="00E50032">
        <w:rPr>
          <w:spacing w:val="-4"/>
          <w:w w:val="105"/>
          <w:sz w:val="23"/>
        </w:rPr>
        <w:t xml:space="preserve"> </w:t>
      </w:r>
      <w:r w:rsidRPr="00E50032">
        <w:rPr>
          <w:w w:val="105"/>
          <w:sz w:val="23"/>
        </w:rPr>
        <w:t>seat);</w:t>
      </w:r>
      <w:r w:rsidRPr="00E50032">
        <w:rPr>
          <w:spacing w:val="-10"/>
          <w:w w:val="105"/>
          <w:sz w:val="23"/>
        </w:rPr>
        <w:t xml:space="preserve"> </w:t>
      </w:r>
      <w:r w:rsidRPr="00E50032">
        <w:rPr>
          <w:w w:val="105"/>
          <w:sz w:val="23"/>
        </w:rPr>
        <w:t>and</w:t>
      </w:r>
    </w:p>
    <w:p w14:paraId="35AB264A" w14:textId="77777777" w:rsidR="00E715A6" w:rsidRPr="00E50032" w:rsidRDefault="00A163BC">
      <w:pPr>
        <w:ind w:left="1151"/>
        <w:rPr>
          <w:sz w:val="23"/>
        </w:rPr>
      </w:pPr>
      <w:r w:rsidRPr="00E50032">
        <w:rPr>
          <w:w w:val="105"/>
          <w:sz w:val="23"/>
        </w:rPr>
        <w:t>the</w:t>
      </w:r>
      <w:r w:rsidRPr="00E50032">
        <w:rPr>
          <w:spacing w:val="-11"/>
          <w:w w:val="105"/>
          <w:sz w:val="23"/>
        </w:rPr>
        <w:t xml:space="preserve"> </w:t>
      </w:r>
      <w:r w:rsidRPr="00E50032">
        <w:rPr>
          <w:w w:val="105"/>
          <w:sz w:val="23"/>
        </w:rPr>
        <w:t>elongate</w:t>
      </w:r>
      <w:r w:rsidRPr="00E50032">
        <w:rPr>
          <w:spacing w:val="-5"/>
          <w:w w:val="105"/>
          <w:sz w:val="23"/>
        </w:rPr>
        <w:t xml:space="preserve"> </w:t>
      </w:r>
      <w:r w:rsidRPr="00E50032">
        <w:rPr>
          <w:w w:val="105"/>
          <w:sz w:val="23"/>
        </w:rPr>
        <w:t>members</w:t>
      </w:r>
      <w:r w:rsidRPr="00E50032">
        <w:rPr>
          <w:spacing w:val="2"/>
          <w:w w:val="105"/>
          <w:sz w:val="23"/>
        </w:rPr>
        <w:t xml:space="preserve"> </w:t>
      </w:r>
      <w:r w:rsidRPr="00E50032">
        <w:rPr>
          <w:w w:val="105"/>
          <w:sz w:val="23"/>
        </w:rPr>
        <w:t>are</w:t>
      </w:r>
      <w:r w:rsidRPr="00E50032">
        <w:rPr>
          <w:spacing w:val="-14"/>
          <w:w w:val="105"/>
          <w:sz w:val="23"/>
        </w:rPr>
        <w:t xml:space="preserve"> </w:t>
      </w:r>
      <w:r w:rsidRPr="00E50032">
        <w:rPr>
          <w:w w:val="105"/>
          <w:sz w:val="23"/>
        </w:rPr>
        <w:t>substantially</w:t>
      </w:r>
      <w:r w:rsidRPr="00E50032">
        <w:rPr>
          <w:spacing w:val="13"/>
          <w:w w:val="105"/>
          <w:sz w:val="23"/>
        </w:rPr>
        <w:t xml:space="preserve"> </w:t>
      </w:r>
      <w:r w:rsidRPr="00E50032">
        <w:rPr>
          <w:w w:val="105"/>
          <w:sz w:val="23"/>
        </w:rPr>
        <w:t>parallel</w:t>
      </w:r>
      <w:r w:rsidRPr="00E50032">
        <w:rPr>
          <w:spacing w:val="1"/>
          <w:w w:val="105"/>
          <w:sz w:val="23"/>
        </w:rPr>
        <w:t xml:space="preserve"> </w:t>
      </w:r>
      <w:r w:rsidRPr="00E50032">
        <w:rPr>
          <w:w w:val="105"/>
          <w:sz w:val="23"/>
        </w:rPr>
        <w:t>to</w:t>
      </w:r>
      <w:r w:rsidRPr="00E50032">
        <w:rPr>
          <w:spacing w:val="-3"/>
          <w:w w:val="105"/>
          <w:sz w:val="23"/>
        </w:rPr>
        <w:t xml:space="preserve"> </w:t>
      </w:r>
      <w:r w:rsidRPr="00E50032">
        <w:rPr>
          <w:w w:val="105"/>
          <w:sz w:val="23"/>
        </w:rPr>
        <w:t>each</w:t>
      </w:r>
      <w:r w:rsidRPr="00E50032">
        <w:rPr>
          <w:spacing w:val="-15"/>
          <w:w w:val="105"/>
          <w:sz w:val="23"/>
        </w:rPr>
        <w:t xml:space="preserve"> </w:t>
      </w:r>
      <w:r w:rsidRPr="00E50032">
        <w:rPr>
          <w:w w:val="105"/>
          <w:sz w:val="23"/>
        </w:rPr>
        <w:t>other</w:t>
      </w:r>
      <w:r w:rsidRPr="00E50032">
        <w:rPr>
          <w:spacing w:val="-20"/>
          <w:w w:val="105"/>
          <w:sz w:val="23"/>
        </w:rPr>
        <w:t xml:space="preserve"> </w:t>
      </w:r>
      <w:r w:rsidRPr="00E50032">
        <w:rPr>
          <w:w w:val="105"/>
          <w:sz w:val="23"/>
        </w:rPr>
        <w:t>(legs</w:t>
      </w:r>
      <w:r w:rsidRPr="00E50032">
        <w:rPr>
          <w:spacing w:val="-3"/>
          <w:w w:val="105"/>
          <w:sz w:val="23"/>
        </w:rPr>
        <w:t xml:space="preserve"> </w:t>
      </w:r>
      <w:r w:rsidRPr="00E50032">
        <w:rPr>
          <w:w w:val="105"/>
          <w:sz w:val="23"/>
        </w:rPr>
        <w:t>parallel</w:t>
      </w:r>
      <w:r w:rsidRPr="00E50032">
        <w:rPr>
          <w:spacing w:val="1"/>
          <w:w w:val="105"/>
          <w:sz w:val="23"/>
        </w:rPr>
        <w:t xml:space="preserve"> </w:t>
      </w:r>
      <w:r w:rsidRPr="00E50032">
        <w:rPr>
          <w:w w:val="105"/>
          <w:sz w:val="23"/>
        </w:rPr>
        <w:t>to</w:t>
      </w:r>
      <w:r w:rsidRPr="00E50032">
        <w:rPr>
          <w:spacing w:val="-14"/>
          <w:w w:val="105"/>
          <w:sz w:val="23"/>
        </w:rPr>
        <w:t xml:space="preserve"> </w:t>
      </w:r>
      <w:r w:rsidRPr="00E50032">
        <w:rPr>
          <w:w w:val="105"/>
          <w:sz w:val="23"/>
        </w:rPr>
        <w:t>each</w:t>
      </w:r>
      <w:r w:rsidRPr="00E50032">
        <w:rPr>
          <w:spacing w:val="-12"/>
          <w:w w:val="105"/>
          <w:sz w:val="23"/>
        </w:rPr>
        <w:t xml:space="preserve"> </w:t>
      </w:r>
      <w:r w:rsidRPr="00E50032">
        <w:rPr>
          <w:w w:val="105"/>
          <w:sz w:val="23"/>
        </w:rPr>
        <w:t>other).</w:t>
      </w:r>
    </w:p>
    <w:p w14:paraId="01E8AE18" w14:textId="77777777" w:rsidR="00E715A6" w:rsidRPr="00E50032" w:rsidRDefault="00E715A6">
      <w:pPr>
        <w:pStyle w:val="BodyText"/>
        <w:rPr>
          <w:sz w:val="20"/>
        </w:rPr>
      </w:pPr>
    </w:p>
    <w:p w14:paraId="566B6D97" w14:textId="77777777" w:rsidR="00E715A6" w:rsidRPr="00E50032" w:rsidRDefault="00E715A6">
      <w:pPr>
        <w:pStyle w:val="BodyText"/>
        <w:rPr>
          <w:sz w:val="20"/>
        </w:rPr>
      </w:pPr>
    </w:p>
    <w:p w14:paraId="72580D66" w14:textId="77777777" w:rsidR="00E715A6" w:rsidRPr="00E50032" w:rsidRDefault="00E715A6">
      <w:pPr>
        <w:pStyle w:val="BodyText"/>
        <w:spacing w:before="4"/>
        <w:rPr>
          <w:sz w:val="25"/>
        </w:rPr>
      </w:pPr>
    </w:p>
    <w:p w14:paraId="37070734" w14:textId="6543A3F0" w:rsidR="00E715A6" w:rsidRPr="00E50032" w:rsidRDefault="00A163BC">
      <w:pPr>
        <w:spacing w:before="91"/>
        <w:ind w:left="1150"/>
        <w:rPr>
          <w:sz w:val="23"/>
        </w:rPr>
      </w:pPr>
      <w:r w:rsidRPr="00E50032">
        <w:rPr>
          <w:w w:val="115"/>
          <w:sz w:val="23"/>
          <w:u w:val="thick" w:color="3D3D3D"/>
        </w:rPr>
        <w:t>WRT</w:t>
      </w:r>
      <w:r w:rsidR="00E50032" w:rsidRPr="00E50032">
        <w:rPr>
          <w:w w:val="115"/>
          <w:sz w:val="23"/>
          <w:u w:val="thick" w:color="3D3D3D"/>
        </w:rPr>
        <w:t xml:space="preserve"> </w:t>
      </w:r>
      <w:r w:rsidRPr="00E50032">
        <w:rPr>
          <w:w w:val="115"/>
          <w:sz w:val="23"/>
          <w:u w:val="thick" w:color="3D3D3D"/>
        </w:rPr>
        <w:t>Claim2</w:t>
      </w:r>
    </w:p>
    <w:p w14:paraId="23AC2731" w14:textId="77777777" w:rsidR="00E715A6" w:rsidRPr="00E50032" w:rsidRDefault="00E715A6">
      <w:pPr>
        <w:pStyle w:val="BodyText"/>
        <w:spacing w:before="8"/>
        <w:rPr>
          <w:sz w:val="24"/>
        </w:rPr>
      </w:pPr>
    </w:p>
    <w:p w14:paraId="1E68395A" w14:textId="77777777" w:rsidR="00E715A6" w:rsidRPr="00E50032" w:rsidRDefault="00A163BC">
      <w:pPr>
        <w:pStyle w:val="ListParagraph"/>
        <w:numPr>
          <w:ilvl w:val="1"/>
          <w:numId w:val="19"/>
        </w:numPr>
        <w:tabs>
          <w:tab w:val="left" w:pos="1879"/>
          <w:tab w:val="left" w:pos="1880"/>
        </w:tabs>
        <w:ind w:left="1879" w:hanging="725"/>
        <w:jc w:val="left"/>
        <w:rPr>
          <w:sz w:val="23"/>
        </w:rPr>
      </w:pPr>
      <w:r w:rsidRPr="00E50032">
        <w:rPr>
          <w:w w:val="105"/>
          <w:sz w:val="23"/>
        </w:rPr>
        <w:t>To</w:t>
      </w:r>
      <w:r w:rsidRPr="00E50032">
        <w:rPr>
          <w:spacing w:val="-10"/>
          <w:w w:val="105"/>
          <w:sz w:val="23"/>
        </w:rPr>
        <w:t xml:space="preserve"> </w:t>
      </w:r>
      <w:r w:rsidRPr="00E50032">
        <w:rPr>
          <w:w w:val="105"/>
          <w:sz w:val="23"/>
        </w:rPr>
        <w:t>the</w:t>
      </w:r>
      <w:r w:rsidRPr="00E50032">
        <w:rPr>
          <w:spacing w:val="-20"/>
          <w:w w:val="105"/>
          <w:sz w:val="23"/>
        </w:rPr>
        <w:t xml:space="preserve"> </w:t>
      </w:r>
      <w:r w:rsidRPr="00E50032">
        <w:rPr>
          <w:w w:val="105"/>
          <w:sz w:val="23"/>
        </w:rPr>
        <w:t>extent definite,</w:t>
      </w:r>
      <w:r w:rsidRPr="00E50032">
        <w:rPr>
          <w:spacing w:val="1"/>
          <w:w w:val="105"/>
          <w:sz w:val="23"/>
        </w:rPr>
        <w:t xml:space="preserve"> </w:t>
      </w:r>
      <w:r w:rsidRPr="00E50032">
        <w:rPr>
          <w:w w:val="105"/>
          <w:sz w:val="23"/>
        </w:rPr>
        <w:t>claim</w:t>
      </w:r>
      <w:r w:rsidRPr="00E50032">
        <w:rPr>
          <w:spacing w:val="-7"/>
          <w:w w:val="105"/>
          <w:sz w:val="23"/>
        </w:rPr>
        <w:t xml:space="preserve"> </w:t>
      </w:r>
      <w:r w:rsidRPr="00E50032">
        <w:rPr>
          <w:w w:val="105"/>
          <w:sz w:val="23"/>
        </w:rPr>
        <w:t>2</w:t>
      </w:r>
      <w:r w:rsidRPr="00E50032">
        <w:rPr>
          <w:spacing w:val="10"/>
          <w:w w:val="105"/>
          <w:sz w:val="23"/>
        </w:rPr>
        <w:t xml:space="preserve"> </w:t>
      </w:r>
      <w:r w:rsidRPr="00E50032">
        <w:rPr>
          <w:w w:val="105"/>
          <w:sz w:val="23"/>
        </w:rPr>
        <w:t>is</w:t>
      </w:r>
      <w:r w:rsidRPr="00E50032">
        <w:rPr>
          <w:spacing w:val="-16"/>
          <w:w w:val="105"/>
          <w:sz w:val="23"/>
        </w:rPr>
        <w:t xml:space="preserve"> </w:t>
      </w:r>
      <w:r w:rsidRPr="00E50032">
        <w:rPr>
          <w:w w:val="105"/>
          <w:sz w:val="23"/>
        </w:rPr>
        <w:t>anticipated</w:t>
      </w:r>
      <w:r w:rsidRPr="00E50032">
        <w:rPr>
          <w:spacing w:val="7"/>
          <w:w w:val="105"/>
          <w:sz w:val="23"/>
        </w:rPr>
        <w:t xml:space="preserve"> </w:t>
      </w:r>
      <w:r w:rsidRPr="00E50032">
        <w:rPr>
          <w:w w:val="105"/>
          <w:sz w:val="23"/>
        </w:rPr>
        <w:t>by</w:t>
      </w:r>
      <w:r w:rsidRPr="00E50032">
        <w:rPr>
          <w:spacing w:val="-11"/>
          <w:w w:val="105"/>
          <w:sz w:val="23"/>
        </w:rPr>
        <w:t xml:space="preserve"> </w:t>
      </w:r>
      <w:r w:rsidRPr="00E50032">
        <w:rPr>
          <w:w w:val="105"/>
          <w:sz w:val="23"/>
        </w:rPr>
        <w:t>the</w:t>
      </w:r>
      <w:r w:rsidRPr="00E50032">
        <w:rPr>
          <w:spacing w:val="-6"/>
          <w:w w:val="105"/>
          <w:sz w:val="23"/>
        </w:rPr>
        <w:t xml:space="preserve"> </w:t>
      </w:r>
      <w:r w:rsidRPr="00E50032">
        <w:rPr>
          <w:w w:val="105"/>
          <w:sz w:val="23"/>
        </w:rPr>
        <w:t>Easy</w:t>
      </w:r>
      <w:r w:rsidRPr="00E50032">
        <w:rPr>
          <w:spacing w:val="-14"/>
          <w:w w:val="105"/>
          <w:sz w:val="23"/>
        </w:rPr>
        <w:t xml:space="preserve"> </w:t>
      </w:r>
      <w:r w:rsidRPr="00E50032">
        <w:rPr>
          <w:w w:val="105"/>
          <w:sz w:val="23"/>
        </w:rPr>
        <w:t>Chair</w:t>
      </w:r>
      <w:r w:rsidRPr="00E50032">
        <w:rPr>
          <w:spacing w:val="-16"/>
          <w:w w:val="105"/>
          <w:sz w:val="23"/>
        </w:rPr>
        <w:t xml:space="preserve"> </w:t>
      </w:r>
      <w:r w:rsidRPr="00E50032">
        <w:rPr>
          <w:w w:val="105"/>
          <w:sz w:val="23"/>
        </w:rPr>
        <w:t>Reference.</w:t>
      </w:r>
    </w:p>
    <w:p w14:paraId="1F6CEE2A" w14:textId="77777777" w:rsidR="00E715A6" w:rsidRPr="00E50032" w:rsidRDefault="00E715A6">
      <w:pPr>
        <w:pStyle w:val="BodyText"/>
        <w:spacing w:before="10"/>
        <w:rPr>
          <w:sz w:val="23"/>
        </w:rPr>
      </w:pPr>
    </w:p>
    <w:p w14:paraId="30F98B23" w14:textId="77777777" w:rsidR="00E715A6" w:rsidRPr="00E50032" w:rsidRDefault="00A163BC">
      <w:pPr>
        <w:ind w:left="1156"/>
        <w:rPr>
          <w:sz w:val="23"/>
        </w:rPr>
      </w:pPr>
      <w:r w:rsidRPr="00E50032">
        <w:rPr>
          <w:w w:val="105"/>
          <w:sz w:val="23"/>
        </w:rPr>
        <w:t>The</w:t>
      </w:r>
      <w:r w:rsidRPr="00E50032">
        <w:rPr>
          <w:spacing w:val="-16"/>
          <w:w w:val="105"/>
          <w:sz w:val="23"/>
        </w:rPr>
        <w:t xml:space="preserve"> </w:t>
      </w:r>
      <w:r w:rsidRPr="00E50032">
        <w:rPr>
          <w:w w:val="105"/>
          <w:sz w:val="23"/>
        </w:rPr>
        <w:t>Easy</w:t>
      </w:r>
      <w:r w:rsidRPr="00E50032">
        <w:rPr>
          <w:spacing w:val="-12"/>
          <w:w w:val="105"/>
          <w:sz w:val="23"/>
        </w:rPr>
        <w:t xml:space="preserve"> </w:t>
      </w:r>
      <w:r w:rsidRPr="00E50032">
        <w:rPr>
          <w:w w:val="105"/>
          <w:sz w:val="23"/>
        </w:rPr>
        <w:t>Chair</w:t>
      </w:r>
      <w:r w:rsidRPr="00E50032">
        <w:rPr>
          <w:spacing w:val="-13"/>
          <w:w w:val="105"/>
          <w:sz w:val="23"/>
        </w:rPr>
        <w:t xml:space="preserve"> </w:t>
      </w:r>
      <w:r w:rsidRPr="00E50032">
        <w:rPr>
          <w:w w:val="105"/>
          <w:sz w:val="23"/>
        </w:rPr>
        <w:t>Reference</w:t>
      </w:r>
      <w:r w:rsidRPr="00E50032">
        <w:rPr>
          <w:spacing w:val="1"/>
          <w:w w:val="105"/>
          <w:sz w:val="23"/>
        </w:rPr>
        <w:t xml:space="preserve"> </w:t>
      </w:r>
      <w:r w:rsidRPr="00E50032">
        <w:rPr>
          <w:w w:val="105"/>
          <w:sz w:val="23"/>
        </w:rPr>
        <w:t>discloses:</w:t>
      </w:r>
    </w:p>
    <w:p w14:paraId="705B9B4C" w14:textId="77777777" w:rsidR="00E715A6" w:rsidRPr="00E50032" w:rsidRDefault="00E715A6">
      <w:pPr>
        <w:pStyle w:val="BodyText"/>
        <w:spacing w:before="8"/>
        <w:rPr>
          <w:sz w:val="24"/>
        </w:rPr>
      </w:pPr>
    </w:p>
    <w:p w14:paraId="0561ADCC" w14:textId="77777777" w:rsidR="00E715A6" w:rsidRPr="00E50032" w:rsidRDefault="00A163BC">
      <w:pPr>
        <w:spacing w:line="516" w:lineRule="auto"/>
        <w:ind w:left="1165" w:right="1170" w:hanging="1"/>
        <w:rPr>
          <w:sz w:val="23"/>
        </w:rPr>
      </w:pPr>
      <w:r w:rsidRPr="00E50032">
        <w:rPr>
          <w:w w:val="105"/>
          <w:sz w:val="23"/>
        </w:rPr>
        <w:t>a</w:t>
      </w:r>
      <w:r w:rsidRPr="00E50032">
        <w:rPr>
          <w:spacing w:val="-6"/>
          <w:w w:val="105"/>
          <w:sz w:val="23"/>
        </w:rPr>
        <w:t xml:space="preserve"> </w:t>
      </w:r>
      <w:r w:rsidRPr="00E50032">
        <w:rPr>
          <w:w w:val="105"/>
          <w:sz w:val="23"/>
        </w:rPr>
        <w:t>support</w:t>
      </w:r>
      <w:r w:rsidRPr="00E50032">
        <w:rPr>
          <w:spacing w:val="5"/>
          <w:w w:val="105"/>
          <w:sz w:val="23"/>
        </w:rPr>
        <w:t xml:space="preserve"> </w:t>
      </w:r>
      <w:r w:rsidRPr="00E50032">
        <w:rPr>
          <w:w w:val="105"/>
          <w:sz w:val="23"/>
        </w:rPr>
        <w:t>member</w:t>
      </w:r>
      <w:r w:rsidRPr="00E50032">
        <w:rPr>
          <w:spacing w:val="-2"/>
          <w:w w:val="105"/>
          <w:sz w:val="23"/>
        </w:rPr>
        <w:t xml:space="preserve"> </w:t>
      </w:r>
      <w:r w:rsidRPr="00E50032">
        <w:rPr>
          <w:w w:val="105"/>
          <w:sz w:val="23"/>
        </w:rPr>
        <w:t>connected</w:t>
      </w:r>
      <w:r w:rsidRPr="00E50032">
        <w:rPr>
          <w:spacing w:val="-3"/>
          <w:w w:val="105"/>
          <w:sz w:val="23"/>
        </w:rPr>
        <w:t xml:space="preserve"> </w:t>
      </w:r>
      <w:r w:rsidRPr="00E50032">
        <w:rPr>
          <w:w w:val="105"/>
          <w:sz w:val="23"/>
        </w:rPr>
        <w:t>to</w:t>
      </w:r>
      <w:r w:rsidRPr="00E50032">
        <w:rPr>
          <w:spacing w:val="4"/>
          <w:w w:val="105"/>
          <w:sz w:val="23"/>
        </w:rPr>
        <w:t xml:space="preserve"> </w:t>
      </w:r>
      <w:r w:rsidRPr="00E50032">
        <w:rPr>
          <w:w w:val="105"/>
          <w:sz w:val="23"/>
        </w:rPr>
        <w:t>the</w:t>
      </w:r>
      <w:r w:rsidRPr="00E50032">
        <w:rPr>
          <w:spacing w:val="-13"/>
          <w:w w:val="105"/>
          <w:sz w:val="23"/>
        </w:rPr>
        <w:t xml:space="preserve"> </w:t>
      </w:r>
      <w:r w:rsidRPr="00E50032">
        <w:rPr>
          <w:w w:val="105"/>
          <w:sz w:val="23"/>
        </w:rPr>
        <w:t>second</w:t>
      </w:r>
      <w:r w:rsidRPr="00E50032">
        <w:rPr>
          <w:spacing w:val="-8"/>
          <w:w w:val="105"/>
          <w:sz w:val="23"/>
        </w:rPr>
        <w:t xml:space="preserve"> </w:t>
      </w:r>
      <w:r w:rsidRPr="00E50032">
        <w:rPr>
          <w:w w:val="105"/>
          <w:sz w:val="23"/>
        </w:rPr>
        <w:t>surface</w:t>
      </w:r>
      <w:r w:rsidRPr="00E50032">
        <w:rPr>
          <w:spacing w:val="-14"/>
          <w:w w:val="105"/>
          <w:sz w:val="23"/>
        </w:rPr>
        <w:t xml:space="preserve"> </w:t>
      </w:r>
      <w:r w:rsidRPr="00E50032">
        <w:rPr>
          <w:w w:val="105"/>
          <w:sz w:val="23"/>
        </w:rPr>
        <w:t>of</w:t>
      </w:r>
      <w:r w:rsidRPr="00E50032">
        <w:rPr>
          <w:spacing w:val="-12"/>
          <w:w w:val="105"/>
          <w:sz w:val="23"/>
        </w:rPr>
        <w:t xml:space="preserve"> </w:t>
      </w:r>
      <w:r w:rsidRPr="00E50032">
        <w:rPr>
          <w:w w:val="105"/>
          <w:sz w:val="23"/>
        </w:rPr>
        <w:t>the</w:t>
      </w:r>
      <w:r w:rsidRPr="00E50032">
        <w:rPr>
          <w:spacing w:val="-6"/>
          <w:w w:val="105"/>
          <w:sz w:val="23"/>
        </w:rPr>
        <w:t xml:space="preserve"> </w:t>
      </w:r>
      <w:r w:rsidRPr="00E50032">
        <w:rPr>
          <w:w w:val="105"/>
          <w:sz w:val="23"/>
        </w:rPr>
        <w:t>planar</w:t>
      </w:r>
      <w:r w:rsidRPr="00E50032">
        <w:rPr>
          <w:spacing w:val="-22"/>
          <w:w w:val="105"/>
          <w:sz w:val="23"/>
        </w:rPr>
        <w:t xml:space="preserve"> </w:t>
      </w:r>
      <w:r w:rsidRPr="00E50032">
        <w:rPr>
          <w:w w:val="105"/>
          <w:sz w:val="23"/>
        </w:rPr>
        <w:t>surface</w:t>
      </w:r>
      <w:r w:rsidRPr="00E50032">
        <w:rPr>
          <w:spacing w:val="-6"/>
          <w:w w:val="105"/>
          <w:sz w:val="23"/>
        </w:rPr>
        <w:t xml:space="preserve"> </w:t>
      </w:r>
      <w:r w:rsidRPr="00E50032">
        <w:rPr>
          <w:w w:val="105"/>
          <w:sz w:val="23"/>
        </w:rPr>
        <w:t>and</w:t>
      </w:r>
      <w:r w:rsidRPr="00E50032">
        <w:rPr>
          <w:spacing w:val="-1"/>
          <w:w w:val="105"/>
          <w:sz w:val="23"/>
        </w:rPr>
        <w:t xml:space="preserve"> </w:t>
      </w:r>
      <w:r w:rsidRPr="00E50032">
        <w:rPr>
          <w:w w:val="105"/>
          <w:sz w:val="23"/>
        </w:rPr>
        <w:t>oriented</w:t>
      </w:r>
      <w:r w:rsidRPr="00E50032">
        <w:rPr>
          <w:spacing w:val="-3"/>
          <w:w w:val="105"/>
          <w:sz w:val="23"/>
        </w:rPr>
        <w:t xml:space="preserve"> </w:t>
      </w:r>
      <w:r w:rsidRPr="00E50032">
        <w:rPr>
          <w:w w:val="105"/>
          <w:sz w:val="23"/>
        </w:rPr>
        <w:t>in</w:t>
      </w:r>
      <w:r w:rsidRPr="00E50032">
        <w:rPr>
          <w:spacing w:val="-8"/>
          <w:w w:val="105"/>
          <w:sz w:val="23"/>
        </w:rPr>
        <w:t xml:space="preserve"> </w:t>
      </w:r>
      <w:r w:rsidRPr="00E50032">
        <w:rPr>
          <w:w w:val="105"/>
          <w:sz w:val="23"/>
        </w:rPr>
        <w:t>a</w:t>
      </w:r>
      <w:r w:rsidRPr="00E50032">
        <w:rPr>
          <w:spacing w:val="-57"/>
          <w:w w:val="105"/>
          <w:sz w:val="23"/>
        </w:rPr>
        <w:t xml:space="preserve"> </w:t>
      </w:r>
      <w:r w:rsidRPr="00E50032">
        <w:rPr>
          <w:w w:val="105"/>
          <w:sz w:val="23"/>
        </w:rPr>
        <w:t>direction</w:t>
      </w:r>
      <w:r w:rsidRPr="00E50032">
        <w:rPr>
          <w:spacing w:val="2"/>
          <w:w w:val="105"/>
          <w:sz w:val="23"/>
        </w:rPr>
        <w:t xml:space="preserve"> </w:t>
      </w:r>
      <w:r w:rsidRPr="00E50032">
        <w:rPr>
          <w:w w:val="105"/>
          <w:sz w:val="23"/>
        </w:rPr>
        <w:t>generally</w:t>
      </w:r>
      <w:r w:rsidRPr="00E50032">
        <w:rPr>
          <w:spacing w:val="-11"/>
          <w:w w:val="105"/>
          <w:sz w:val="23"/>
        </w:rPr>
        <w:t xml:space="preserve"> </w:t>
      </w:r>
      <w:r w:rsidRPr="00E50032">
        <w:rPr>
          <w:w w:val="105"/>
          <w:sz w:val="23"/>
        </w:rPr>
        <w:t>parallel to</w:t>
      </w:r>
      <w:r w:rsidRPr="00E50032">
        <w:rPr>
          <w:spacing w:val="1"/>
          <w:w w:val="105"/>
          <w:sz w:val="23"/>
        </w:rPr>
        <w:t xml:space="preserve"> </w:t>
      </w:r>
      <w:r w:rsidRPr="00E50032">
        <w:rPr>
          <w:w w:val="105"/>
          <w:sz w:val="23"/>
        </w:rPr>
        <w:t>the</w:t>
      </w:r>
      <w:r w:rsidRPr="00E50032">
        <w:rPr>
          <w:spacing w:val="-11"/>
          <w:w w:val="105"/>
          <w:sz w:val="23"/>
        </w:rPr>
        <w:t xml:space="preserve"> </w:t>
      </w:r>
      <w:r w:rsidRPr="00E50032">
        <w:rPr>
          <w:w w:val="105"/>
          <w:sz w:val="23"/>
        </w:rPr>
        <w:t>elongate</w:t>
      </w:r>
      <w:r w:rsidRPr="00E50032">
        <w:rPr>
          <w:spacing w:val="-7"/>
          <w:w w:val="105"/>
          <w:sz w:val="23"/>
        </w:rPr>
        <w:t xml:space="preserve"> </w:t>
      </w:r>
      <w:r w:rsidRPr="00E50032">
        <w:rPr>
          <w:w w:val="105"/>
          <w:sz w:val="23"/>
        </w:rPr>
        <w:t>members</w:t>
      </w:r>
      <w:r w:rsidRPr="00E50032">
        <w:rPr>
          <w:spacing w:val="-3"/>
          <w:w w:val="105"/>
          <w:sz w:val="23"/>
        </w:rPr>
        <w:t xml:space="preserve"> </w:t>
      </w:r>
      <w:r w:rsidRPr="00E50032">
        <w:rPr>
          <w:w w:val="105"/>
          <w:sz w:val="23"/>
        </w:rPr>
        <w:t>(Seat</w:t>
      </w:r>
      <w:r w:rsidRPr="00E50032">
        <w:rPr>
          <w:spacing w:val="-15"/>
          <w:w w:val="105"/>
          <w:sz w:val="23"/>
        </w:rPr>
        <w:t xml:space="preserve"> </w:t>
      </w:r>
      <w:r w:rsidRPr="00E50032">
        <w:rPr>
          <w:w w:val="105"/>
          <w:sz w:val="23"/>
        </w:rPr>
        <w:t>has</w:t>
      </w:r>
      <w:r w:rsidRPr="00E50032">
        <w:rPr>
          <w:spacing w:val="-14"/>
          <w:w w:val="105"/>
          <w:sz w:val="23"/>
        </w:rPr>
        <w:t xml:space="preserve"> </w:t>
      </w:r>
      <w:r w:rsidRPr="00E50032">
        <w:rPr>
          <w:w w:val="105"/>
          <w:sz w:val="23"/>
        </w:rPr>
        <w:t>a</w:t>
      </w:r>
      <w:r w:rsidRPr="00E50032">
        <w:rPr>
          <w:spacing w:val="2"/>
          <w:w w:val="105"/>
          <w:sz w:val="23"/>
        </w:rPr>
        <w:t xml:space="preserve"> </w:t>
      </w:r>
      <w:r w:rsidRPr="00E50032">
        <w:rPr>
          <w:w w:val="105"/>
          <w:sz w:val="23"/>
        </w:rPr>
        <w:t>back).</w:t>
      </w:r>
    </w:p>
    <w:p w14:paraId="0F550FE7" w14:textId="77777777" w:rsidR="00E715A6" w:rsidRPr="00E50032" w:rsidRDefault="00E715A6">
      <w:pPr>
        <w:pStyle w:val="BodyText"/>
        <w:rPr>
          <w:sz w:val="20"/>
        </w:rPr>
      </w:pPr>
    </w:p>
    <w:p w14:paraId="4D4FCB83" w14:textId="77777777" w:rsidR="00E715A6" w:rsidRPr="00E50032" w:rsidRDefault="00E715A6">
      <w:pPr>
        <w:pStyle w:val="BodyText"/>
        <w:spacing w:before="10"/>
        <w:rPr>
          <w:sz w:val="18"/>
        </w:rPr>
      </w:pPr>
    </w:p>
    <w:p w14:paraId="093F3C15" w14:textId="49E59ED8" w:rsidR="00E715A6" w:rsidRPr="00E50032" w:rsidRDefault="00A163BC">
      <w:pPr>
        <w:spacing w:before="90"/>
        <w:ind w:left="1170"/>
        <w:rPr>
          <w:sz w:val="23"/>
        </w:rPr>
      </w:pPr>
      <w:r w:rsidRPr="00E50032">
        <w:rPr>
          <w:w w:val="105"/>
          <w:sz w:val="23"/>
          <w:u w:val="thick" w:color="3D3D3D"/>
        </w:rPr>
        <w:t>WRT</w:t>
      </w:r>
      <w:r w:rsidR="00E50032" w:rsidRPr="00E50032">
        <w:rPr>
          <w:spacing w:val="-12"/>
          <w:w w:val="105"/>
          <w:sz w:val="23"/>
          <w:u w:val="thick" w:color="3D3D3D"/>
        </w:rPr>
        <w:t xml:space="preserve"> </w:t>
      </w:r>
      <w:r w:rsidRPr="00E50032">
        <w:rPr>
          <w:w w:val="105"/>
          <w:sz w:val="23"/>
          <w:u w:val="thick" w:color="3D3D3D"/>
        </w:rPr>
        <w:t>Claim</w:t>
      </w:r>
      <w:r w:rsidRPr="00E50032">
        <w:rPr>
          <w:spacing w:val="5"/>
          <w:w w:val="105"/>
          <w:sz w:val="23"/>
          <w:u w:val="thick" w:color="3D3D3D"/>
        </w:rPr>
        <w:t xml:space="preserve"> </w:t>
      </w:r>
      <w:r w:rsidRPr="00E50032">
        <w:rPr>
          <w:w w:val="105"/>
          <w:sz w:val="23"/>
          <w:u w:val="thick" w:color="3D3D3D"/>
        </w:rPr>
        <w:t>4</w:t>
      </w:r>
    </w:p>
    <w:p w14:paraId="59F09CC9" w14:textId="77777777" w:rsidR="00E715A6" w:rsidRPr="00E50032" w:rsidRDefault="00E715A6">
      <w:pPr>
        <w:pStyle w:val="BodyText"/>
        <w:spacing w:before="8"/>
        <w:rPr>
          <w:sz w:val="24"/>
        </w:rPr>
      </w:pPr>
    </w:p>
    <w:p w14:paraId="7EBBBCD5" w14:textId="77777777" w:rsidR="00E715A6" w:rsidRPr="00E50032" w:rsidRDefault="00A163BC">
      <w:pPr>
        <w:pStyle w:val="ListParagraph"/>
        <w:numPr>
          <w:ilvl w:val="1"/>
          <w:numId w:val="19"/>
        </w:numPr>
        <w:tabs>
          <w:tab w:val="left" w:pos="1888"/>
          <w:tab w:val="left" w:pos="1889"/>
        </w:tabs>
        <w:spacing w:before="1"/>
        <w:ind w:left="1888" w:hanging="720"/>
        <w:jc w:val="left"/>
        <w:rPr>
          <w:sz w:val="23"/>
        </w:rPr>
      </w:pPr>
      <w:r w:rsidRPr="00E50032">
        <w:rPr>
          <w:w w:val="105"/>
          <w:sz w:val="23"/>
        </w:rPr>
        <w:t>To</w:t>
      </w:r>
      <w:r w:rsidRPr="00E50032">
        <w:rPr>
          <w:spacing w:val="-3"/>
          <w:w w:val="105"/>
          <w:sz w:val="23"/>
        </w:rPr>
        <w:t xml:space="preserve"> </w:t>
      </w:r>
      <w:r w:rsidRPr="00E50032">
        <w:rPr>
          <w:w w:val="105"/>
          <w:sz w:val="23"/>
        </w:rPr>
        <w:t>the</w:t>
      </w:r>
      <w:r w:rsidRPr="00E50032">
        <w:rPr>
          <w:spacing w:val="-1"/>
          <w:w w:val="105"/>
          <w:sz w:val="23"/>
        </w:rPr>
        <w:t xml:space="preserve"> </w:t>
      </w:r>
      <w:r w:rsidRPr="00E50032">
        <w:rPr>
          <w:w w:val="105"/>
          <w:sz w:val="23"/>
        </w:rPr>
        <w:t>extent</w:t>
      </w:r>
      <w:r w:rsidRPr="00E50032">
        <w:rPr>
          <w:spacing w:val="-11"/>
          <w:w w:val="105"/>
          <w:sz w:val="23"/>
        </w:rPr>
        <w:t xml:space="preserve"> </w:t>
      </w:r>
      <w:r w:rsidRPr="00E50032">
        <w:rPr>
          <w:w w:val="105"/>
          <w:sz w:val="23"/>
        </w:rPr>
        <w:t>definite,</w:t>
      </w:r>
      <w:r w:rsidRPr="00E50032">
        <w:rPr>
          <w:spacing w:val="-6"/>
          <w:w w:val="105"/>
          <w:sz w:val="23"/>
        </w:rPr>
        <w:t xml:space="preserve"> </w:t>
      </w:r>
      <w:r w:rsidRPr="00E50032">
        <w:rPr>
          <w:w w:val="105"/>
          <w:sz w:val="23"/>
        </w:rPr>
        <w:t>claim</w:t>
      </w:r>
      <w:r w:rsidRPr="00E50032">
        <w:rPr>
          <w:spacing w:val="-6"/>
          <w:w w:val="105"/>
          <w:sz w:val="23"/>
        </w:rPr>
        <w:t xml:space="preserve"> </w:t>
      </w:r>
      <w:r w:rsidRPr="00E50032">
        <w:rPr>
          <w:w w:val="105"/>
          <w:sz w:val="23"/>
        </w:rPr>
        <w:t>4</w:t>
      </w:r>
      <w:r w:rsidRPr="00E50032">
        <w:rPr>
          <w:spacing w:val="8"/>
          <w:w w:val="105"/>
          <w:sz w:val="23"/>
        </w:rPr>
        <w:t xml:space="preserve"> </w:t>
      </w:r>
      <w:r w:rsidRPr="00E50032">
        <w:rPr>
          <w:w w:val="105"/>
          <w:sz w:val="23"/>
        </w:rPr>
        <w:t>is</w:t>
      </w:r>
      <w:r w:rsidRPr="00E50032">
        <w:rPr>
          <w:spacing w:val="3"/>
          <w:w w:val="105"/>
          <w:sz w:val="23"/>
        </w:rPr>
        <w:t xml:space="preserve"> </w:t>
      </w:r>
      <w:r w:rsidRPr="00E50032">
        <w:rPr>
          <w:w w:val="105"/>
          <w:sz w:val="23"/>
        </w:rPr>
        <w:t>anticipated</w:t>
      </w:r>
      <w:r w:rsidRPr="00E50032">
        <w:rPr>
          <w:spacing w:val="-5"/>
          <w:w w:val="105"/>
          <w:sz w:val="23"/>
        </w:rPr>
        <w:t xml:space="preserve"> </w:t>
      </w:r>
      <w:r w:rsidRPr="00E50032">
        <w:rPr>
          <w:w w:val="105"/>
          <w:sz w:val="23"/>
        </w:rPr>
        <w:t>by</w:t>
      </w:r>
      <w:r w:rsidRPr="00E50032">
        <w:rPr>
          <w:spacing w:val="-4"/>
          <w:w w:val="105"/>
          <w:sz w:val="23"/>
        </w:rPr>
        <w:t xml:space="preserve"> </w:t>
      </w:r>
      <w:r w:rsidRPr="00E50032">
        <w:rPr>
          <w:w w:val="105"/>
          <w:sz w:val="23"/>
        </w:rPr>
        <w:t>the Easy</w:t>
      </w:r>
      <w:r w:rsidRPr="00E50032">
        <w:rPr>
          <w:spacing w:val="-23"/>
          <w:w w:val="105"/>
          <w:sz w:val="23"/>
        </w:rPr>
        <w:t xml:space="preserve"> </w:t>
      </w:r>
      <w:r w:rsidRPr="00E50032">
        <w:rPr>
          <w:w w:val="105"/>
          <w:sz w:val="23"/>
        </w:rPr>
        <w:t>Chair</w:t>
      </w:r>
      <w:r w:rsidRPr="00E50032">
        <w:rPr>
          <w:spacing w:val="-17"/>
          <w:w w:val="105"/>
          <w:sz w:val="23"/>
        </w:rPr>
        <w:t xml:space="preserve"> </w:t>
      </w:r>
      <w:r w:rsidRPr="00E50032">
        <w:rPr>
          <w:w w:val="105"/>
          <w:sz w:val="23"/>
        </w:rPr>
        <w:t>Reference.</w:t>
      </w:r>
    </w:p>
    <w:p w14:paraId="03483437" w14:textId="77777777" w:rsidR="00E715A6" w:rsidRPr="00E50032" w:rsidRDefault="00E715A6">
      <w:pPr>
        <w:pStyle w:val="BodyText"/>
        <w:spacing w:before="6"/>
        <w:rPr>
          <w:sz w:val="25"/>
        </w:rPr>
      </w:pPr>
    </w:p>
    <w:p w14:paraId="0407C6C6" w14:textId="77777777" w:rsidR="00E715A6" w:rsidRPr="00E50032" w:rsidRDefault="00A163BC">
      <w:pPr>
        <w:ind w:left="1176"/>
        <w:rPr>
          <w:sz w:val="23"/>
        </w:rPr>
      </w:pPr>
      <w:r w:rsidRPr="00E50032">
        <w:rPr>
          <w:w w:val="105"/>
          <w:sz w:val="23"/>
        </w:rPr>
        <w:t>The</w:t>
      </w:r>
      <w:r w:rsidRPr="00E50032">
        <w:rPr>
          <w:spacing w:val="-13"/>
          <w:w w:val="105"/>
          <w:sz w:val="23"/>
        </w:rPr>
        <w:t xml:space="preserve"> </w:t>
      </w:r>
      <w:r w:rsidRPr="00E50032">
        <w:rPr>
          <w:w w:val="105"/>
          <w:sz w:val="23"/>
        </w:rPr>
        <w:t>Easy</w:t>
      </w:r>
      <w:r w:rsidRPr="00E50032">
        <w:rPr>
          <w:spacing w:val="-9"/>
          <w:w w:val="105"/>
          <w:sz w:val="23"/>
        </w:rPr>
        <w:t xml:space="preserve"> </w:t>
      </w:r>
      <w:r w:rsidRPr="00E50032">
        <w:rPr>
          <w:w w:val="105"/>
          <w:sz w:val="23"/>
        </w:rPr>
        <w:t>Chair</w:t>
      </w:r>
      <w:r w:rsidRPr="00E50032">
        <w:rPr>
          <w:spacing w:val="-1"/>
          <w:w w:val="105"/>
          <w:sz w:val="23"/>
        </w:rPr>
        <w:t xml:space="preserve"> </w:t>
      </w:r>
      <w:r w:rsidRPr="00E50032">
        <w:rPr>
          <w:w w:val="105"/>
          <w:sz w:val="23"/>
        </w:rPr>
        <w:t>Reference</w:t>
      </w:r>
      <w:r w:rsidRPr="00E50032">
        <w:rPr>
          <w:spacing w:val="1"/>
          <w:w w:val="105"/>
          <w:sz w:val="23"/>
        </w:rPr>
        <w:t xml:space="preserve"> </w:t>
      </w:r>
      <w:r w:rsidRPr="00E50032">
        <w:rPr>
          <w:w w:val="105"/>
          <w:sz w:val="23"/>
        </w:rPr>
        <w:t>discloses:</w:t>
      </w:r>
    </w:p>
    <w:p w14:paraId="39615487" w14:textId="77777777" w:rsidR="00E715A6" w:rsidRPr="00E50032" w:rsidRDefault="00E715A6">
      <w:pPr>
        <w:pStyle w:val="BodyText"/>
        <w:spacing w:before="4"/>
        <w:rPr>
          <w:sz w:val="26"/>
        </w:rPr>
      </w:pPr>
    </w:p>
    <w:p w14:paraId="65F48B29" w14:textId="090B9937" w:rsidR="00E715A6" w:rsidRPr="00E50032" w:rsidRDefault="00A163BC">
      <w:pPr>
        <w:ind w:left="1174"/>
        <w:rPr>
          <w:sz w:val="23"/>
        </w:rPr>
      </w:pPr>
      <w:r w:rsidRPr="00E50032">
        <w:rPr>
          <w:w w:val="105"/>
          <w:sz w:val="23"/>
        </w:rPr>
        <w:t>exactly</w:t>
      </w:r>
      <w:r w:rsidRPr="00E50032">
        <w:rPr>
          <w:spacing w:val="-2"/>
          <w:w w:val="105"/>
          <w:sz w:val="23"/>
        </w:rPr>
        <w:t xml:space="preserve"> </w:t>
      </w:r>
      <w:r w:rsidRPr="00E50032">
        <w:rPr>
          <w:w w:val="105"/>
          <w:sz w:val="23"/>
        </w:rPr>
        <w:t>four</w:t>
      </w:r>
      <w:r w:rsidRPr="00E50032">
        <w:rPr>
          <w:spacing w:val="-17"/>
          <w:w w:val="105"/>
          <w:sz w:val="23"/>
        </w:rPr>
        <w:t xml:space="preserve"> </w:t>
      </w:r>
      <w:r w:rsidRPr="00E50032">
        <w:rPr>
          <w:w w:val="105"/>
          <w:sz w:val="23"/>
        </w:rPr>
        <w:t>elongate</w:t>
      </w:r>
      <w:r w:rsidR="00E50032" w:rsidRPr="00E50032">
        <w:rPr>
          <w:w w:val="105"/>
          <w:sz w:val="23"/>
        </w:rPr>
        <w:t xml:space="preserve"> </w:t>
      </w:r>
      <w:r w:rsidRPr="00E50032">
        <w:rPr>
          <w:w w:val="105"/>
          <w:sz w:val="23"/>
        </w:rPr>
        <w:t>members</w:t>
      </w:r>
      <w:r w:rsidRPr="00E50032">
        <w:rPr>
          <w:spacing w:val="4"/>
          <w:w w:val="105"/>
          <w:sz w:val="23"/>
        </w:rPr>
        <w:t xml:space="preserve"> </w:t>
      </w:r>
      <w:r w:rsidRPr="00E50032">
        <w:rPr>
          <w:w w:val="105"/>
          <w:sz w:val="23"/>
        </w:rPr>
        <w:t>(chair</w:t>
      </w:r>
      <w:r w:rsidRPr="00E50032">
        <w:rPr>
          <w:spacing w:val="6"/>
          <w:w w:val="105"/>
          <w:sz w:val="23"/>
        </w:rPr>
        <w:t xml:space="preserve"> </w:t>
      </w:r>
      <w:r w:rsidRPr="00E50032">
        <w:rPr>
          <w:w w:val="105"/>
          <w:sz w:val="23"/>
        </w:rPr>
        <w:t>has</w:t>
      </w:r>
      <w:r w:rsidRPr="00E50032">
        <w:rPr>
          <w:spacing w:val="-10"/>
          <w:w w:val="105"/>
          <w:sz w:val="23"/>
        </w:rPr>
        <w:t xml:space="preserve"> </w:t>
      </w:r>
      <w:r w:rsidRPr="00E50032">
        <w:rPr>
          <w:w w:val="105"/>
          <w:sz w:val="23"/>
        </w:rPr>
        <w:t>four</w:t>
      </w:r>
      <w:r w:rsidRPr="00E50032">
        <w:rPr>
          <w:spacing w:val="6"/>
          <w:w w:val="105"/>
          <w:sz w:val="23"/>
        </w:rPr>
        <w:t xml:space="preserve"> </w:t>
      </w:r>
      <w:r w:rsidRPr="00E50032">
        <w:rPr>
          <w:w w:val="105"/>
          <w:sz w:val="23"/>
        </w:rPr>
        <w:t>legs).</w:t>
      </w:r>
    </w:p>
    <w:p w14:paraId="718B836D" w14:textId="77777777" w:rsidR="00E715A6" w:rsidRPr="00E50032" w:rsidRDefault="00E715A6">
      <w:pPr>
        <w:pStyle w:val="BodyText"/>
        <w:rPr>
          <w:sz w:val="20"/>
        </w:rPr>
      </w:pPr>
    </w:p>
    <w:p w14:paraId="103DDD25" w14:textId="77777777" w:rsidR="00E715A6" w:rsidRPr="00E50032" w:rsidRDefault="00E715A6">
      <w:pPr>
        <w:pStyle w:val="BodyText"/>
        <w:rPr>
          <w:sz w:val="20"/>
        </w:rPr>
      </w:pPr>
    </w:p>
    <w:p w14:paraId="30598153" w14:textId="77777777" w:rsidR="00E715A6" w:rsidRPr="00E50032" w:rsidRDefault="00E715A6">
      <w:pPr>
        <w:pStyle w:val="BodyText"/>
        <w:rPr>
          <w:sz w:val="22"/>
        </w:rPr>
      </w:pPr>
    </w:p>
    <w:p w14:paraId="74C31F6C" w14:textId="1D01972B" w:rsidR="00E715A6" w:rsidRPr="00E50032" w:rsidRDefault="00A163BC">
      <w:pPr>
        <w:spacing w:before="91"/>
        <w:ind w:left="1189"/>
        <w:rPr>
          <w:sz w:val="23"/>
        </w:rPr>
      </w:pPr>
      <w:r w:rsidRPr="00E50032">
        <w:rPr>
          <w:w w:val="110"/>
          <w:sz w:val="23"/>
          <w:u w:val="thick" w:color="3D3D3D"/>
        </w:rPr>
        <w:t>WRT</w:t>
      </w:r>
      <w:r w:rsidR="00E50032" w:rsidRPr="00E50032">
        <w:rPr>
          <w:w w:val="110"/>
          <w:sz w:val="23"/>
          <w:u w:val="thick" w:color="3D3D3D"/>
        </w:rPr>
        <w:t xml:space="preserve"> </w:t>
      </w:r>
      <w:r w:rsidRPr="00E50032">
        <w:rPr>
          <w:w w:val="110"/>
          <w:sz w:val="23"/>
          <w:u w:val="thick" w:color="3D3D3D"/>
        </w:rPr>
        <w:t>Claim</w:t>
      </w:r>
      <w:r w:rsidRPr="00E50032">
        <w:rPr>
          <w:spacing w:val="11"/>
          <w:w w:val="110"/>
          <w:sz w:val="23"/>
          <w:u w:val="thick" w:color="3D3D3D"/>
        </w:rPr>
        <w:t xml:space="preserve"> </w:t>
      </w:r>
      <w:r w:rsidRPr="00E50032">
        <w:rPr>
          <w:w w:val="110"/>
          <w:sz w:val="23"/>
          <w:u w:val="thick" w:color="3D3D3D"/>
        </w:rPr>
        <w:t>5</w:t>
      </w:r>
    </w:p>
    <w:p w14:paraId="7C995D01" w14:textId="77777777" w:rsidR="00E715A6" w:rsidRPr="00E50032" w:rsidRDefault="00E715A6">
      <w:pPr>
        <w:pStyle w:val="BodyText"/>
        <w:spacing w:before="8"/>
        <w:rPr>
          <w:sz w:val="24"/>
        </w:rPr>
      </w:pPr>
    </w:p>
    <w:p w14:paraId="2291E96C" w14:textId="77777777" w:rsidR="00E715A6" w:rsidRPr="00E50032" w:rsidRDefault="00A163BC">
      <w:pPr>
        <w:pStyle w:val="ListParagraph"/>
        <w:numPr>
          <w:ilvl w:val="1"/>
          <w:numId w:val="19"/>
        </w:numPr>
        <w:tabs>
          <w:tab w:val="left" w:pos="1898"/>
          <w:tab w:val="left" w:pos="1899"/>
        </w:tabs>
        <w:ind w:left="1898" w:hanging="716"/>
        <w:jc w:val="left"/>
        <w:rPr>
          <w:sz w:val="23"/>
        </w:rPr>
      </w:pPr>
      <w:r w:rsidRPr="00E50032">
        <w:rPr>
          <w:w w:val="105"/>
          <w:sz w:val="23"/>
        </w:rPr>
        <w:t>To</w:t>
      </w:r>
      <w:r w:rsidRPr="00E50032">
        <w:rPr>
          <w:spacing w:val="4"/>
          <w:w w:val="105"/>
          <w:sz w:val="23"/>
        </w:rPr>
        <w:t xml:space="preserve"> </w:t>
      </w:r>
      <w:r w:rsidRPr="00E50032">
        <w:rPr>
          <w:w w:val="105"/>
          <w:sz w:val="23"/>
        </w:rPr>
        <w:t>the</w:t>
      </w:r>
      <w:r w:rsidRPr="00E50032">
        <w:rPr>
          <w:spacing w:val="-20"/>
          <w:w w:val="105"/>
          <w:sz w:val="23"/>
        </w:rPr>
        <w:t xml:space="preserve"> </w:t>
      </w:r>
      <w:r w:rsidRPr="00E50032">
        <w:rPr>
          <w:w w:val="105"/>
          <w:sz w:val="23"/>
        </w:rPr>
        <w:t>extent</w:t>
      </w:r>
      <w:r w:rsidRPr="00E50032">
        <w:rPr>
          <w:spacing w:val="-5"/>
          <w:w w:val="105"/>
          <w:sz w:val="23"/>
        </w:rPr>
        <w:t xml:space="preserve"> </w:t>
      </w:r>
      <w:r w:rsidRPr="00E50032">
        <w:rPr>
          <w:w w:val="105"/>
          <w:sz w:val="23"/>
        </w:rPr>
        <w:t>definite,</w:t>
      </w:r>
      <w:r w:rsidRPr="00E50032">
        <w:rPr>
          <w:spacing w:val="-1"/>
          <w:w w:val="105"/>
          <w:sz w:val="23"/>
        </w:rPr>
        <w:t xml:space="preserve"> </w:t>
      </w:r>
      <w:r w:rsidRPr="00E50032">
        <w:rPr>
          <w:w w:val="105"/>
          <w:sz w:val="23"/>
        </w:rPr>
        <w:t>claim</w:t>
      </w:r>
      <w:r w:rsidRPr="00E50032">
        <w:rPr>
          <w:spacing w:val="-2"/>
          <w:w w:val="105"/>
          <w:sz w:val="23"/>
        </w:rPr>
        <w:t xml:space="preserve"> </w:t>
      </w:r>
      <w:r w:rsidRPr="00E50032">
        <w:rPr>
          <w:w w:val="105"/>
          <w:sz w:val="23"/>
        </w:rPr>
        <w:t>5</w:t>
      </w:r>
      <w:r w:rsidRPr="00E50032">
        <w:rPr>
          <w:spacing w:val="-2"/>
          <w:w w:val="105"/>
          <w:sz w:val="23"/>
        </w:rPr>
        <w:t xml:space="preserve"> </w:t>
      </w:r>
      <w:r w:rsidRPr="00E50032">
        <w:rPr>
          <w:w w:val="105"/>
          <w:sz w:val="23"/>
        </w:rPr>
        <w:t>is</w:t>
      </w:r>
      <w:r w:rsidRPr="00E50032">
        <w:rPr>
          <w:spacing w:val="10"/>
          <w:w w:val="105"/>
          <w:sz w:val="23"/>
        </w:rPr>
        <w:t xml:space="preserve"> </w:t>
      </w:r>
      <w:r w:rsidRPr="00E50032">
        <w:rPr>
          <w:w w:val="105"/>
          <w:sz w:val="23"/>
        </w:rPr>
        <w:t>anticipated</w:t>
      </w:r>
      <w:r w:rsidRPr="00E50032">
        <w:rPr>
          <w:spacing w:val="8"/>
          <w:w w:val="105"/>
          <w:sz w:val="23"/>
        </w:rPr>
        <w:t xml:space="preserve"> </w:t>
      </w:r>
      <w:r w:rsidRPr="00E50032">
        <w:rPr>
          <w:w w:val="105"/>
          <w:sz w:val="23"/>
        </w:rPr>
        <w:t>by</w:t>
      </w:r>
      <w:r w:rsidRPr="00E50032">
        <w:rPr>
          <w:spacing w:val="-10"/>
          <w:w w:val="105"/>
          <w:sz w:val="23"/>
        </w:rPr>
        <w:t xml:space="preserve"> </w:t>
      </w:r>
      <w:r w:rsidRPr="00E50032">
        <w:rPr>
          <w:w w:val="105"/>
          <w:sz w:val="23"/>
        </w:rPr>
        <w:t>the</w:t>
      </w:r>
      <w:r w:rsidRPr="00E50032">
        <w:rPr>
          <w:spacing w:val="-16"/>
          <w:w w:val="105"/>
          <w:sz w:val="23"/>
        </w:rPr>
        <w:t xml:space="preserve"> </w:t>
      </w:r>
      <w:r w:rsidRPr="00E50032">
        <w:rPr>
          <w:w w:val="105"/>
          <w:sz w:val="23"/>
        </w:rPr>
        <w:t>Easy</w:t>
      </w:r>
      <w:r w:rsidRPr="00E50032">
        <w:rPr>
          <w:spacing w:val="-23"/>
          <w:w w:val="105"/>
          <w:sz w:val="23"/>
        </w:rPr>
        <w:t xml:space="preserve"> </w:t>
      </w:r>
      <w:r w:rsidRPr="00E50032">
        <w:rPr>
          <w:w w:val="105"/>
          <w:sz w:val="23"/>
        </w:rPr>
        <w:t>Chair</w:t>
      </w:r>
      <w:r w:rsidRPr="00E50032">
        <w:rPr>
          <w:spacing w:val="-15"/>
          <w:w w:val="105"/>
          <w:sz w:val="23"/>
        </w:rPr>
        <w:t xml:space="preserve"> </w:t>
      </w:r>
      <w:r w:rsidRPr="00E50032">
        <w:rPr>
          <w:w w:val="105"/>
          <w:sz w:val="23"/>
        </w:rPr>
        <w:t>Reference.</w:t>
      </w:r>
    </w:p>
    <w:p w14:paraId="52B4AA07" w14:textId="77777777" w:rsidR="00E715A6" w:rsidRPr="00E50032" w:rsidRDefault="00E715A6">
      <w:pPr>
        <w:pStyle w:val="BodyText"/>
        <w:spacing w:before="8"/>
        <w:rPr>
          <w:sz w:val="24"/>
        </w:rPr>
      </w:pPr>
    </w:p>
    <w:p w14:paraId="77EBA78E" w14:textId="77777777" w:rsidR="00E715A6" w:rsidRPr="00E50032" w:rsidRDefault="00A163BC">
      <w:pPr>
        <w:ind w:left="1185"/>
        <w:rPr>
          <w:sz w:val="23"/>
        </w:rPr>
      </w:pPr>
      <w:r w:rsidRPr="00E50032">
        <w:rPr>
          <w:w w:val="105"/>
          <w:sz w:val="23"/>
        </w:rPr>
        <w:t>The</w:t>
      </w:r>
      <w:r w:rsidRPr="00E50032">
        <w:rPr>
          <w:spacing w:val="-9"/>
          <w:w w:val="105"/>
          <w:sz w:val="23"/>
        </w:rPr>
        <w:t xml:space="preserve"> </w:t>
      </w:r>
      <w:r w:rsidRPr="00E50032">
        <w:rPr>
          <w:w w:val="105"/>
          <w:sz w:val="23"/>
        </w:rPr>
        <w:t>Easy</w:t>
      </w:r>
      <w:r w:rsidRPr="00E50032">
        <w:rPr>
          <w:spacing w:val="-15"/>
          <w:w w:val="105"/>
          <w:sz w:val="23"/>
        </w:rPr>
        <w:t xml:space="preserve"> </w:t>
      </w:r>
      <w:r w:rsidRPr="00E50032">
        <w:rPr>
          <w:w w:val="105"/>
          <w:sz w:val="23"/>
        </w:rPr>
        <w:t>Chair</w:t>
      </w:r>
      <w:r w:rsidRPr="00E50032">
        <w:rPr>
          <w:spacing w:val="-16"/>
          <w:w w:val="105"/>
          <w:sz w:val="23"/>
        </w:rPr>
        <w:t xml:space="preserve"> </w:t>
      </w:r>
      <w:r w:rsidRPr="00E50032">
        <w:rPr>
          <w:w w:val="105"/>
          <w:sz w:val="23"/>
        </w:rPr>
        <w:t>Reference</w:t>
      </w:r>
      <w:r w:rsidRPr="00E50032">
        <w:rPr>
          <w:spacing w:val="5"/>
          <w:w w:val="105"/>
          <w:sz w:val="23"/>
        </w:rPr>
        <w:t xml:space="preserve"> </w:t>
      </w:r>
      <w:r w:rsidRPr="00E50032">
        <w:rPr>
          <w:w w:val="105"/>
          <w:sz w:val="23"/>
        </w:rPr>
        <w:t>discloses:</w:t>
      </w:r>
    </w:p>
    <w:p w14:paraId="2687EAB3" w14:textId="77777777" w:rsidR="00E715A6" w:rsidRPr="00E50032" w:rsidRDefault="00E715A6">
      <w:pPr>
        <w:pStyle w:val="BodyText"/>
        <w:spacing w:before="6"/>
        <w:rPr>
          <w:sz w:val="25"/>
        </w:rPr>
      </w:pPr>
    </w:p>
    <w:p w14:paraId="47438F19" w14:textId="77777777" w:rsidR="00E715A6" w:rsidRPr="00E50032" w:rsidRDefault="00A163BC">
      <w:pPr>
        <w:ind w:left="1190"/>
        <w:rPr>
          <w:sz w:val="23"/>
        </w:rPr>
      </w:pPr>
      <w:r w:rsidRPr="00E50032">
        <w:rPr>
          <w:w w:val="105"/>
          <w:sz w:val="23"/>
        </w:rPr>
        <w:t>the</w:t>
      </w:r>
      <w:r w:rsidRPr="00E50032">
        <w:rPr>
          <w:spacing w:val="-15"/>
          <w:w w:val="105"/>
          <w:sz w:val="23"/>
        </w:rPr>
        <w:t xml:space="preserve"> </w:t>
      </w:r>
      <w:r w:rsidRPr="00E50032">
        <w:rPr>
          <w:w w:val="105"/>
          <w:sz w:val="23"/>
        </w:rPr>
        <w:t>surface</w:t>
      </w:r>
      <w:r w:rsidRPr="00E50032">
        <w:rPr>
          <w:spacing w:val="-20"/>
          <w:w w:val="105"/>
          <w:sz w:val="23"/>
        </w:rPr>
        <w:t xml:space="preserve"> </w:t>
      </w:r>
      <w:r w:rsidRPr="00E50032">
        <w:rPr>
          <w:w w:val="105"/>
          <w:sz w:val="23"/>
        </w:rPr>
        <w:t>and</w:t>
      </w:r>
      <w:r w:rsidRPr="00E50032">
        <w:rPr>
          <w:spacing w:val="-1"/>
          <w:w w:val="105"/>
          <w:sz w:val="23"/>
        </w:rPr>
        <w:t xml:space="preserve"> </w:t>
      </w:r>
      <w:r w:rsidRPr="00E50032">
        <w:rPr>
          <w:w w:val="105"/>
          <w:sz w:val="23"/>
        </w:rPr>
        <w:t>elongate</w:t>
      </w:r>
      <w:r w:rsidRPr="00E50032">
        <w:rPr>
          <w:spacing w:val="-5"/>
          <w:w w:val="105"/>
          <w:sz w:val="23"/>
        </w:rPr>
        <w:t xml:space="preserve"> </w:t>
      </w:r>
      <w:r w:rsidRPr="00E50032">
        <w:rPr>
          <w:w w:val="105"/>
          <w:sz w:val="23"/>
        </w:rPr>
        <w:t>members are</w:t>
      </w:r>
      <w:r w:rsidRPr="00E50032">
        <w:rPr>
          <w:spacing w:val="-16"/>
          <w:w w:val="105"/>
          <w:sz w:val="23"/>
        </w:rPr>
        <w:t xml:space="preserve"> </w:t>
      </w:r>
      <w:r w:rsidRPr="00E50032">
        <w:rPr>
          <w:w w:val="105"/>
          <w:sz w:val="23"/>
        </w:rPr>
        <w:t>wood</w:t>
      </w:r>
      <w:r w:rsidRPr="00E50032">
        <w:rPr>
          <w:spacing w:val="-8"/>
          <w:w w:val="105"/>
          <w:sz w:val="23"/>
        </w:rPr>
        <w:t xml:space="preserve"> </w:t>
      </w:r>
      <w:r w:rsidRPr="00E50032">
        <w:rPr>
          <w:w w:val="105"/>
          <w:sz w:val="23"/>
        </w:rPr>
        <w:t>(chair</w:t>
      </w:r>
      <w:r w:rsidRPr="00E50032">
        <w:rPr>
          <w:spacing w:val="3"/>
          <w:w w:val="105"/>
          <w:sz w:val="23"/>
        </w:rPr>
        <w:t xml:space="preserve"> </w:t>
      </w:r>
      <w:r w:rsidRPr="00E50032">
        <w:rPr>
          <w:w w:val="105"/>
          <w:sz w:val="23"/>
        </w:rPr>
        <w:t>legs</w:t>
      </w:r>
      <w:r w:rsidRPr="00E50032">
        <w:rPr>
          <w:spacing w:val="-9"/>
          <w:w w:val="105"/>
          <w:sz w:val="23"/>
        </w:rPr>
        <w:t xml:space="preserve"> </w:t>
      </w:r>
      <w:r w:rsidRPr="00E50032">
        <w:rPr>
          <w:w w:val="105"/>
          <w:sz w:val="23"/>
        </w:rPr>
        <w:t>appear</w:t>
      </w:r>
      <w:r w:rsidRPr="00E50032">
        <w:rPr>
          <w:spacing w:val="-9"/>
          <w:w w:val="105"/>
          <w:sz w:val="23"/>
        </w:rPr>
        <w:t xml:space="preserve"> </w:t>
      </w:r>
      <w:r w:rsidRPr="00E50032">
        <w:rPr>
          <w:w w:val="105"/>
          <w:sz w:val="23"/>
        </w:rPr>
        <w:t>to</w:t>
      </w:r>
      <w:r w:rsidRPr="00E50032">
        <w:rPr>
          <w:spacing w:val="8"/>
          <w:w w:val="105"/>
          <w:sz w:val="23"/>
        </w:rPr>
        <w:t xml:space="preserve"> </w:t>
      </w:r>
      <w:r w:rsidRPr="00E50032">
        <w:rPr>
          <w:w w:val="105"/>
          <w:sz w:val="23"/>
        </w:rPr>
        <w:t>be</w:t>
      </w:r>
      <w:r w:rsidRPr="00E50032">
        <w:rPr>
          <w:spacing w:val="1"/>
          <w:w w:val="105"/>
          <w:sz w:val="23"/>
        </w:rPr>
        <w:t xml:space="preserve"> </w:t>
      </w:r>
      <w:r w:rsidRPr="00E50032">
        <w:rPr>
          <w:w w:val="105"/>
          <w:sz w:val="23"/>
        </w:rPr>
        <w:t>made</w:t>
      </w:r>
      <w:r w:rsidRPr="00E50032">
        <w:rPr>
          <w:spacing w:val="-17"/>
          <w:w w:val="105"/>
          <w:sz w:val="23"/>
        </w:rPr>
        <w:t xml:space="preserve"> </w:t>
      </w:r>
      <w:r w:rsidRPr="00E50032">
        <w:rPr>
          <w:w w:val="105"/>
          <w:sz w:val="23"/>
        </w:rPr>
        <w:t>of</w:t>
      </w:r>
      <w:r w:rsidRPr="00E50032">
        <w:rPr>
          <w:spacing w:val="10"/>
          <w:w w:val="105"/>
          <w:sz w:val="23"/>
        </w:rPr>
        <w:t xml:space="preserve"> </w:t>
      </w:r>
      <w:r w:rsidRPr="00E50032">
        <w:rPr>
          <w:w w:val="105"/>
          <w:sz w:val="23"/>
        </w:rPr>
        <w:t>wood).</w:t>
      </w:r>
    </w:p>
    <w:p w14:paraId="05D58329" w14:textId="77777777" w:rsidR="00E715A6" w:rsidRPr="0096703E" w:rsidRDefault="00E715A6">
      <w:pPr>
        <w:pStyle w:val="BodyText"/>
        <w:rPr>
          <w:sz w:val="20"/>
        </w:rPr>
      </w:pPr>
    </w:p>
    <w:p w14:paraId="6B155D89" w14:textId="77777777" w:rsidR="00E715A6" w:rsidRPr="0096703E" w:rsidRDefault="00E715A6">
      <w:pPr>
        <w:pStyle w:val="BodyText"/>
        <w:rPr>
          <w:sz w:val="20"/>
        </w:rPr>
      </w:pPr>
    </w:p>
    <w:p w14:paraId="2DB23FF7" w14:textId="77777777" w:rsidR="00E715A6" w:rsidRPr="0096703E" w:rsidRDefault="00E715A6">
      <w:pPr>
        <w:pStyle w:val="BodyText"/>
        <w:spacing w:before="8"/>
        <w:rPr>
          <w:sz w:val="23"/>
        </w:rPr>
      </w:pPr>
    </w:p>
    <w:p w14:paraId="2A4CAF7D" w14:textId="75ED21E9" w:rsidR="00E715A6" w:rsidRPr="0096703E" w:rsidRDefault="00E715A6">
      <w:pPr>
        <w:spacing w:before="91"/>
        <w:ind w:left="1189"/>
        <w:rPr>
          <w:sz w:val="23"/>
        </w:rPr>
      </w:pPr>
    </w:p>
    <w:p w14:paraId="5AF51032" w14:textId="77777777" w:rsidR="00E715A6" w:rsidRPr="0096703E" w:rsidRDefault="00E715A6">
      <w:pPr>
        <w:pStyle w:val="BodyText"/>
        <w:rPr>
          <w:sz w:val="20"/>
        </w:rPr>
      </w:pPr>
    </w:p>
    <w:p w14:paraId="067B3A70" w14:textId="77777777" w:rsidR="00E715A6" w:rsidRPr="0096703E" w:rsidRDefault="00E715A6">
      <w:pPr>
        <w:pStyle w:val="BodyText"/>
        <w:rPr>
          <w:sz w:val="20"/>
        </w:rPr>
      </w:pPr>
    </w:p>
    <w:p w14:paraId="407DA039" w14:textId="77777777" w:rsidR="00E715A6" w:rsidRPr="0096703E" w:rsidRDefault="00E715A6">
      <w:pPr>
        <w:pStyle w:val="BodyText"/>
        <w:rPr>
          <w:sz w:val="20"/>
        </w:rPr>
      </w:pPr>
    </w:p>
    <w:p w14:paraId="2E7873C3" w14:textId="77777777" w:rsidR="00E715A6" w:rsidRPr="0096703E" w:rsidRDefault="00E715A6">
      <w:pPr>
        <w:pStyle w:val="BodyText"/>
        <w:rPr>
          <w:sz w:val="20"/>
        </w:rPr>
      </w:pPr>
    </w:p>
    <w:p w14:paraId="5DFDDD80" w14:textId="77777777" w:rsidR="00E715A6" w:rsidRPr="0096703E" w:rsidRDefault="00E715A6">
      <w:pPr>
        <w:pStyle w:val="BodyText"/>
        <w:rPr>
          <w:sz w:val="20"/>
        </w:rPr>
      </w:pPr>
    </w:p>
    <w:p w14:paraId="6F275349" w14:textId="77777777" w:rsidR="00E715A6" w:rsidRPr="0096703E" w:rsidRDefault="00E715A6">
      <w:pPr>
        <w:pStyle w:val="BodyText"/>
        <w:rPr>
          <w:sz w:val="29"/>
        </w:rPr>
      </w:pPr>
    </w:p>
    <w:p w14:paraId="52B304EA" w14:textId="77777777" w:rsidR="00E715A6" w:rsidRPr="0096703E" w:rsidRDefault="00A163BC">
      <w:pPr>
        <w:spacing w:before="90"/>
        <w:ind w:left="63"/>
        <w:jc w:val="center"/>
        <w:rPr>
          <w:sz w:val="24"/>
        </w:rPr>
      </w:pPr>
      <w:r w:rsidRPr="0096703E">
        <w:rPr>
          <w:w w:val="108"/>
          <w:sz w:val="24"/>
        </w:rPr>
        <w:t>5</w:t>
      </w:r>
    </w:p>
    <w:p w14:paraId="38D06657" w14:textId="77777777" w:rsidR="00E715A6" w:rsidRPr="0096703E" w:rsidRDefault="00E715A6">
      <w:pPr>
        <w:jc w:val="center"/>
        <w:rPr>
          <w:sz w:val="24"/>
        </w:rPr>
        <w:sectPr w:rsidR="00E715A6" w:rsidRPr="0096703E" w:rsidSect="0073116E">
          <w:pgSz w:w="12240" w:h="15840"/>
          <w:pgMar w:top="1200" w:right="700" w:bottom="280" w:left="560" w:header="144" w:footer="144" w:gutter="0"/>
          <w:cols w:space="720"/>
          <w:docGrid w:linePitch="299"/>
        </w:sectPr>
      </w:pPr>
    </w:p>
    <w:p w14:paraId="27D48865" w14:textId="444529C8" w:rsidR="00D148DA" w:rsidRPr="00D148DA" w:rsidRDefault="00D148DA" w:rsidP="00D148DA">
      <w:pPr>
        <w:spacing w:before="91"/>
        <w:ind w:left="1189"/>
        <w:rPr>
          <w:w w:val="105"/>
          <w:sz w:val="23"/>
          <w:u w:val="thick" w:color="3D3D3D"/>
        </w:rPr>
      </w:pPr>
      <w:r w:rsidRPr="00D148DA">
        <w:rPr>
          <w:w w:val="105"/>
          <w:sz w:val="23"/>
          <w:u w:val="thick" w:color="3D3D3D"/>
        </w:rPr>
        <w:lastRenderedPageBreak/>
        <w:t>WRT Claim 6</w:t>
      </w:r>
    </w:p>
    <w:p w14:paraId="3CB9439A" w14:textId="77777777" w:rsidR="00D148DA" w:rsidRPr="00D148DA" w:rsidRDefault="00D148DA" w:rsidP="00D148DA">
      <w:pPr>
        <w:tabs>
          <w:tab w:val="left" w:pos="1869"/>
          <w:tab w:val="left" w:pos="1870"/>
        </w:tabs>
        <w:spacing w:before="69"/>
        <w:ind w:left="1869"/>
        <w:rPr>
          <w:sz w:val="23"/>
        </w:rPr>
      </w:pPr>
    </w:p>
    <w:p w14:paraId="2DF2EF93" w14:textId="1F814177" w:rsidR="00E715A6" w:rsidRPr="0096703E" w:rsidRDefault="00A163BC">
      <w:pPr>
        <w:numPr>
          <w:ilvl w:val="1"/>
          <w:numId w:val="19"/>
        </w:numPr>
        <w:tabs>
          <w:tab w:val="left" w:pos="1869"/>
          <w:tab w:val="left" w:pos="1870"/>
        </w:tabs>
        <w:spacing w:before="69"/>
        <w:ind w:left="1869" w:hanging="705"/>
        <w:jc w:val="left"/>
        <w:rPr>
          <w:sz w:val="23"/>
        </w:rPr>
      </w:pPr>
      <w:r w:rsidRPr="0096703E">
        <w:rPr>
          <w:spacing w:val="-1"/>
          <w:w w:val="105"/>
          <w:sz w:val="23"/>
        </w:rPr>
        <w:t>To</w:t>
      </w:r>
      <w:r w:rsidRPr="0096703E">
        <w:rPr>
          <w:spacing w:val="5"/>
          <w:w w:val="105"/>
          <w:sz w:val="23"/>
        </w:rPr>
        <w:t xml:space="preserve"> </w:t>
      </w:r>
      <w:r w:rsidRPr="0096703E">
        <w:rPr>
          <w:spacing w:val="-1"/>
          <w:w w:val="105"/>
          <w:sz w:val="23"/>
        </w:rPr>
        <w:t>the</w:t>
      </w:r>
      <w:r w:rsidRPr="0096703E">
        <w:rPr>
          <w:spacing w:val="-4"/>
          <w:w w:val="105"/>
          <w:sz w:val="23"/>
        </w:rPr>
        <w:t xml:space="preserve"> </w:t>
      </w:r>
      <w:r w:rsidRPr="0096703E">
        <w:rPr>
          <w:w w:val="105"/>
          <w:sz w:val="23"/>
        </w:rPr>
        <w:t>extent</w:t>
      </w:r>
      <w:r w:rsidRPr="0096703E">
        <w:rPr>
          <w:spacing w:val="-7"/>
          <w:w w:val="105"/>
          <w:sz w:val="23"/>
        </w:rPr>
        <w:t xml:space="preserve"> </w:t>
      </w:r>
      <w:r w:rsidRPr="0096703E">
        <w:rPr>
          <w:w w:val="105"/>
          <w:sz w:val="23"/>
        </w:rPr>
        <w:t>definite,</w:t>
      </w:r>
      <w:r w:rsidRPr="0096703E">
        <w:rPr>
          <w:spacing w:val="-6"/>
          <w:w w:val="105"/>
          <w:sz w:val="23"/>
        </w:rPr>
        <w:t xml:space="preserve"> </w:t>
      </w:r>
      <w:r w:rsidRPr="0096703E">
        <w:rPr>
          <w:w w:val="105"/>
          <w:sz w:val="23"/>
        </w:rPr>
        <w:t>claim</w:t>
      </w:r>
      <w:r w:rsidRPr="0096703E">
        <w:rPr>
          <w:spacing w:val="-3"/>
          <w:w w:val="105"/>
          <w:sz w:val="23"/>
        </w:rPr>
        <w:t xml:space="preserve"> </w:t>
      </w:r>
      <w:r w:rsidRPr="0096703E">
        <w:rPr>
          <w:w w:val="105"/>
          <w:sz w:val="23"/>
        </w:rPr>
        <w:t>6</w:t>
      </w:r>
      <w:r w:rsidRPr="0096703E">
        <w:rPr>
          <w:spacing w:val="4"/>
          <w:w w:val="105"/>
          <w:sz w:val="23"/>
        </w:rPr>
        <w:t xml:space="preserve"> </w:t>
      </w:r>
      <w:r w:rsidRPr="0096703E">
        <w:rPr>
          <w:w w:val="105"/>
          <w:sz w:val="23"/>
        </w:rPr>
        <w:t>is</w:t>
      </w:r>
      <w:r w:rsidRPr="0096703E">
        <w:rPr>
          <w:spacing w:val="-2"/>
          <w:w w:val="105"/>
          <w:sz w:val="23"/>
        </w:rPr>
        <w:t xml:space="preserve"> </w:t>
      </w:r>
      <w:r w:rsidRPr="0096703E">
        <w:rPr>
          <w:w w:val="105"/>
          <w:sz w:val="23"/>
        </w:rPr>
        <w:t>anticipated</w:t>
      </w:r>
      <w:r w:rsidRPr="0096703E">
        <w:rPr>
          <w:spacing w:val="6"/>
          <w:w w:val="105"/>
          <w:sz w:val="23"/>
        </w:rPr>
        <w:t xml:space="preserve"> </w:t>
      </w:r>
      <w:r w:rsidRPr="0096703E">
        <w:rPr>
          <w:w w:val="105"/>
          <w:sz w:val="23"/>
        </w:rPr>
        <w:t>by</w:t>
      </w:r>
      <w:r w:rsidRPr="0096703E">
        <w:rPr>
          <w:spacing w:val="-12"/>
          <w:w w:val="105"/>
          <w:sz w:val="23"/>
        </w:rPr>
        <w:t xml:space="preserve"> </w:t>
      </w:r>
      <w:r w:rsidRPr="0096703E">
        <w:rPr>
          <w:w w:val="105"/>
          <w:sz w:val="23"/>
        </w:rPr>
        <w:t>the</w:t>
      </w:r>
      <w:r w:rsidRPr="0096703E">
        <w:rPr>
          <w:spacing w:val="-8"/>
          <w:w w:val="105"/>
          <w:sz w:val="23"/>
        </w:rPr>
        <w:t xml:space="preserve"> </w:t>
      </w:r>
      <w:r w:rsidRPr="0096703E">
        <w:rPr>
          <w:w w:val="105"/>
          <w:sz w:val="23"/>
        </w:rPr>
        <w:t>Easy</w:t>
      </w:r>
      <w:r w:rsidRPr="0096703E">
        <w:rPr>
          <w:spacing w:val="-15"/>
          <w:w w:val="105"/>
          <w:sz w:val="23"/>
        </w:rPr>
        <w:t xml:space="preserve"> </w:t>
      </w:r>
      <w:r w:rsidRPr="0096703E">
        <w:rPr>
          <w:w w:val="105"/>
          <w:sz w:val="23"/>
        </w:rPr>
        <w:t>Chair</w:t>
      </w:r>
      <w:r w:rsidRPr="0096703E">
        <w:rPr>
          <w:spacing w:val="-17"/>
          <w:w w:val="105"/>
          <w:sz w:val="23"/>
        </w:rPr>
        <w:t xml:space="preserve"> </w:t>
      </w:r>
      <w:r w:rsidRPr="0096703E">
        <w:rPr>
          <w:w w:val="105"/>
          <w:sz w:val="23"/>
        </w:rPr>
        <w:t>Reference.</w:t>
      </w:r>
    </w:p>
    <w:p w14:paraId="5BDD9751" w14:textId="77777777" w:rsidR="00E715A6" w:rsidRPr="0096703E" w:rsidRDefault="00E715A6">
      <w:pPr>
        <w:pStyle w:val="BodyText"/>
        <w:spacing w:before="7"/>
        <w:rPr>
          <w:sz w:val="24"/>
        </w:rPr>
      </w:pPr>
    </w:p>
    <w:p w14:paraId="5F02F21D" w14:textId="77777777" w:rsidR="00E715A6" w:rsidRPr="0096703E" w:rsidRDefault="00A163BC">
      <w:pPr>
        <w:spacing w:before="1"/>
        <w:ind w:left="1147"/>
        <w:jc w:val="both"/>
        <w:rPr>
          <w:sz w:val="23"/>
        </w:rPr>
      </w:pPr>
      <w:r w:rsidRPr="0096703E">
        <w:rPr>
          <w:w w:val="105"/>
          <w:sz w:val="23"/>
        </w:rPr>
        <w:t>The</w:t>
      </w:r>
      <w:r w:rsidRPr="0096703E">
        <w:rPr>
          <w:spacing w:val="-17"/>
          <w:w w:val="105"/>
          <w:sz w:val="23"/>
        </w:rPr>
        <w:t xml:space="preserve"> </w:t>
      </w:r>
      <w:r w:rsidRPr="0096703E">
        <w:rPr>
          <w:w w:val="105"/>
          <w:sz w:val="23"/>
        </w:rPr>
        <w:t>Easy</w:t>
      </w:r>
      <w:r w:rsidRPr="0096703E">
        <w:rPr>
          <w:spacing w:val="-12"/>
          <w:w w:val="105"/>
          <w:sz w:val="23"/>
        </w:rPr>
        <w:t xml:space="preserve"> </w:t>
      </w:r>
      <w:r w:rsidRPr="0096703E">
        <w:rPr>
          <w:w w:val="105"/>
          <w:sz w:val="23"/>
        </w:rPr>
        <w:t>Chair</w:t>
      </w:r>
      <w:r w:rsidRPr="0096703E">
        <w:rPr>
          <w:spacing w:val="-4"/>
          <w:w w:val="105"/>
          <w:sz w:val="23"/>
        </w:rPr>
        <w:t xml:space="preserve"> </w:t>
      </w:r>
      <w:r w:rsidRPr="0096703E">
        <w:rPr>
          <w:w w:val="105"/>
          <w:sz w:val="23"/>
        </w:rPr>
        <w:t>Reference</w:t>
      </w:r>
      <w:r w:rsidRPr="0096703E">
        <w:rPr>
          <w:spacing w:val="-2"/>
          <w:w w:val="105"/>
          <w:sz w:val="23"/>
        </w:rPr>
        <w:t xml:space="preserve"> </w:t>
      </w:r>
      <w:r w:rsidRPr="0096703E">
        <w:rPr>
          <w:w w:val="105"/>
          <w:sz w:val="23"/>
        </w:rPr>
        <w:t>discloses:</w:t>
      </w:r>
    </w:p>
    <w:p w14:paraId="0F0F2DC3" w14:textId="77777777" w:rsidR="00E715A6" w:rsidRPr="0096703E" w:rsidRDefault="00E715A6">
      <w:pPr>
        <w:pStyle w:val="BodyText"/>
        <w:spacing w:before="4"/>
        <w:rPr>
          <w:sz w:val="26"/>
        </w:rPr>
      </w:pPr>
    </w:p>
    <w:p w14:paraId="545B428B" w14:textId="77777777" w:rsidR="00E715A6" w:rsidRPr="0096703E" w:rsidRDefault="00A163BC">
      <w:pPr>
        <w:spacing w:line="506" w:lineRule="auto"/>
        <w:ind w:left="1154" w:right="1962" w:hanging="3"/>
        <w:jc w:val="both"/>
        <w:rPr>
          <w:sz w:val="23"/>
        </w:rPr>
      </w:pPr>
      <w:r w:rsidRPr="0096703E">
        <w:rPr>
          <w:w w:val="105"/>
          <w:sz w:val="23"/>
        </w:rPr>
        <w:t>the</w:t>
      </w:r>
      <w:r w:rsidRPr="0096703E">
        <w:rPr>
          <w:spacing w:val="7"/>
          <w:w w:val="105"/>
          <w:sz w:val="23"/>
        </w:rPr>
        <w:t xml:space="preserve"> </w:t>
      </w:r>
      <w:r w:rsidRPr="0096703E">
        <w:rPr>
          <w:w w:val="105"/>
          <w:sz w:val="23"/>
        </w:rPr>
        <w:t>length</w:t>
      </w:r>
      <w:r w:rsidRPr="0096703E">
        <w:rPr>
          <w:spacing w:val="-10"/>
          <w:w w:val="105"/>
          <w:sz w:val="23"/>
        </w:rPr>
        <w:t xml:space="preserve"> </w:t>
      </w:r>
      <w:r w:rsidRPr="0096703E">
        <w:rPr>
          <w:w w:val="105"/>
          <w:sz w:val="23"/>
        </w:rPr>
        <w:t>of</w:t>
      </w:r>
      <w:r w:rsidRPr="0096703E">
        <w:rPr>
          <w:spacing w:val="-9"/>
          <w:w w:val="105"/>
          <w:sz w:val="23"/>
        </w:rPr>
        <w:t xml:space="preserve"> </w:t>
      </w:r>
      <w:r w:rsidRPr="0096703E">
        <w:rPr>
          <w:w w:val="105"/>
          <w:sz w:val="23"/>
        </w:rPr>
        <w:t>each</w:t>
      </w:r>
      <w:r w:rsidRPr="0096703E">
        <w:rPr>
          <w:spacing w:val="-14"/>
          <w:w w:val="105"/>
          <w:sz w:val="23"/>
        </w:rPr>
        <w:t xml:space="preserve"> </w:t>
      </w:r>
      <w:r w:rsidRPr="0096703E">
        <w:rPr>
          <w:w w:val="105"/>
          <w:sz w:val="23"/>
        </w:rPr>
        <w:t>of</w:t>
      </w:r>
      <w:r w:rsidRPr="0096703E">
        <w:rPr>
          <w:spacing w:val="-2"/>
          <w:w w:val="105"/>
          <w:sz w:val="23"/>
        </w:rPr>
        <w:t xml:space="preserve"> </w:t>
      </w:r>
      <w:r w:rsidRPr="0096703E">
        <w:rPr>
          <w:w w:val="105"/>
          <w:sz w:val="23"/>
        </w:rPr>
        <w:t>the</w:t>
      </w:r>
      <w:r w:rsidRPr="0096703E">
        <w:rPr>
          <w:spacing w:val="-10"/>
          <w:w w:val="105"/>
          <w:sz w:val="23"/>
        </w:rPr>
        <w:t xml:space="preserve"> </w:t>
      </w:r>
      <w:r w:rsidRPr="0096703E">
        <w:rPr>
          <w:w w:val="105"/>
          <w:sz w:val="23"/>
        </w:rPr>
        <w:t>elongate</w:t>
      </w:r>
      <w:r w:rsidRPr="0096703E">
        <w:rPr>
          <w:spacing w:val="-13"/>
          <w:w w:val="105"/>
          <w:sz w:val="23"/>
        </w:rPr>
        <w:t xml:space="preserve"> </w:t>
      </w:r>
      <w:r w:rsidRPr="0096703E">
        <w:rPr>
          <w:w w:val="105"/>
          <w:sz w:val="23"/>
        </w:rPr>
        <w:t>members</w:t>
      </w:r>
      <w:r w:rsidRPr="0096703E">
        <w:rPr>
          <w:spacing w:val="12"/>
          <w:w w:val="105"/>
          <w:sz w:val="23"/>
        </w:rPr>
        <w:t xml:space="preserve"> </w:t>
      </w:r>
      <w:r w:rsidRPr="0096703E">
        <w:rPr>
          <w:w w:val="105"/>
          <w:sz w:val="23"/>
        </w:rPr>
        <w:t>is</w:t>
      </w:r>
      <w:r w:rsidRPr="0096703E">
        <w:rPr>
          <w:spacing w:val="-16"/>
          <w:w w:val="105"/>
          <w:sz w:val="23"/>
        </w:rPr>
        <w:t xml:space="preserve"> </w:t>
      </w:r>
      <w:r w:rsidRPr="0096703E">
        <w:rPr>
          <w:w w:val="105"/>
          <w:sz w:val="23"/>
        </w:rPr>
        <w:t>approximately</w:t>
      </w:r>
      <w:r w:rsidRPr="0096703E">
        <w:rPr>
          <w:spacing w:val="2"/>
          <w:w w:val="105"/>
          <w:sz w:val="23"/>
        </w:rPr>
        <w:t xml:space="preserve"> </w:t>
      </w:r>
      <w:r w:rsidRPr="0096703E">
        <w:rPr>
          <w:w w:val="105"/>
          <w:sz w:val="23"/>
        </w:rPr>
        <w:t>equal</w:t>
      </w:r>
      <w:r w:rsidRPr="0096703E">
        <w:rPr>
          <w:spacing w:val="-9"/>
          <w:w w:val="105"/>
          <w:sz w:val="23"/>
        </w:rPr>
        <w:t xml:space="preserve"> </w:t>
      </w:r>
      <w:r w:rsidRPr="0096703E">
        <w:rPr>
          <w:w w:val="105"/>
          <w:sz w:val="23"/>
        </w:rPr>
        <w:t>to</w:t>
      </w:r>
      <w:r w:rsidRPr="0096703E">
        <w:rPr>
          <w:spacing w:val="1"/>
          <w:w w:val="105"/>
          <w:sz w:val="23"/>
        </w:rPr>
        <w:t xml:space="preserve"> </w:t>
      </w:r>
      <w:r w:rsidRPr="0096703E">
        <w:rPr>
          <w:w w:val="105"/>
          <w:sz w:val="23"/>
        </w:rPr>
        <w:t>the</w:t>
      </w:r>
      <w:r w:rsidRPr="0096703E">
        <w:rPr>
          <w:spacing w:val="-9"/>
          <w:w w:val="105"/>
          <w:sz w:val="23"/>
        </w:rPr>
        <w:t xml:space="preserve"> </w:t>
      </w:r>
      <w:r w:rsidRPr="0096703E">
        <w:rPr>
          <w:w w:val="105"/>
          <w:sz w:val="23"/>
        </w:rPr>
        <w:t>distance</w:t>
      </w:r>
      <w:r w:rsidRPr="0096703E">
        <w:rPr>
          <w:spacing w:val="-58"/>
          <w:w w:val="105"/>
          <w:sz w:val="23"/>
        </w:rPr>
        <w:t xml:space="preserve"> </w:t>
      </w:r>
      <w:r w:rsidRPr="0096703E">
        <w:rPr>
          <w:w w:val="105"/>
          <w:sz w:val="23"/>
        </w:rPr>
        <w:t>between</w:t>
      </w:r>
      <w:r w:rsidRPr="0096703E">
        <w:rPr>
          <w:spacing w:val="3"/>
          <w:w w:val="105"/>
          <w:sz w:val="23"/>
        </w:rPr>
        <w:t xml:space="preserve"> </w:t>
      </w:r>
      <w:r w:rsidRPr="0096703E">
        <w:rPr>
          <w:w w:val="105"/>
          <w:sz w:val="23"/>
        </w:rPr>
        <w:t>the</w:t>
      </w:r>
      <w:r w:rsidRPr="0096703E">
        <w:rPr>
          <w:spacing w:val="-9"/>
          <w:w w:val="105"/>
          <w:sz w:val="23"/>
        </w:rPr>
        <w:t xml:space="preserve"> </w:t>
      </w:r>
      <w:r w:rsidRPr="0096703E">
        <w:rPr>
          <w:w w:val="105"/>
          <w:sz w:val="23"/>
        </w:rPr>
        <w:t>knee</w:t>
      </w:r>
      <w:r w:rsidRPr="0096703E">
        <w:rPr>
          <w:spacing w:val="-16"/>
          <w:w w:val="105"/>
          <w:sz w:val="23"/>
        </w:rPr>
        <w:t xml:space="preserve"> </w:t>
      </w:r>
      <w:r w:rsidRPr="0096703E">
        <w:rPr>
          <w:w w:val="105"/>
          <w:sz w:val="23"/>
        </w:rPr>
        <w:t>and the</w:t>
      </w:r>
      <w:r w:rsidRPr="0096703E">
        <w:rPr>
          <w:spacing w:val="6"/>
          <w:w w:val="105"/>
          <w:sz w:val="23"/>
        </w:rPr>
        <w:t xml:space="preserve"> </w:t>
      </w:r>
      <w:r w:rsidRPr="0096703E">
        <w:rPr>
          <w:w w:val="105"/>
          <w:sz w:val="23"/>
        </w:rPr>
        <w:t>ankle of</w:t>
      </w:r>
      <w:r w:rsidRPr="0096703E">
        <w:rPr>
          <w:spacing w:val="-3"/>
          <w:w w:val="105"/>
          <w:sz w:val="23"/>
        </w:rPr>
        <w:t xml:space="preserve"> </w:t>
      </w:r>
      <w:r w:rsidRPr="0096703E">
        <w:rPr>
          <w:w w:val="105"/>
          <w:sz w:val="23"/>
        </w:rPr>
        <w:t>an</w:t>
      </w:r>
      <w:r w:rsidRPr="0096703E">
        <w:rPr>
          <w:spacing w:val="-2"/>
          <w:w w:val="105"/>
          <w:sz w:val="23"/>
        </w:rPr>
        <w:t xml:space="preserve"> </w:t>
      </w:r>
      <w:r w:rsidRPr="0096703E">
        <w:rPr>
          <w:w w:val="105"/>
          <w:sz w:val="23"/>
        </w:rPr>
        <w:t>adult</w:t>
      </w:r>
      <w:r w:rsidRPr="0096703E">
        <w:rPr>
          <w:spacing w:val="-7"/>
          <w:w w:val="105"/>
          <w:sz w:val="23"/>
        </w:rPr>
        <w:t xml:space="preserve"> </w:t>
      </w:r>
      <w:r w:rsidRPr="0096703E">
        <w:rPr>
          <w:w w:val="105"/>
          <w:sz w:val="23"/>
        </w:rPr>
        <w:t>human</w:t>
      </w:r>
      <w:r w:rsidRPr="0096703E">
        <w:rPr>
          <w:spacing w:val="-3"/>
          <w:w w:val="105"/>
          <w:sz w:val="23"/>
        </w:rPr>
        <w:t xml:space="preserve"> </w:t>
      </w:r>
      <w:r w:rsidRPr="0096703E">
        <w:rPr>
          <w:w w:val="105"/>
          <w:sz w:val="23"/>
        </w:rPr>
        <w:t>leg</w:t>
      </w:r>
      <w:r w:rsidRPr="0096703E">
        <w:rPr>
          <w:spacing w:val="-18"/>
          <w:w w:val="105"/>
          <w:sz w:val="23"/>
        </w:rPr>
        <w:t xml:space="preserve"> </w:t>
      </w:r>
      <w:r w:rsidRPr="0096703E">
        <w:rPr>
          <w:w w:val="105"/>
          <w:sz w:val="23"/>
        </w:rPr>
        <w:t>(the</w:t>
      </w:r>
      <w:r w:rsidRPr="0096703E">
        <w:rPr>
          <w:spacing w:val="-19"/>
          <w:w w:val="105"/>
          <w:sz w:val="23"/>
        </w:rPr>
        <w:t xml:space="preserve"> </w:t>
      </w:r>
      <w:r w:rsidRPr="0096703E">
        <w:rPr>
          <w:w w:val="105"/>
          <w:sz w:val="23"/>
        </w:rPr>
        <w:t>chair</w:t>
      </w:r>
      <w:r w:rsidRPr="0096703E">
        <w:rPr>
          <w:spacing w:val="9"/>
          <w:w w:val="105"/>
          <w:sz w:val="23"/>
        </w:rPr>
        <w:t xml:space="preserve"> </w:t>
      </w:r>
      <w:r w:rsidRPr="0096703E">
        <w:rPr>
          <w:w w:val="105"/>
          <w:sz w:val="23"/>
        </w:rPr>
        <w:t>looks</w:t>
      </w:r>
      <w:r w:rsidRPr="0096703E">
        <w:rPr>
          <w:spacing w:val="5"/>
          <w:w w:val="105"/>
          <w:sz w:val="23"/>
        </w:rPr>
        <w:t xml:space="preserve"> </w:t>
      </w:r>
      <w:r w:rsidRPr="0096703E">
        <w:rPr>
          <w:w w:val="105"/>
          <w:sz w:val="23"/>
        </w:rPr>
        <w:t>to</w:t>
      </w:r>
      <w:r w:rsidRPr="0096703E">
        <w:rPr>
          <w:spacing w:val="-1"/>
          <w:w w:val="105"/>
          <w:sz w:val="23"/>
        </w:rPr>
        <w:t xml:space="preserve"> </w:t>
      </w:r>
      <w:r w:rsidRPr="0096703E">
        <w:rPr>
          <w:w w:val="105"/>
          <w:sz w:val="23"/>
        </w:rPr>
        <w:t>have</w:t>
      </w:r>
      <w:r w:rsidRPr="0096703E">
        <w:rPr>
          <w:spacing w:val="6"/>
          <w:w w:val="105"/>
          <w:sz w:val="23"/>
        </w:rPr>
        <w:t xml:space="preserve"> </w:t>
      </w:r>
      <w:r w:rsidRPr="0096703E">
        <w:rPr>
          <w:w w:val="105"/>
          <w:sz w:val="23"/>
        </w:rPr>
        <w:t>the</w:t>
      </w:r>
      <w:r w:rsidRPr="0096703E">
        <w:rPr>
          <w:spacing w:val="-58"/>
          <w:w w:val="105"/>
          <w:sz w:val="23"/>
        </w:rPr>
        <w:t xml:space="preserve"> </w:t>
      </w:r>
      <w:r w:rsidRPr="0096703E">
        <w:rPr>
          <w:w w:val="105"/>
          <w:sz w:val="23"/>
        </w:rPr>
        <w:t>distance</w:t>
      </w:r>
      <w:r w:rsidRPr="0096703E">
        <w:rPr>
          <w:spacing w:val="-5"/>
          <w:w w:val="105"/>
          <w:sz w:val="23"/>
        </w:rPr>
        <w:t xml:space="preserve"> </w:t>
      </w:r>
      <w:r w:rsidRPr="0096703E">
        <w:rPr>
          <w:w w:val="105"/>
          <w:sz w:val="23"/>
        </w:rPr>
        <w:t>from</w:t>
      </w:r>
      <w:r w:rsidRPr="0096703E">
        <w:rPr>
          <w:spacing w:val="18"/>
          <w:w w:val="105"/>
          <w:sz w:val="23"/>
        </w:rPr>
        <w:t xml:space="preserve"> </w:t>
      </w:r>
      <w:r w:rsidRPr="0096703E">
        <w:rPr>
          <w:w w:val="105"/>
          <w:sz w:val="23"/>
        </w:rPr>
        <w:t>the</w:t>
      </w:r>
      <w:r w:rsidRPr="0096703E">
        <w:rPr>
          <w:spacing w:val="-22"/>
          <w:w w:val="105"/>
          <w:sz w:val="23"/>
        </w:rPr>
        <w:t xml:space="preserve"> </w:t>
      </w:r>
      <w:r w:rsidRPr="0096703E">
        <w:rPr>
          <w:w w:val="105"/>
          <w:sz w:val="23"/>
        </w:rPr>
        <w:t>seat</w:t>
      </w:r>
      <w:r w:rsidRPr="0096703E">
        <w:rPr>
          <w:spacing w:val="-17"/>
          <w:w w:val="105"/>
          <w:sz w:val="23"/>
        </w:rPr>
        <w:t xml:space="preserve"> </w:t>
      </w:r>
      <w:r w:rsidRPr="0096703E">
        <w:rPr>
          <w:w w:val="105"/>
          <w:sz w:val="23"/>
        </w:rPr>
        <w:t>to</w:t>
      </w:r>
      <w:r w:rsidRPr="0096703E">
        <w:rPr>
          <w:spacing w:val="-8"/>
          <w:w w:val="105"/>
          <w:sz w:val="23"/>
        </w:rPr>
        <w:t xml:space="preserve"> </w:t>
      </w:r>
      <w:r w:rsidRPr="0096703E">
        <w:rPr>
          <w:w w:val="105"/>
          <w:sz w:val="23"/>
        </w:rPr>
        <w:t>the</w:t>
      </w:r>
      <w:r w:rsidRPr="0096703E">
        <w:rPr>
          <w:spacing w:val="-9"/>
          <w:w w:val="105"/>
          <w:sz w:val="23"/>
        </w:rPr>
        <w:t xml:space="preserve"> </w:t>
      </w:r>
      <w:r w:rsidRPr="0096703E">
        <w:rPr>
          <w:w w:val="105"/>
          <w:sz w:val="23"/>
        </w:rPr>
        <w:t>floor</w:t>
      </w:r>
      <w:r w:rsidRPr="0096703E">
        <w:rPr>
          <w:spacing w:val="-8"/>
          <w:w w:val="105"/>
          <w:sz w:val="23"/>
        </w:rPr>
        <w:t xml:space="preserve"> </w:t>
      </w:r>
      <w:r w:rsidRPr="0096703E">
        <w:rPr>
          <w:w w:val="105"/>
          <w:sz w:val="23"/>
        </w:rPr>
        <w:t>of</w:t>
      </w:r>
      <w:r w:rsidRPr="0096703E">
        <w:rPr>
          <w:spacing w:val="-1"/>
          <w:w w:val="105"/>
          <w:sz w:val="23"/>
        </w:rPr>
        <w:t xml:space="preserve"> </w:t>
      </w:r>
      <w:r w:rsidRPr="0096703E">
        <w:rPr>
          <w:w w:val="105"/>
          <w:sz w:val="23"/>
        </w:rPr>
        <w:t>the</w:t>
      </w:r>
      <w:r w:rsidRPr="0096703E">
        <w:rPr>
          <w:spacing w:val="-8"/>
          <w:w w:val="105"/>
          <w:sz w:val="23"/>
        </w:rPr>
        <w:t xml:space="preserve"> </w:t>
      </w:r>
      <w:r w:rsidRPr="0096703E">
        <w:rPr>
          <w:w w:val="105"/>
          <w:sz w:val="23"/>
        </w:rPr>
        <w:t>distance</w:t>
      </w:r>
      <w:r w:rsidRPr="0096703E">
        <w:rPr>
          <w:spacing w:val="-16"/>
          <w:w w:val="105"/>
          <w:sz w:val="23"/>
        </w:rPr>
        <w:t xml:space="preserve"> </w:t>
      </w:r>
      <w:r w:rsidRPr="0096703E">
        <w:rPr>
          <w:w w:val="105"/>
          <w:sz w:val="23"/>
        </w:rPr>
        <w:t>from</w:t>
      </w:r>
      <w:r w:rsidRPr="0096703E">
        <w:rPr>
          <w:spacing w:val="-2"/>
          <w:w w:val="105"/>
          <w:sz w:val="23"/>
        </w:rPr>
        <w:t xml:space="preserve"> </w:t>
      </w:r>
      <w:r w:rsidRPr="0096703E">
        <w:rPr>
          <w:w w:val="105"/>
          <w:sz w:val="23"/>
        </w:rPr>
        <w:t>a</w:t>
      </w:r>
      <w:r w:rsidRPr="0096703E">
        <w:rPr>
          <w:spacing w:val="4"/>
          <w:w w:val="105"/>
          <w:sz w:val="23"/>
        </w:rPr>
        <w:t xml:space="preserve"> </w:t>
      </w:r>
      <w:r w:rsidRPr="0096703E">
        <w:rPr>
          <w:w w:val="105"/>
          <w:sz w:val="23"/>
        </w:rPr>
        <w:t>knee to</w:t>
      </w:r>
      <w:r w:rsidRPr="0096703E">
        <w:rPr>
          <w:spacing w:val="-13"/>
          <w:w w:val="105"/>
          <w:sz w:val="23"/>
        </w:rPr>
        <w:t xml:space="preserve"> </w:t>
      </w:r>
      <w:r w:rsidRPr="0096703E">
        <w:rPr>
          <w:w w:val="105"/>
          <w:sz w:val="23"/>
        </w:rPr>
        <w:t>an</w:t>
      </w:r>
      <w:r w:rsidRPr="0096703E">
        <w:rPr>
          <w:spacing w:val="-5"/>
          <w:w w:val="105"/>
          <w:sz w:val="23"/>
        </w:rPr>
        <w:t xml:space="preserve"> </w:t>
      </w:r>
      <w:r w:rsidRPr="0096703E">
        <w:rPr>
          <w:w w:val="105"/>
          <w:sz w:val="23"/>
        </w:rPr>
        <w:t>ankle).</w:t>
      </w:r>
    </w:p>
    <w:p w14:paraId="4C14AAE2" w14:textId="77777777" w:rsidR="00E715A6" w:rsidRPr="0096703E" w:rsidRDefault="00E715A6">
      <w:pPr>
        <w:pStyle w:val="BodyText"/>
        <w:rPr>
          <w:sz w:val="20"/>
        </w:rPr>
      </w:pPr>
    </w:p>
    <w:p w14:paraId="4FEC7884" w14:textId="77777777" w:rsidR="00E715A6" w:rsidRPr="0096703E" w:rsidRDefault="00E715A6">
      <w:pPr>
        <w:pStyle w:val="BodyText"/>
        <w:rPr>
          <w:sz w:val="19"/>
        </w:rPr>
      </w:pPr>
    </w:p>
    <w:p w14:paraId="3DD846AE" w14:textId="77777777" w:rsidR="00E715A6" w:rsidRPr="0096703E" w:rsidRDefault="00A163BC">
      <w:pPr>
        <w:spacing w:before="91"/>
        <w:ind w:left="1160"/>
        <w:rPr>
          <w:rFonts w:ascii="Arial"/>
        </w:rPr>
      </w:pPr>
      <w:r w:rsidRPr="0096703E">
        <w:rPr>
          <w:w w:val="105"/>
          <w:sz w:val="23"/>
          <w:u w:val="thick" w:color="3F3F3F"/>
        </w:rPr>
        <w:t>WRT</w:t>
      </w:r>
      <w:r w:rsidRPr="0096703E">
        <w:rPr>
          <w:spacing w:val="-7"/>
          <w:w w:val="105"/>
          <w:sz w:val="23"/>
          <w:u w:val="thick" w:color="3F3F3F"/>
        </w:rPr>
        <w:t xml:space="preserve"> </w:t>
      </w:r>
      <w:r w:rsidRPr="0096703E">
        <w:rPr>
          <w:w w:val="105"/>
          <w:sz w:val="23"/>
          <w:u w:val="thick" w:color="3F3F3F"/>
        </w:rPr>
        <w:t>Claim</w:t>
      </w:r>
      <w:r w:rsidRPr="0096703E">
        <w:rPr>
          <w:spacing w:val="-12"/>
          <w:w w:val="105"/>
          <w:sz w:val="23"/>
          <w:u w:val="thick" w:color="3F3F3F"/>
        </w:rPr>
        <w:t xml:space="preserve"> </w:t>
      </w:r>
      <w:r w:rsidRPr="0096703E">
        <w:rPr>
          <w:rFonts w:ascii="Arial"/>
          <w:w w:val="105"/>
          <w:u w:val="thick" w:color="3F3F3F"/>
        </w:rPr>
        <w:t>7</w:t>
      </w:r>
    </w:p>
    <w:p w14:paraId="2D1C5C2D" w14:textId="77777777" w:rsidR="00E715A6" w:rsidRPr="0096703E" w:rsidRDefault="00E715A6">
      <w:pPr>
        <w:pStyle w:val="BodyText"/>
        <w:spacing w:before="2"/>
        <w:rPr>
          <w:rFonts w:ascii="Arial"/>
          <w:sz w:val="27"/>
        </w:rPr>
      </w:pPr>
    </w:p>
    <w:p w14:paraId="3408F175" w14:textId="77777777" w:rsidR="00E715A6" w:rsidRPr="0096703E" w:rsidRDefault="00A163BC">
      <w:pPr>
        <w:numPr>
          <w:ilvl w:val="1"/>
          <w:numId w:val="19"/>
        </w:numPr>
        <w:tabs>
          <w:tab w:val="left" w:pos="1879"/>
          <w:tab w:val="left" w:pos="1880"/>
        </w:tabs>
        <w:ind w:left="1879" w:hanging="712"/>
        <w:jc w:val="left"/>
        <w:rPr>
          <w:rFonts w:ascii="Arial"/>
        </w:rPr>
      </w:pPr>
      <w:r w:rsidRPr="0096703E">
        <w:rPr>
          <w:w w:val="105"/>
          <w:sz w:val="23"/>
        </w:rPr>
        <w:t>To</w:t>
      </w:r>
      <w:r w:rsidRPr="0096703E">
        <w:rPr>
          <w:spacing w:val="-10"/>
          <w:w w:val="105"/>
          <w:sz w:val="23"/>
        </w:rPr>
        <w:t xml:space="preserve"> </w:t>
      </w:r>
      <w:r w:rsidRPr="0096703E">
        <w:rPr>
          <w:w w:val="105"/>
          <w:sz w:val="23"/>
        </w:rPr>
        <w:t>the</w:t>
      </w:r>
      <w:r w:rsidRPr="0096703E">
        <w:rPr>
          <w:spacing w:val="-10"/>
          <w:w w:val="105"/>
          <w:sz w:val="23"/>
        </w:rPr>
        <w:t xml:space="preserve"> </w:t>
      </w:r>
      <w:r w:rsidRPr="0096703E">
        <w:rPr>
          <w:w w:val="105"/>
          <w:sz w:val="23"/>
        </w:rPr>
        <w:t>extent</w:t>
      </w:r>
      <w:r w:rsidRPr="0096703E">
        <w:rPr>
          <w:spacing w:val="-10"/>
          <w:w w:val="105"/>
          <w:sz w:val="23"/>
        </w:rPr>
        <w:t xml:space="preserve"> </w:t>
      </w:r>
      <w:r w:rsidRPr="0096703E">
        <w:rPr>
          <w:w w:val="105"/>
          <w:sz w:val="23"/>
        </w:rPr>
        <w:t>definite,</w:t>
      </w:r>
      <w:r w:rsidRPr="0096703E">
        <w:rPr>
          <w:spacing w:val="-5"/>
          <w:w w:val="105"/>
          <w:sz w:val="23"/>
        </w:rPr>
        <w:t xml:space="preserve"> </w:t>
      </w:r>
      <w:r w:rsidRPr="0096703E">
        <w:rPr>
          <w:w w:val="105"/>
          <w:sz w:val="23"/>
        </w:rPr>
        <w:t>claim</w:t>
      </w:r>
      <w:r w:rsidRPr="0096703E">
        <w:rPr>
          <w:spacing w:val="-2"/>
          <w:w w:val="105"/>
          <w:sz w:val="23"/>
        </w:rPr>
        <w:t xml:space="preserve"> </w:t>
      </w:r>
      <w:r w:rsidRPr="0096703E">
        <w:rPr>
          <w:rFonts w:ascii="Arial"/>
          <w:w w:val="105"/>
        </w:rPr>
        <w:t>7</w:t>
      </w:r>
      <w:r w:rsidRPr="0096703E">
        <w:rPr>
          <w:rFonts w:ascii="Arial"/>
          <w:spacing w:val="-5"/>
          <w:w w:val="105"/>
        </w:rPr>
        <w:t xml:space="preserve"> </w:t>
      </w:r>
      <w:r w:rsidRPr="0096703E">
        <w:rPr>
          <w:w w:val="105"/>
          <w:sz w:val="23"/>
        </w:rPr>
        <w:t>is anticipated</w:t>
      </w:r>
      <w:r w:rsidRPr="0096703E">
        <w:rPr>
          <w:spacing w:val="7"/>
          <w:w w:val="105"/>
          <w:sz w:val="23"/>
        </w:rPr>
        <w:t xml:space="preserve"> </w:t>
      </w:r>
      <w:r w:rsidRPr="0096703E">
        <w:rPr>
          <w:w w:val="105"/>
          <w:sz w:val="23"/>
        </w:rPr>
        <w:t>by</w:t>
      </w:r>
      <w:r w:rsidRPr="0096703E">
        <w:rPr>
          <w:spacing w:val="-11"/>
          <w:w w:val="105"/>
          <w:sz w:val="23"/>
        </w:rPr>
        <w:t xml:space="preserve"> </w:t>
      </w:r>
      <w:r w:rsidRPr="0096703E">
        <w:rPr>
          <w:w w:val="105"/>
          <w:sz w:val="23"/>
        </w:rPr>
        <w:t>the</w:t>
      </w:r>
      <w:r w:rsidRPr="0096703E">
        <w:rPr>
          <w:spacing w:val="-6"/>
          <w:w w:val="105"/>
          <w:sz w:val="23"/>
        </w:rPr>
        <w:t xml:space="preserve"> </w:t>
      </w:r>
      <w:r w:rsidRPr="0096703E">
        <w:rPr>
          <w:w w:val="105"/>
          <w:sz w:val="23"/>
        </w:rPr>
        <w:t>Easy</w:t>
      </w:r>
      <w:r w:rsidRPr="0096703E">
        <w:rPr>
          <w:spacing w:val="-23"/>
          <w:w w:val="105"/>
          <w:sz w:val="23"/>
        </w:rPr>
        <w:t xml:space="preserve"> </w:t>
      </w:r>
      <w:r w:rsidRPr="0096703E">
        <w:rPr>
          <w:w w:val="105"/>
          <w:sz w:val="23"/>
        </w:rPr>
        <w:t>Chair</w:t>
      </w:r>
      <w:r w:rsidRPr="0096703E">
        <w:rPr>
          <w:spacing w:val="-16"/>
          <w:w w:val="105"/>
          <w:sz w:val="23"/>
        </w:rPr>
        <w:t xml:space="preserve"> </w:t>
      </w:r>
      <w:r w:rsidRPr="0096703E">
        <w:rPr>
          <w:w w:val="105"/>
          <w:sz w:val="23"/>
        </w:rPr>
        <w:t>Reference.</w:t>
      </w:r>
    </w:p>
    <w:p w14:paraId="5623D771" w14:textId="77777777" w:rsidR="00E715A6" w:rsidRPr="0096703E" w:rsidRDefault="00E715A6">
      <w:pPr>
        <w:pStyle w:val="BodyText"/>
        <w:spacing w:before="10"/>
        <w:rPr>
          <w:sz w:val="23"/>
        </w:rPr>
      </w:pPr>
    </w:p>
    <w:p w14:paraId="380CDDE5" w14:textId="77777777" w:rsidR="00E715A6" w:rsidRPr="0096703E" w:rsidRDefault="00A163BC">
      <w:pPr>
        <w:ind w:left="1147"/>
        <w:rPr>
          <w:sz w:val="23"/>
        </w:rPr>
      </w:pPr>
      <w:r w:rsidRPr="0096703E">
        <w:rPr>
          <w:w w:val="105"/>
          <w:sz w:val="23"/>
        </w:rPr>
        <w:t>The</w:t>
      </w:r>
      <w:r w:rsidRPr="0096703E">
        <w:rPr>
          <w:spacing w:val="11"/>
          <w:w w:val="105"/>
          <w:sz w:val="23"/>
        </w:rPr>
        <w:t xml:space="preserve"> </w:t>
      </w:r>
      <w:r w:rsidRPr="0096703E">
        <w:rPr>
          <w:w w:val="105"/>
          <w:sz w:val="23"/>
        </w:rPr>
        <w:t>Easy</w:t>
      </w:r>
      <w:r w:rsidRPr="0096703E">
        <w:rPr>
          <w:spacing w:val="-13"/>
          <w:w w:val="105"/>
          <w:sz w:val="23"/>
        </w:rPr>
        <w:t xml:space="preserve"> </w:t>
      </w:r>
      <w:r w:rsidRPr="0096703E">
        <w:rPr>
          <w:w w:val="105"/>
          <w:sz w:val="23"/>
        </w:rPr>
        <w:t>Chair</w:t>
      </w:r>
      <w:r w:rsidRPr="0096703E">
        <w:rPr>
          <w:spacing w:val="-14"/>
          <w:w w:val="105"/>
          <w:sz w:val="23"/>
        </w:rPr>
        <w:t xml:space="preserve"> </w:t>
      </w:r>
      <w:r w:rsidRPr="0096703E">
        <w:rPr>
          <w:w w:val="105"/>
          <w:sz w:val="23"/>
        </w:rPr>
        <w:t>Reference</w:t>
      </w:r>
      <w:r w:rsidRPr="0096703E">
        <w:rPr>
          <w:spacing w:val="-2"/>
          <w:w w:val="105"/>
          <w:sz w:val="23"/>
        </w:rPr>
        <w:t xml:space="preserve"> </w:t>
      </w:r>
      <w:r w:rsidRPr="0096703E">
        <w:rPr>
          <w:w w:val="105"/>
          <w:sz w:val="23"/>
        </w:rPr>
        <w:t>discloses:</w:t>
      </w:r>
    </w:p>
    <w:p w14:paraId="60A97DD8" w14:textId="77777777" w:rsidR="00E715A6" w:rsidRPr="0096703E" w:rsidRDefault="00E715A6">
      <w:pPr>
        <w:pStyle w:val="BodyText"/>
        <w:spacing w:before="8"/>
        <w:rPr>
          <w:sz w:val="24"/>
        </w:rPr>
      </w:pPr>
    </w:p>
    <w:p w14:paraId="614DB7A2" w14:textId="77777777" w:rsidR="00E715A6" w:rsidRPr="0096703E" w:rsidRDefault="00A163BC">
      <w:pPr>
        <w:spacing w:line="480" w:lineRule="auto"/>
        <w:ind w:left="1165" w:right="1170" w:hanging="4"/>
        <w:rPr>
          <w:sz w:val="23"/>
        </w:rPr>
      </w:pPr>
      <w:r w:rsidRPr="0096703E">
        <w:rPr>
          <w:w w:val="105"/>
          <w:sz w:val="23"/>
        </w:rPr>
        <w:t>the</w:t>
      </w:r>
      <w:r w:rsidRPr="0096703E">
        <w:rPr>
          <w:spacing w:val="-7"/>
          <w:w w:val="105"/>
          <w:sz w:val="23"/>
        </w:rPr>
        <w:t xml:space="preserve"> </w:t>
      </w:r>
      <w:r w:rsidRPr="0096703E">
        <w:rPr>
          <w:w w:val="105"/>
          <w:sz w:val="23"/>
        </w:rPr>
        <w:t>area</w:t>
      </w:r>
      <w:r w:rsidRPr="0096703E">
        <w:rPr>
          <w:spacing w:val="-7"/>
          <w:w w:val="105"/>
          <w:sz w:val="23"/>
        </w:rPr>
        <w:t xml:space="preserve"> </w:t>
      </w:r>
      <w:r w:rsidRPr="0096703E">
        <w:rPr>
          <w:w w:val="105"/>
          <w:sz w:val="23"/>
        </w:rPr>
        <w:t>of</w:t>
      </w:r>
      <w:r w:rsidRPr="0096703E">
        <w:rPr>
          <w:spacing w:val="-9"/>
          <w:w w:val="105"/>
          <w:sz w:val="23"/>
        </w:rPr>
        <w:t xml:space="preserve"> </w:t>
      </w:r>
      <w:r w:rsidRPr="0096703E">
        <w:rPr>
          <w:w w:val="105"/>
          <w:sz w:val="23"/>
        </w:rPr>
        <w:t>the</w:t>
      </w:r>
      <w:r w:rsidRPr="0096703E">
        <w:rPr>
          <w:spacing w:val="-1"/>
          <w:w w:val="105"/>
          <w:sz w:val="23"/>
        </w:rPr>
        <w:t xml:space="preserve"> </w:t>
      </w:r>
      <w:r w:rsidRPr="0096703E">
        <w:rPr>
          <w:w w:val="105"/>
          <w:sz w:val="23"/>
        </w:rPr>
        <w:t>planar</w:t>
      </w:r>
      <w:r w:rsidRPr="0096703E">
        <w:rPr>
          <w:spacing w:val="-9"/>
          <w:w w:val="105"/>
          <w:sz w:val="23"/>
        </w:rPr>
        <w:t xml:space="preserve"> </w:t>
      </w:r>
      <w:r w:rsidRPr="0096703E">
        <w:rPr>
          <w:w w:val="105"/>
          <w:sz w:val="23"/>
        </w:rPr>
        <w:t>surface</w:t>
      </w:r>
      <w:r w:rsidRPr="0096703E">
        <w:rPr>
          <w:spacing w:val="-13"/>
          <w:w w:val="105"/>
          <w:sz w:val="23"/>
        </w:rPr>
        <w:t xml:space="preserve"> </w:t>
      </w:r>
      <w:r w:rsidRPr="0096703E">
        <w:rPr>
          <w:w w:val="105"/>
          <w:sz w:val="23"/>
        </w:rPr>
        <w:t>is</w:t>
      </w:r>
      <w:r w:rsidRPr="0096703E">
        <w:rPr>
          <w:spacing w:val="2"/>
          <w:w w:val="105"/>
          <w:sz w:val="23"/>
        </w:rPr>
        <w:t xml:space="preserve"> </w:t>
      </w:r>
      <w:r w:rsidRPr="0096703E">
        <w:rPr>
          <w:w w:val="105"/>
          <w:sz w:val="23"/>
        </w:rPr>
        <w:t>approximately</w:t>
      </w:r>
      <w:r w:rsidRPr="0096703E">
        <w:rPr>
          <w:spacing w:val="7"/>
          <w:w w:val="105"/>
          <w:sz w:val="23"/>
        </w:rPr>
        <w:t xml:space="preserve"> </w:t>
      </w:r>
      <w:r w:rsidRPr="0096703E">
        <w:rPr>
          <w:w w:val="105"/>
          <w:sz w:val="23"/>
        </w:rPr>
        <w:t>equal</w:t>
      </w:r>
      <w:r w:rsidRPr="0096703E">
        <w:rPr>
          <w:spacing w:val="-5"/>
          <w:w w:val="105"/>
          <w:sz w:val="23"/>
        </w:rPr>
        <w:t xml:space="preserve"> </w:t>
      </w:r>
      <w:r w:rsidRPr="0096703E">
        <w:rPr>
          <w:w w:val="105"/>
          <w:sz w:val="23"/>
        </w:rPr>
        <w:t>to</w:t>
      </w:r>
      <w:r w:rsidRPr="0096703E">
        <w:rPr>
          <w:spacing w:val="4"/>
          <w:w w:val="105"/>
          <w:sz w:val="23"/>
        </w:rPr>
        <w:t xml:space="preserve"> </w:t>
      </w:r>
      <w:r w:rsidRPr="0096703E">
        <w:rPr>
          <w:w w:val="105"/>
          <w:sz w:val="23"/>
        </w:rPr>
        <w:t>the</w:t>
      </w:r>
      <w:r w:rsidRPr="0096703E">
        <w:rPr>
          <w:spacing w:val="-6"/>
          <w:w w:val="105"/>
          <w:sz w:val="23"/>
        </w:rPr>
        <w:t xml:space="preserve"> </w:t>
      </w:r>
      <w:r w:rsidRPr="0096703E">
        <w:rPr>
          <w:w w:val="105"/>
          <w:sz w:val="23"/>
        </w:rPr>
        <w:t>area</w:t>
      </w:r>
      <w:r w:rsidRPr="0096703E">
        <w:rPr>
          <w:spacing w:val="-18"/>
          <w:w w:val="105"/>
          <w:sz w:val="23"/>
        </w:rPr>
        <w:t xml:space="preserve"> </w:t>
      </w:r>
      <w:r w:rsidRPr="0096703E">
        <w:rPr>
          <w:w w:val="105"/>
          <w:sz w:val="23"/>
        </w:rPr>
        <w:t>of</w:t>
      </w:r>
      <w:r w:rsidRPr="0096703E">
        <w:rPr>
          <w:spacing w:val="3"/>
          <w:w w:val="105"/>
          <w:sz w:val="23"/>
        </w:rPr>
        <w:t xml:space="preserve"> </w:t>
      </w:r>
      <w:r w:rsidRPr="0096703E">
        <w:rPr>
          <w:w w:val="105"/>
          <w:sz w:val="23"/>
        </w:rPr>
        <w:t>the</w:t>
      </w:r>
      <w:r w:rsidRPr="0096703E">
        <w:rPr>
          <w:spacing w:val="-9"/>
          <w:w w:val="105"/>
          <w:sz w:val="23"/>
        </w:rPr>
        <w:t xml:space="preserve"> </w:t>
      </w:r>
      <w:r w:rsidRPr="0096703E">
        <w:rPr>
          <w:w w:val="105"/>
          <w:sz w:val="23"/>
        </w:rPr>
        <w:t>back</w:t>
      </w:r>
      <w:r w:rsidRPr="0096703E">
        <w:rPr>
          <w:spacing w:val="1"/>
          <w:w w:val="105"/>
          <w:sz w:val="23"/>
        </w:rPr>
        <w:t xml:space="preserve"> </w:t>
      </w:r>
      <w:r w:rsidRPr="0096703E">
        <w:rPr>
          <w:w w:val="105"/>
          <w:sz w:val="23"/>
        </w:rPr>
        <w:t>surface</w:t>
      </w:r>
      <w:r w:rsidRPr="0096703E">
        <w:rPr>
          <w:spacing w:val="-10"/>
          <w:w w:val="105"/>
          <w:sz w:val="23"/>
        </w:rPr>
        <w:t xml:space="preserve"> </w:t>
      </w:r>
      <w:r w:rsidRPr="0096703E">
        <w:rPr>
          <w:w w:val="105"/>
          <w:sz w:val="23"/>
        </w:rPr>
        <w:t>of</w:t>
      </w:r>
      <w:r w:rsidRPr="0096703E">
        <w:rPr>
          <w:spacing w:val="-16"/>
          <w:w w:val="105"/>
          <w:sz w:val="23"/>
        </w:rPr>
        <w:t xml:space="preserve"> </w:t>
      </w:r>
      <w:r w:rsidRPr="0096703E">
        <w:rPr>
          <w:w w:val="105"/>
          <w:sz w:val="23"/>
        </w:rPr>
        <w:t>an</w:t>
      </w:r>
      <w:r w:rsidRPr="0096703E">
        <w:rPr>
          <w:spacing w:val="-57"/>
          <w:w w:val="105"/>
          <w:sz w:val="23"/>
        </w:rPr>
        <w:t xml:space="preserve"> </w:t>
      </w:r>
      <w:r w:rsidRPr="0096703E">
        <w:rPr>
          <w:w w:val="105"/>
          <w:sz w:val="23"/>
        </w:rPr>
        <w:t>adult</w:t>
      </w:r>
      <w:r w:rsidRPr="0096703E">
        <w:rPr>
          <w:spacing w:val="-3"/>
          <w:w w:val="105"/>
          <w:sz w:val="23"/>
        </w:rPr>
        <w:t xml:space="preserve"> </w:t>
      </w:r>
      <w:r w:rsidRPr="0096703E">
        <w:rPr>
          <w:w w:val="105"/>
          <w:sz w:val="23"/>
        </w:rPr>
        <w:t>human</w:t>
      </w:r>
      <w:r w:rsidRPr="0096703E">
        <w:rPr>
          <w:spacing w:val="1"/>
          <w:w w:val="105"/>
          <w:sz w:val="23"/>
        </w:rPr>
        <w:t xml:space="preserve"> </w:t>
      </w:r>
      <w:r w:rsidRPr="0096703E">
        <w:rPr>
          <w:w w:val="105"/>
          <w:sz w:val="23"/>
        </w:rPr>
        <w:t>buttock</w:t>
      </w:r>
      <w:r w:rsidRPr="0096703E">
        <w:rPr>
          <w:spacing w:val="3"/>
          <w:w w:val="105"/>
          <w:sz w:val="23"/>
        </w:rPr>
        <w:t xml:space="preserve"> </w:t>
      </w:r>
      <w:r w:rsidRPr="0096703E">
        <w:rPr>
          <w:w w:val="105"/>
          <w:sz w:val="23"/>
        </w:rPr>
        <w:t>(seat</w:t>
      </w:r>
      <w:r w:rsidRPr="0096703E">
        <w:rPr>
          <w:spacing w:val="-23"/>
          <w:w w:val="105"/>
          <w:sz w:val="23"/>
        </w:rPr>
        <w:t xml:space="preserve"> </w:t>
      </w:r>
      <w:r w:rsidRPr="0096703E">
        <w:rPr>
          <w:w w:val="105"/>
          <w:sz w:val="23"/>
        </w:rPr>
        <w:t>is</w:t>
      </w:r>
      <w:r w:rsidRPr="0096703E">
        <w:rPr>
          <w:spacing w:val="-10"/>
          <w:w w:val="105"/>
          <w:sz w:val="23"/>
        </w:rPr>
        <w:t xml:space="preserve"> </w:t>
      </w:r>
      <w:r w:rsidRPr="0096703E">
        <w:rPr>
          <w:w w:val="105"/>
          <w:sz w:val="23"/>
        </w:rPr>
        <w:t>size</w:t>
      </w:r>
      <w:r w:rsidRPr="0096703E">
        <w:rPr>
          <w:spacing w:val="-12"/>
          <w:w w:val="105"/>
          <w:sz w:val="23"/>
        </w:rPr>
        <w:t xml:space="preserve"> </w:t>
      </w:r>
      <w:r w:rsidRPr="0096703E">
        <w:rPr>
          <w:w w:val="105"/>
          <w:sz w:val="23"/>
        </w:rPr>
        <w:t>of</w:t>
      </w:r>
      <w:r w:rsidRPr="0096703E">
        <w:rPr>
          <w:spacing w:val="8"/>
          <w:w w:val="105"/>
          <w:sz w:val="23"/>
        </w:rPr>
        <w:t xml:space="preserve"> </w:t>
      </w:r>
      <w:r w:rsidRPr="0096703E">
        <w:rPr>
          <w:w w:val="105"/>
          <w:sz w:val="23"/>
        </w:rPr>
        <w:t>human</w:t>
      </w:r>
      <w:r w:rsidRPr="0096703E">
        <w:rPr>
          <w:spacing w:val="-12"/>
          <w:w w:val="105"/>
          <w:sz w:val="23"/>
        </w:rPr>
        <w:t xml:space="preserve"> </w:t>
      </w:r>
      <w:r w:rsidRPr="0096703E">
        <w:rPr>
          <w:w w:val="105"/>
          <w:sz w:val="23"/>
        </w:rPr>
        <w:t>buttock).</w:t>
      </w:r>
    </w:p>
    <w:p w14:paraId="7D8ABED4" w14:textId="77777777" w:rsidR="00E715A6" w:rsidRPr="0096703E" w:rsidRDefault="00E715A6">
      <w:pPr>
        <w:pStyle w:val="BodyText"/>
        <w:rPr>
          <w:sz w:val="26"/>
        </w:rPr>
      </w:pPr>
    </w:p>
    <w:p w14:paraId="4EC7CA51" w14:textId="77777777" w:rsidR="00E715A6" w:rsidRPr="00D148DA" w:rsidRDefault="00A163BC">
      <w:pPr>
        <w:spacing w:before="153"/>
        <w:ind w:left="1241" w:right="1312"/>
        <w:jc w:val="center"/>
        <w:rPr>
          <w:rFonts w:ascii="Arial" w:hAnsi="Arial" w:cs="Arial"/>
          <w:b/>
          <w:i/>
          <w:sz w:val="20"/>
          <w:szCs w:val="20"/>
        </w:rPr>
      </w:pPr>
      <w:r w:rsidRPr="00D148DA">
        <w:rPr>
          <w:rFonts w:ascii="Arial" w:hAnsi="Arial" w:cs="Arial"/>
          <w:b/>
          <w:i/>
          <w:w w:val="95"/>
          <w:sz w:val="20"/>
          <w:szCs w:val="20"/>
        </w:rPr>
        <w:t>Claim</w:t>
      </w:r>
      <w:r w:rsidRPr="00D148DA">
        <w:rPr>
          <w:rFonts w:ascii="Arial" w:hAnsi="Arial" w:cs="Arial"/>
          <w:b/>
          <w:i/>
          <w:spacing w:val="5"/>
          <w:w w:val="95"/>
          <w:sz w:val="20"/>
          <w:szCs w:val="20"/>
        </w:rPr>
        <w:t xml:space="preserve"> </w:t>
      </w:r>
      <w:r w:rsidRPr="00D148DA">
        <w:rPr>
          <w:rFonts w:ascii="Arial" w:hAnsi="Arial" w:cs="Arial"/>
          <w:b/>
          <w:i/>
          <w:w w:val="95"/>
          <w:sz w:val="20"/>
          <w:szCs w:val="20"/>
        </w:rPr>
        <w:t>Rejections</w:t>
      </w:r>
      <w:r w:rsidRPr="00D148DA">
        <w:rPr>
          <w:rFonts w:ascii="Arial" w:hAnsi="Arial" w:cs="Arial"/>
          <w:b/>
          <w:i/>
          <w:spacing w:val="2"/>
          <w:w w:val="95"/>
          <w:sz w:val="20"/>
          <w:szCs w:val="20"/>
        </w:rPr>
        <w:t xml:space="preserve"> </w:t>
      </w:r>
      <w:r w:rsidRPr="00D148DA">
        <w:rPr>
          <w:rFonts w:ascii="Arial" w:hAnsi="Arial" w:cs="Arial"/>
          <w:b/>
          <w:w w:val="95"/>
          <w:sz w:val="20"/>
          <w:szCs w:val="20"/>
        </w:rPr>
        <w:t>-</w:t>
      </w:r>
      <w:r w:rsidRPr="00D148DA">
        <w:rPr>
          <w:rFonts w:ascii="Arial" w:hAnsi="Arial" w:cs="Arial"/>
          <w:b/>
          <w:spacing w:val="14"/>
          <w:w w:val="95"/>
          <w:sz w:val="20"/>
          <w:szCs w:val="20"/>
        </w:rPr>
        <w:t xml:space="preserve"> </w:t>
      </w:r>
      <w:r w:rsidRPr="00D148DA">
        <w:rPr>
          <w:rFonts w:ascii="Arial" w:hAnsi="Arial" w:cs="Arial"/>
          <w:b/>
          <w:i/>
          <w:w w:val="95"/>
          <w:sz w:val="20"/>
          <w:szCs w:val="20"/>
        </w:rPr>
        <w:t>35</w:t>
      </w:r>
      <w:r w:rsidRPr="00D148DA">
        <w:rPr>
          <w:rFonts w:ascii="Arial" w:hAnsi="Arial" w:cs="Arial"/>
          <w:b/>
          <w:i/>
          <w:spacing w:val="-18"/>
          <w:w w:val="95"/>
          <w:sz w:val="20"/>
          <w:szCs w:val="20"/>
        </w:rPr>
        <w:t xml:space="preserve"> </w:t>
      </w:r>
      <w:r w:rsidRPr="00D148DA">
        <w:rPr>
          <w:rFonts w:ascii="Arial" w:hAnsi="Arial" w:cs="Arial"/>
          <w:b/>
          <w:i/>
          <w:w w:val="95"/>
          <w:sz w:val="20"/>
          <w:szCs w:val="20"/>
        </w:rPr>
        <w:t>USC</w:t>
      </w:r>
      <w:r w:rsidRPr="00D148DA">
        <w:rPr>
          <w:rFonts w:ascii="Arial" w:hAnsi="Arial" w:cs="Arial"/>
          <w:b/>
          <w:i/>
          <w:spacing w:val="-5"/>
          <w:w w:val="95"/>
          <w:sz w:val="20"/>
          <w:szCs w:val="20"/>
        </w:rPr>
        <w:t xml:space="preserve"> </w:t>
      </w:r>
      <w:r w:rsidRPr="00D148DA">
        <w:rPr>
          <w:rFonts w:ascii="Arial" w:hAnsi="Arial" w:cs="Arial"/>
          <w:b/>
          <w:w w:val="95"/>
          <w:sz w:val="20"/>
          <w:szCs w:val="20"/>
        </w:rPr>
        <w:t>§</w:t>
      </w:r>
      <w:r w:rsidRPr="00D148DA">
        <w:rPr>
          <w:rFonts w:ascii="Arial" w:hAnsi="Arial" w:cs="Arial"/>
          <w:b/>
          <w:spacing w:val="8"/>
          <w:w w:val="95"/>
          <w:sz w:val="20"/>
          <w:szCs w:val="20"/>
        </w:rPr>
        <w:t xml:space="preserve"> </w:t>
      </w:r>
      <w:r w:rsidRPr="00D148DA">
        <w:rPr>
          <w:rFonts w:ascii="Arial" w:hAnsi="Arial" w:cs="Arial"/>
          <w:b/>
          <w:i/>
          <w:w w:val="95"/>
          <w:sz w:val="20"/>
          <w:szCs w:val="20"/>
        </w:rPr>
        <w:t>103</w:t>
      </w:r>
    </w:p>
    <w:p w14:paraId="61A976A4" w14:textId="77777777" w:rsidR="00E715A6" w:rsidRPr="00D148DA" w:rsidRDefault="00E715A6">
      <w:pPr>
        <w:pStyle w:val="BodyText"/>
        <w:spacing w:before="5"/>
        <w:rPr>
          <w:rFonts w:ascii="Arial" w:hAnsi="Arial" w:cs="Arial"/>
          <w:b/>
          <w:i/>
          <w:sz w:val="20"/>
          <w:szCs w:val="20"/>
        </w:rPr>
      </w:pPr>
    </w:p>
    <w:p w14:paraId="3D395D07" w14:textId="77777777" w:rsidR="00E715A6" w:rsidRPr="00D148DA" w:rsidRDefault="00A163BC">
      <w:pPr>
        <w:spacing w:before="1" w:line="487" w:lineRule="auto"/>
        <w:ind w:left="1349" w:right="1900" w:firstLine="637"/>
        <w:rPr>
          <w:rFonts w:ascii="Arial" w:hAnsi="Arial" w:cs="Arial"/>
          <w:sz w:val="20"/>
          <w:szCs w:val="20"/>
        </w:rPr>
      </w:pPr>
      <w:r w:rsidRPr="00D148DA">
        <w:rPr>
          <w:rFonts w:ascii="Arial" w:hAnsi="Arial" w:cs="Arial"/>
          <w:w w:val="105"/>
          <w:sz w:val="20"/>
          <w:szCs w:val="20"/>
        </w:rPr>
        <w:t>The following is a quotation of 35 U.S.C. 103(a) which forms the basis for all</w:t>
      </w:r>
      <w:r w:rsidRPr="00D148DA">
        <w:rPr>
          <w:rFonts w:ascii="Arial" w:hAnsi="Arial" w:cs="Arial"/>
          <w:spacing w:val="-56"/>
          <w:w w:val="105"/>
          <w:sz w:val="20"/>
          <w:szCs w:val="20"/>
        </w:rPr>
        <w:t xml:space="preserve"> </w:t>
      </w:r>
      <w:r w:rsidRPr="00D148DA">
        <w:rPr>
          <w:rFonts w:ascii="Arial" w:hAnsi="Arial" w:cs="Arial"/>
          <w:w w:val="105"/>
          <w:sz w:val="20"/>
          <w:szCs w:val="20"/>
        </w:rPr>
        <w:t>obviousness</w:t>
      </w:r>
      <w:r w:rsidRPr="00D148DA">
        <w:rPr>
          <w:rFonts w:ascii="Arial" w:hAnsi="Arial" w:cs="Arial"/>
          <w:spacing w:val="-12"/>
          <w:w w:val="105"/>
          <w:sz w:val="20"/>
          <w:szCs w:val="20"/>
        </w:rPr>
        <w:t xml:space="preserve"> </w:t>
      </w:r>
      <w:r w:rsidRPr="00D148DA">
        <w:rPr>
          <w:rFonts w:ascii="Arial" w:hAnsi="Arial" w:cs="Arial"/>
          <w:w w:val="105"/>
          <w:sz w:val="20"/>
          <w:szCs w:val="20"/>
        </w:rPr>
        <w:t>rejections</w:t>
      </w:r>
      <w:r w:rsidRPr="00D148DA">
        <w:rPr>
          <w:rFonts w:ascii="Arial" w:hAnsi="Arial" w:cs="Arial"/>
          <w:spacing w:val="3"/>
          <w:w w:val="105"/>
          <w:sz w:val="20"/>
          <w:szCs w:val="20"/>
        </w:rPr>
        <w:t xml:space="preserve"> </w:t>
      </w:r>
      <w:r w:rsidRPr="00D148DA">
        <w:rPr>
          <w:rFonts w:ascii="Arial" w:hAnsi="Arial" w:cs="Arial"/>
          <w:w w:val="105"/>
          <w:sz w:val="20"/>
          <w:szCs w:val="20"/>
        </w:rPr>
        <w:t>set</w:t>
      </w:r>
      <w:r w:rsidRPr="00D148DA">
        <w:rPr>
          <w:rFonts w:ascii="Arial" w:hAnsi="Arial" w:cs="Arial"/>
          <w:spacing w:val="-10"/>
          <w:w w:val="105"/>
          <w:sz w:val="20"/>
          <w:szCs w:val="20"/>
        </w:rPr>
        <w:t xml:space="preserve"> </w:t>
      </w:r>
      <w:r w:rsidRPr="00D148DA">
        <w:rPr>
          <w:rFonts w:ascii="Arial" w:hAnsi="Arial" w:cs="Arial"/>
          <w:w w:val="105"/>
          <w:sz w:val="20"/>
          <w:szCs w:val="20"/>
        </w:rPr>
        <w:t>forth</w:t>
      </w:r>
      <w:r w:rsidRPr="00D148DA">
        <w:rPr>
          <w:rFonts w:ascii="Arial" w:hAnsi="Arial" w:cs="Arial"/>
          <w:spacing w:val="-19"/>
          <w:w w:val="105"/>
          <w:sz w:val="20"/>
          <w:szCs w:val="20"/>
        </w:rPr>
        <w:t xml:space="preserve"> </w:t>
      </w:r>
      <w:r w:rsidRPr="00D148DA">
        <w:rPr>
          <w:rFonts w:ascii="Arial" w:hAnsi="Arial" w:cs="Arial"/>
          <w:w w:val="105"/>
          <w:sz w:val="20"/>
          <w:szCs w:val="20"/>
        </w:rPr>
        <w:t>in</w:t>
      </w:r>
      <w:r w:rsidRPr="00D148DA">
        <w:rPr>
          <w:rFonts w:ascii="Arial" w:hAnsi="Arial" w:cs="Arial"/>
          <w:spacing w:val="3"/>
          <w:w w:val="105"/>
          <w:sz w:val="20"/>
          <w:szCs w:val="20"/>
        </w:rPr>
        <w:t xml:space="preserve"> </w:t>
      </w:r>
      <w:r w:rsidRPr="00D148DA">
        <w:rPr>
          <w:rFonts w:ascii="Arial" w:hAnsi="Arial" w:cs="Arial"/>
          <w:w w:val="105"/>
          <w:sz w:val="20"/>
          <w:szCs w:val="20"/>
        </w:rPr>
        <w:t>this</w:t>
      </w:r>
      <w:r w:rsidRPr="00D148DA">
        <w:rPr>
          <w:rFonts w:ascii="Arial" w:hAnsi="Arial" w:cs="Arial"/>
          <w:spacing w:val="-13"/>
          <w:w w:val="105"/>
          <w:sz w:val="20"/>
          <w:szCs w:val="20"/>
        </w:rPr>
        <w:t xml:space="preserve"> </w:t>
      </w:r>
      <w:r w:rsidRPr="00D148DA">
        <w:rPr>
          <w:rFonts w:ascii="Arial" w:hAnsi="Arial" w:cs="Arial"/>
          <w:w w:val="105"/>
          <w:sz w:val="20"/>
          <w:szCs w:val="20"/>
        </w:rPr>
        <w:t>Office</w:t>
      </w:r>
      <w:r w:rsidRPr="00D148DA">
        <w:rPr>
          <w:rFonts w:ascii="Arial" w:hAnsi="Arial" w:cs="Arial"/>
          <w:spacing w:val="-29"/>
          <w:w w:val="105"/>
          <w:sz w:val="20"/>
          <w:szCs w:val="20"/>
        </w:rPr>
        <w:t xml:space="preserve"> </w:t>
      </w:r>
      <w:r w:rsidRPr="00D148DA">
        <w:rPr>
          <w:rFonts w:ascii="Arial" w:hAnsi="Arial" w:cs="Arial"/>
          <w:w w:val="105"/>
          <w:sz w:val="20"/>
          <w:szCs w:val="20"/>
        </w:rPr>
        <w:t>action:</w:t>
      </w:r>
    </w:p>
    <w:p w14:paraId="5CB29B26" w14:textId="05976006" w:rsidR="00E715A6" w:rsidRPr="00D148DA" w:rsidRDefault="00D148DA" w:rsidP="00D148DA">
      <w:pPr>
        <w:pStyle w:val="ListParagraph"/>
        <w:tabs>
          <w:tab w:val="left" w:pos="2224"/>
        </w:tabs>
        <w:spacing w:before="4" w:line="225" w:lineRule="auto"/>
        <w:ind w:left="1973" w:right="1430" w:firstLine="0"/>
        <w:rPr>
          <w:rFonts w:ascii="Arial" w:hAnsi="Arial" w:cs="Arial"/>
          <w:bCs/>
          <w:sz w:val="20"/>
          <w:szCs w:val="20"/>
        </w:rPr>
      </w:pPr>
      <w:r w:rsidRPr="00D148DA">
        <w:rPr>
          <w:rFonts w:ascii="Arial" w:hAnsi="Arial" w:cs="Arial"/>
          <w:bCs/>
          <w:w w:val="90"/>
          <w:sz w:val="20"/>
          <w:szCs w:val="20"/>
        </w:rPr>
        <w:t xml:space="preserve">(a) </w:t>
      </w:r>
      <w:r w:rsidR="00A163BC" w:rsidRPr="00D148DA">
        <w:rPr>
          <w:rFonts w:ascii="Arial" w:hAnsi="Arial" w:cs="Arial"/>
          <w:bCs/>
          <w:w w:val="90"/>
          <w:sz w:val="20"/>
          <w:szCs w:val="20"/>
        </w:rPr>
        <w:t xml:space="preserve">A patent may not be obtained </w:t>
      </w:r>
      <w:proofErr w:type="spellStart"/>
      <w:r w:rsidR="00A163BC" w:rsidRPr="00D148DA">
        <w:rPr>
          <w:rFonts w:ascii="Arial" w:hAnsi="Arial" w:cs="Arial"/>
          <w:bCs/>
          <w:w w:val="90"/>
          <w:sz w:val="20"/>
          <w:szCs w:val="20"/>
        </w:rPr>
        <w:t>though</w:t>
      </w:r>
      <w:proofErr w:type="spellEnd"/>
      <w:r w:rsidR="00A163BC" w:rsidRPr="00D148DA">
        <w:rPr>
          <w:rFonts w:ascii="Arial" w:hAnsi="Arial" w:cs="Arial"/>
          <w:bCs/>
          <w:w w:val="90"/>
          <w:sz w:val="20"/>
          <w:szCs w:val="20"/>
        </w:rPr>
        <w:t xml:space="preserve"> the</w:t>
      </w:r>
      <w:r w:rsidR="00A163BC" w:rsidRPr="00D148DA">
        <w:rPr>
          <w:rFonts w:ascii="Arial" w:hAnsi="Arial" w:cs="Arial"/>
          <w:bCs/>
          <w:spacing w:val="1"/>
          <w:w w:val="90"/>
          <w:sz w:val="20"/>
          <w:szCs w:val="20"/>
        </w:rPr>
        <w:t xml:space="preserve"> </w:t>
      </w:r>
      <w:r w:rsidR="00A163BC" w:rsidRPr="00D148DA">
        <w:rPr>
          <w:rFonts w:ascii="Arial" w:hAnsi="Arial" w:cs="Arial"/>
          <w:bCs/>
          <w:w w:val="90"/>
          <w:sz w:val="20"/>
          <w:szCs w:val="20"/>
        </w:rPr>
        <w:t>invention is not identically disclosed or described as set</w:t>
      </w:r>
      <w:r w:rsidR="00A163BC" w:rsidRPr="00D148DA">
        <w:rPr>
          <w:rFonts w:ascii="Arial" w:hAnsi="Arial" w:cs="Arial"/>
          <w:bCs/>
          <w:spacing w:val="1"/>
          <w:w w:val="90"/>
          <w:sz w:val="20"/>
          <w:szCs w:val="20"/>
        </w:rPr>
        <w:t xml:space="preserve"> </w:t>
      </w:r>
      <w:r w:rsidR="00A163BC" w:rsidRPr="00D148DA">
        <w:rPr>
          <w:rFonts w:ascii="Arial" w:hAnsi="Arial" w:cs="Arial"/>
          <w:bCs/>
          <w:w w:val="95"/>
          <w:sz w:val="20"/>
          <w:szCs w:val="20"/>
        </w:rPr>
        <w:t>forth</w:t>
      </w:r>
      <w:r w:rsidR="00A163BC" w:rsidRPr="00D148DA">
        <w:rPr>
          <w:rFonts w:ascii="Arial" w:hAnsi="Arial" w:cs="Arial"/>
          <w:bCs/>
          <w:spacing w:val="-14"/>
          <w:w w:val="95"/>
          <w:sz w:val="20"/>
          <w:szCs w:val="20"/>
        </w:rPr>
        <w:t xml:space="preserve"> </w:t>
      </w:r>
      <w:r w:rsidR="00A163BC" w:rsidRPr="00D148DA">
        <w:rPr>
          <w:rFonts w:ascii="Arial" w:hAnsi="Arial" w:cs="Arial"/>
          <w:bCs/>
          <w:w w:val="95"/>
          <w:sz w:val="20"/>
          <w:szCs w:val="20"/>
        </w:rPr>
        <w:t>in</w:t>
      </w:r>
      <w:r w:rsidR="00A163BC" w:rsidRPr="00D148DA">
        <w:rPr>
          <w:rFonts w:ascii="Arial" w:hAnsi="Arial" w:cs="Arial"/>
          <w:bCs/>
          <w:spacing w:val="-7"/>
          <w:w w:val="95"/>
          <w:sz w:val="20"/>
          <w:szCs w:val="20"/>
        </w:rPr>
        <w:t xml:space="preserve"> </w:t>
      </w:r>
      <w:r w:rsidR="00A163BC" w:rsidRPr="00D148DA">
        <w:rPr>
          <w:rFonts w:ascii="Arial" w:hAnsi="Arial" w:cs="Arial"/>
          <w:bCs/>
          <w:w w:val="95"/>
          <w:sz w:val="20"/>
          <w:szCs w:val="20"/>
        </w:rPr>
        <w:t>section</w:t>
      </w:r>
      <w:r w:rsidR="00A163BC" w:rsidRPr="00D148DA">
        <w:rPr>
          <w:rFonts w:ascii="Arial" w:hAnsi="Arial" w:cs="Arial"/>
          <w:bCs/>
          <w:spacing w:val="-8"/>
          <w:w w:val="95"/>
          <w:sz w:val="20"/>
          <w:szCs w:val="20"/>
        </w:rPr>
        <w:t xml:space="preserve"> </w:t>
      </w:r>
      <w:r w:rsidR="00A163BC" w:rsidRPr="00D148DA">
        <w:rPr>
          <w:rFonts w:ascii="Arial" w:hAnsi="Arial" w:cs="Arial"/>
          <w:bCs/>
          <w:w w:val="95"/>
          <w:sz w:val="20"/>
          <w:szCs w:val="20"/>
        </w:rPr>
        <w:t>102</w:t>
      </w:r>
      <w:r w:rsidR="00A163BC" w:rsidRPr="00D148DA">
        <w:rPr>
          <w:rFonts w:ascii="Arial" w:hAnsi="Arial" w:cs="Arial"/>
          <w:bCs/>
          <w:spacing w:val="-16"/>
          <w:w w:val="95"/>
          <w:sz w:val="20"/>
          <w:szCs w:val="20"/>
        </w:rPr>
        <w:t xml:space="preserve"> </w:t>
      </w:r>
      <w:r w:rsidR="00A163BC" w:rsidRPr="00D148DA">
        <w:rPr>
          <w:rFonts w:ascii="Arial" w:hAnsi="Arial" w:cs="Arial"/>
          <w:bCs/>
          <w:w w:val="95"/>
          <w:sz w:val="20"/>
          <w:szCs w:val="20"/>
        </w:rPr>
        <w:t>of</w:t>
      </w:r>
      <w:r w:rsidR="00A163BC" w:rsidRPr="00D148DA">
        <w:rPr>
          <w:rFonts w:ascii="Arial" w:hAnsi="Arial" w:cs="Arial"/>
          <w:bCs/>
          <w:spacing w:val="-10"/>
          <w:w w:val="95"/>
          <w:sz w:val="20"/>
          <w:szCs w:val="20"/>
        </w:rPr>
        <w:t xml:space="preserve"> </w:t>
      </w:r>
      <w:r w:rsidR="00A163BC" w:rsidRPr="00D148DA">
        <w:rPr>
          <w:rFonts w:ascii="Arial" w:hAnsi="Arial" w:cs="Arial"/>
          <w:bCs/>
          <w:w w:val="95"/>
          <w:sz w:val="20"/>
          <w:szCs w:val="20"/>
        </w:rPr>
        <w:t>this</w:t>
      </w:r>
      <w:r w:rsidR="00A163BC" w:rsidRPr="00D148DA">
        <w:rPr>
          <w:rFonts w:ascii="Arial" w:hAnsi="Arial" w:cs="Arial"/>
          <w:bCs/>
          <w:spacing w:val="-19"/>
          <w:w w:val="95"/>
          <w:sz w:val="20"/>
          <w:szCs w:val="20"/>
        </w:rPr>
        <w:t xml:space="preserve"> </w:t>
      </w:r>
      <w:r w:rsidRPr="00D148DA">
        <w:rPr>
          <w:rFonts w:ascii="Arial" w:hAnsi="Arial" w:cs="Arial"/>
          <w:bCs/>
          <w:w w:val="95"/>
          <w:sz w:val="20"/>
          <w:szCs w:val="20"/>
        </w:rPr>
        <w:t>title</w:t>
      </w:r>
      <w:r w:rsidR="00A163BC" w:rsidRPr="00D148DA">
        <w:rPr>
          <w:rFonts w:ascii="Arial" w:hAnsi="Arial" w:cs="Arial"/>
          <w:bCs/>
          <w:w w:val="95"/>
          <w:sz w:val="20"/>
          <w:szCs w:val="20"/>
        </w:rPr>
        <w:t>,</w:t>
      </w:r>
      <w:r w:rsidR="00A163BC" w:rsidRPr="00D148DA">
        <w:rPr>
          <w:rFonts w:ascii="Arial" w:hAnsi="Arial" w:cs="Arial"/>
          <w:bCs/>
          <w:spacing w:val="-22"/>
          <w:w w:val="95"/>
          <w:sz w:val="20"/>
          <w:szCs w:val="20"/>
        </w:rPr>
        <w:t xml:space="preserve"> </w:t>
      </w:r>
      <w:r w:rsidR="00A163BC" w:rsidRPr="00D148DA">
        <w:rPr>
          <w:rFonts w:ascii="Arial" w:hAnsi="Arial" w:cs="Arial"/>
          <w:bCs/>
          <w:w w:val="95"/>
          <w:sz w:val="20"/>
          <w:szCs w:val="20"/>
        </w:rPr>
        <w:t>if</w:t>
      </w:r>
      <w:r w:rsidRPr="00D148DA">
        <w:rPr>
          <w:rFonts w:ascii="Arial" w:hAnsi="Arial" w:cs="Arial"/>
          <w:bCs/>
          <w:w w:val="95"/>
          <w:sz w:val="20"/>
          <w:szCs w:val="20"/>
        </w:rPr>
        <w:t xml:space="preserve"> t</w:t>
      </w:r>
      <w:r w:rsidR="00A163BC" w:rsidRPr="00D148DA">
        <w:rPr>
          <w:rFonts w:ascii="Arial" w:hAnsi="Arial" w:cs="Arial"/>
          <w:bCs/>
          <w:w w:val="95"/>
          <w:sz w:val="20"/>
          <w:szCs w:val="20"/>
        </w:rPr>
        <w:t>he</w:t>
      </w:r>
      <w:r w:rsidR="00A163BC" w:rsidRPr="00D148DA">
        <w:rPr>
          <w:rFonts w:ascii="Arial" w:hAnsi="Arial" w:cs="Arial"/>
          <w:bCs/>
          <w:spacing w:val="-23"/>
          <w:w w:val="95"/>
          <w:sz w:val="20"/>
          <w:szCs w:val="20"/>
        </w:rPr>
        <w:t xml:space="preserve"> </w:t>
      </w:r>
      <w:r w:rsidR="00A163BC" w:rsidRPr="00D148DA">
        <w:rPr>
          <w:rFonts w:ascii="Arial" w:hAnsi="Arial" w:cs="Arial"/>
          <w:bCs/>
          <w:w w:val="95"/>
          <w:sz w:val="20"/>
          <w:szCs w:val="20"/>
        </w:rPr>
        <w:t>differences</w:t>
      </w:r>
      <w:r w:rsidR="00A163BC" w:rsidRPr="00D148DA">
        <w:rPr>
          <w:rFonts w:ascii="Arial" w:hAnsi="Arial" w:cs="Arial"/>
          <w:bCs/>
          <w:spacing w:val="-19"/>
          <w:w w:val="95"/>
          <w:sz w:val="20"/>
          <w:szCs w:val="20"/>
        </w:rPr>
        <w:t xml:space="preserve"> </w:t>
      </w:r>
      <w:r w:rsidR="00A163BC" w:rsidRPr="00D148DA">
        <w:rPr>
          <w:rFonts w:ascii="Arial" w:hAnsi="Arial" w:cs="Arial"/>
          <w:bCs/>
          <w:w w:val="95"/>
          <w:sz w:val="20"/>
          <w:szCs w:val="20"/>
        </w:rPr>
        <w:t>between</w:t>
      </w:r>
      <w:r w:rsidR="00A163BC" w:rsidRPr="00D148DA">
        <w:rPr>
          <w:rFonts w:ascii="Arial" w:hAnsi="Arial" w:cs="Arial"/>
          <w:bCs/>
          <w:spacing w:val="-13"/>
          <w:w w:val="95"/>
          <w:sz w:val="20"/>
          <w:szCs w:val="20"/>
        </w:rPr>
        <w:t xml:space="preserve"> </w:t>
      </w:r>
      <w:r w:rsidR="00A163BC" w:rsidRPr="00D148DA">
        <w:rPr>
          <w:rFonts w:ascii="Arial" w:hAnsi="Arial" w:cs="Arial"/>
          <w:bCs/>
          <w:w w:val="95"/>
          <w:sz w:val="20"/>
          <w:szCs w:val="20"/>
        </w:rPr>
        <w:t>the</w:t>
      </w:r>
      <w:r w:rsidR="00A163BC" w:rsidRPr="00D148DA">
        <w:rPr>
          <w:rFonts w:ascii="Arial" w:hAnsi="Arial" w:cs="Arial"/>
          <w:bCs/>
          <w:spacing w:val="-24"/>
          <w:w w:val="95"/>
          <w:sz w:val="20"/>
          <w:szCs w:val="20"/>
        </w:rPr>
        <w:t xml:space="preserve"> </w:t>
      </w:r>
      <w:r w:rsidR="00A163BC" w:rsidRPr="00D148DA">
        <w:rPr>
          <w:rFonts w:ascii="Arial" w:hAnsi="Arial" w:cs="Arial"/>
          <w:bCs/>
          <w:w w:val="95"/>
          <w:sz w:val="20"/>
          <w:szCs w:val="20"/>
        </w:rPr>
        <w:t>subject</w:t>
      </w:r>
      <w:r w:rsidR="00A163BC" w:rsidRPr="00D148DA">
        <w:rPr>
          <w:rFonts w:ascii="Arial" w:hAnsi="Arial" w:cs="Arial"/>
          <w:bCs/>
          <w:spacing w:val="-17"/>
          <w:w w:val="95"/>
          <w:sz w:val="20"/>
          <w:szCs w:val="20"/>
        </w:rPr>
        <w:t xml:space="preserve"> </w:t>
      </w:r>
      <w:r w:rsidR="00A163BC" w:rsidRPr="00D148DA">
        <w:rPr>
          <w:rFonts w:ascii="Arial" w:hAnsi="Arial" w:cs="Arial"/>
          <w:bCs/>
          <w:w w:val="95"/>
          <w:sz w:val="20"/>
          <w:szCs w:val="20"/>
        </w:rPr>
        <w:t>matter</w:t>
      </w:r>
      <w:r w:rsidR="00A163BC" w:rsidRPr="00D148DA">
        <w:rPr>
          <w:rFonts w:ascii="Arial" w:hAnsi="Arial" w:cs="Arial"/>
          <w:bCs/>
          <w:spacing w:val="-8"/>
          <w:w w:val="95"/>
          <w:sz w:val="20"/>
          <w:szCs w:val="20"/>
        </w:rPr>
        <w:t xml:space="preserve"> </w:t>
      </w:r>
      <w:r w:rsidR="00A163BC" w:rsidRPr="00D148DA">
        <w:rPr>
          <w:rFonts w:ascii="Arial" w:hAnsi="Arial" w:cs="Arial"/>
          <w:bCs/>
          <w:w w:val="95"/>
          <w:sz w:val="20"/>
          <w:szCs w:val="20"/>
        </w:rPr>
        <w:t>sought</w:t>
      </w:r>
      <w:r w:rsidR="00A163BC" w:rsidRPr="00D148DA">
        <w:rPr>
          <w:rFonts w:ascii="Arial" w:hAnsi="Arial" w:cs="Arial"/>
          <w:bCs/>
          <w:spacing w:val="-19"/>
          <w:w w:val="95"/>
          <w:sz w:val="20"/>
          <w:szCs w:val="20"/>
        </w:rPr>
        <w:t xml:space="preserve"> </w:t>
      </w:r>
      <w:r w:rsidR="00A163BC" w:rsidRPr="00D148DA">
        <w:rPr>
          <w:rFonts w:ascii="Arial" w:hAnsi="Arial" w:cs="Arial"/>
          <w:bCs/>
          <w:w w:val="95"/>
          <w:sz w:val="20"/>
          <w:szCs w:val="20"/>
        </w:rPr>
        <w:t>to</w:t>
      </w:r>
      <w:r w:rsidRPr="00D148DA">
        <w:rPr>
          <w:rFonts w:ascii="Arial" w:hAnsi="Arial" w:cs="Arial"/>
          <w:bCs/>
          <w:w w:val="95"/>
          <w:sz w:val="20"/>
          <w:szCs w:val="20"/>
        </w:rPr>
        <w:t xml:space="preserve"> </w:t>
      </w:r>
      <w:r w:rsidR="00A163BC" w:rsidRPr="00D148DA">
        <w:rPr>
          <w:rFonts w:ascii="Arial" w:hAnsi="Arial" w:cs="Arial"/>
          <w:bCs/>
          <w:w w:val="95"/>
          <w:sz w:val="20"/>
          <w:szCs w:val="20"/>
        </w:rPr>
        <w:t>be</w:t>
      </w:r>
      <w:r w:rsidR="00A163BC" w:rsidRPr="00D148DA">
        <w:rPr>
          <w:rFonts w:ascii="Arial" w:hAnsi="Arial" w:cs="Arial"/>
          <w:bCs/>
          <w:spacing w:val="-21"/>
          <w:w w:val="95"/>
          <w:sz w:val="20"/>
          <w:szCs w:val="20"/>
        </w:rPr>
        <w:t xml:space="preserve"> </w:t>
      </w:r>
      <w:r w:rsidR="00A163BC" w:rsidRPr="00D148DA">
        <w:rPr>
          <w:rFonts w:ascii="Arial" w:hAnsi="Arial" w:cs="Arial"/>
          <w:bCs/>
          <w:w w:val="95"/>
          <w:sz w:val="20"/>
          <w:szCs w:val="20"/>
        </w:rPr>
        <w:t>patented</w:t>
      </w:r>
      <w:r w:rsidR="00A163BC" w:rsidRPr="00D148DA">
        <w:rPr>
          <w:rFonts w:ascii="Arial" w:hAnsi="Arial" w:cs="Arial"/>
          <w:bCs/>
          <w:spacing w:val="-18"/>
          <w:w w:val="95"/>
          <w:sz w:val="20"/>
          <w:szCs w:val="20"/>
        </w:rPr>
        <w:t xml:space="preserve"> </w:t>
      </w:r>
      <w:r w:rsidR="00A163BC" w:rsidRPr="00D148DA">
        <w:rPr>
          <w:rFonts w:ascii="Arial" w:hAnsi="Arial" w:cs="Arial"/>
          <w:bCs/>
          <w:w w:val="95"/>
          <w:sz w:val="20"/>
          <w:szCs w:val="20"/>
        </w:rPr>
        <w:t>and</w:t>
      </w:r>
      <w:r w:rsidR="00A163BC" w:rsidRPr="00D148DA">
        <w:rPr>
          <w:rFonts w:ascii="Arial" w:hAnsi="Arial" w:cs="Arial"/>
          <w:bCs/>
          <w:spacing w:val="1"/>
          <w:w w:val="95"/>
          <w:sz w:val="20"/>
          <w:szCs w:val="20"/>
        </w:rPr>
        <w:t xml:space="preserve"> </w:t>
      </w:r>
      <w:r w:rsidR="00A163BC" w:rsidRPr="00D148DA">
        <w:rPr>
          <w:rFonts w:ascii="Arial" w:hAnsi="Arial" w:cs="Arial"/>
          <w:bCs/>
          <w:spacing w:val="-1"/>
          <w:w w:val="95"/>
          <w:sz w:val="20"/>
          <w:szCs w:val="20"/>
        </w:rPr>
        <w:t>the</w:t>
      </w:r>
      <w:r w:rsidRPr="00D148DA">
        <w:rPr>
          <w:rFonts w:ascii="Arial" w:hAnsi="Arial" w:cs="Arial"/>
          <w:bCs/>
          <w:spacing w:val="-1"/>
          <w:w w:val="95"/>
          <w:sz w:val="20"/>
          <w:szCs w:val="20"/>
        </w:rPr>
        <w:t xml:space="preserve"> </w:t>
      </w:r>
      <w:r w:rsidR="00A163BC" w:rsidRPr="00D148DA">
        <w:rPr>
          <w:rFonts w:ascii="Arial" w:hAnsi="Arial" w:cs="Arial"/>
          <w:bCs/>
          <w:spacing w:val="-1"/>
          <w:w w:val="95"/>
          <w:sz w:val="20"/>
          <w:szCs w:val="20"/>
        </w:rPr>
        <w:t>prior art are such</w:t>
      </w:r>
      <w:r w:rsidRPr="00D148DA">
        <w:rPr>
          <w:rFonts w:ascii="Arial" w:hAnsi="Arial" w:cs="Arial"/>
          <w:bCs/>
          <w:spacing w:val="-1"/>
          <w:w w:val="95"/>
          <w:sz w:val="20"/>
          <w:szCs w:val="20"/>
        </w:rPr>
        <w:t xml:space="preserve"> </w:t>
      </w:r>
      <w:r w:rsidR="00A163BC" w:rsidRPr="00D148DA">
        <w:rPr>
          <w:rFonts w:ascii="Arial" w:hAnsi="Arial" w:cs="Arial"/>
          <w:bCs/>
          <w:spacing w:val="-1"/>
          <w:w w:val="95"/>
          <w:sz w:val="20"/>
          <w:szCs w:val="20"/>
        </w:rPr>
        <w:t xml:space="preserve">that </w:t>
      </w:r>
      <w:r w:rsidR="00A163BC" w:rsidRPr="00D148DA">
        <w:rPr>
          <w:rFonts w:ascii="Arial" w:hAnsi="Arial" w:cs="Arial"/>
          <w:bCs/>
          <w:w w:val="95"/>
          <w:sz w:val="20"/>
          <w:szCs w:val="20"/>
        </w:rPr>
        <w:t>the subject matter as a whole would have been obvious at the time the</w:t>
      </w:r>
      <w:r w:rsidR="00A163BC" w:rsidRPr="00D148DA">
        <w:rPr>
          <w:rFonts w:ascii="Arial" w:hAnsi="Arial" w:cs="Arial"/>
          <w:bCs/>
          <w:spacing w:val="1"/>
          <w:w w:val="95"/>
          <w:sz w:val="20"/>
          <w:szCs w:val="20"/>
        </w:rPr>
        <w:t xml:space="preserve"> </w:t>
      </w:r>
      <w:r w:rsidR="00A163BC" w:rsidRPr="00D148DA">
        <w:rPr>
          <w:rFonts w:ascii="Arial" w:hAnsi="Arial" w:cs="Arial"/>
          <w:bCs/>
          <w:w w:val="90"/>
          <w:sz w:val="20"/>
          <w:szCs w:val="20"/>
        </w:rPr>
        <w:t>invention was made to a person having ordinary skill in the art to which said subject matter pertains.</w:t>
      </w:r>
      <w:r w:rsidR="00A163BC" w:rsidRPr="00D148DA">
        <w:rPr>
          <w:rFonts w:ascii="Arial" w:hAnsi="Arial" w:cs="Arial"/>
          <w:bCs/>
          <w:spacing w:val="1"/>
          <w:w w:val="90"/>
          <w:sz w:val="20"/>
          <w:szCs w:val="20"/>
        </w:rPr>
        <w:t xml:space="preserve"> </w:t>
      </w:r>
      <w:r w:rsidRPr="00D148DA">
        <w:rPr>
          <w:rFonts w:ascii="Arial" w:hAnsi="Arial" w:cs="Arial"/>
          <w:bCs/>
          <w:spacing w:val="-1"/>
          <w:w w:val="90"/>
          <w:sz w:val="20"/>
          <w:szCs w:val="20"/>
        </w:rPr>
        <w:t>Patentability</w:t>
      </w:r>
      <w:r w:rsidR="00A163BC" w:rsidRPr="00D148DA">
        <w:rPr>
          <w:rFonts w:ascii="Arial" w:hAnsi="Arial" w:cs="Arial"/>
          <w:bCs/>
          <w:spacing w:val="-3"/>
          <w:w w:val="90"/>
          <w:sz w:val="20"/>
          <w:szCs w:val="20"/>
        </w:rPr>
        <w:t xml:space="preserve"> </w:t>
      </w:r>
      <w:r w:rsidR="00A163BC" w:rsidRPr="00D148DA">
        <w:rPr>
          <w:rFonts w:ascii="Arial" w:hAnsi="Arial" w:cs="Arial"/>
          <w:bCs/>
          <w:spacing w:val="-1"/>
          <w:w w:val="90"/>
          <w:sz w:val="20"/>
          <w:szCs w:val="20"/>
        </w:rPr>
        <w:t>shall</w:t>
      </w:r>
      <w:r w:rsidR="00A163BC" w:rsidRPr="00D148DA">
        <w:rPr>
          <w:rFonts w:ascii="Arial" w:hAnsi="Arial" w:cs="Arial"/>
          <w:bCs/>
          <w:spacing w:val="-23"/>
          <w:w w:val="90"/>
          <w:sz w:val="20"/>
          <w:szCs w:val="20"/>
        </w:rPr>
        <w:t xml:space="preserve"> </w:t>
      </w:r>
      <w:r w:rsidR="00A163BC" w:rsidRPr="00D148DA">
        <w:rPr>
          <w:rFonts w:ascii="Arial" w:hAnsi="Arial" w:cs="Arial"/>
          <w:bCs/>
          <w:spacing w:val="-1"/>
          <w:w w:val="90"/>
          <w:sz w:val="20"/>
          <w:szCs w:val="20"/>
        </w:rPr>
        <w:t>not</w:t>
      </w:r>
      <w:r w:rsidR="00A163BC" w:rsidRPr="00D148DA">
        <w:rPr>
          <w:rFonts w:ascii="Arial" w:hAnsi="Arial" w:cs="Arial"/>
          <w:bCs/>
          <w:spacing w:val="-23"/>
          <w:w w:val="90"/>
          <w:sz w:val="20"/>
          <w:szCs w:val="20"/>
        </w:rPr>
        <w:t xml:space="preserve"> </w:t>
      </w:r>
      <w:r w:rsidR="00A163BC" w:rsidRPr="00D148DA">
        <w:rPr>
          <w:rFonts w:ascii="Arial" w:hAnsi="Arial" w:cs="Arial"/>
          <w:bCs/>
          <w:spacing w:val="-1"/>
          <w:w w:val="90"/>
          <w:sz w:val="20"/>
          <w:szCs w:val="20"/>
        </w:rPr>
        <w:t>be</w:t>
      </w:r>
      <w:r w:rsidR="00A163BC" w:rsidRPr="00D148DA">
        <w:rPr>
          <w:rFonts w:ascii="Arial" w:hAnsi="Arial" w:cs="Arial"/>
          <w:bCs/>
          <w:spacing w:val="-21"/>
          <w:w w:val="90"/>
          <w:sz w:val="20"/>
          <w:szCs w:val="20"/>
        </w:rPr>
        <w:t xml:space="preserve"> </w:t>
      </w:r>
      <w:r w:rsidR="00A163BC" w:rsidRPr="00D148DA">
        <w:rPr>
          <w:rFonts w:ascii="Arial" w:hAnsi="Arial" w:cs="Arial"/>
          <w:bCs/>
          <w:spacing w:val="-1"/>
          <w:w w:val="90"/>
          <w:sz w:val="20"/>
          <w:szCs w:val="20"/>
        </w:rPr>
        <w:t>negatived</w:t>
      </w:r>
      <w:r w:rsidR="00A163BC" w:rsidRPr="00D148DA">
        <w:rPr>
          <w:rFonts w:ascii="Arial" w:hAnsi="Arial" w:cs="Arial"/>
          <w:bCs/>
          <w:spacing w:val="-23"/>
          <w:w w:val="90"/>
          <w:sz w:val="20"/>
          <w:szCs w:val="20"/>
        </w:rPr>
        <w:t xml:space="preserve"> </w:t>
      </w:r>
      <w:r w:rsidR="00A163BC" w:rsidRPr="00D148DA">
        <w:rPr>
          <w:rFonts w:ascii="Arial" w:hAnsi="Arial" w:cs="Arial"/>
          <w:bCs/>
          <w:w w:val="90"/>
          <w:sz w:val="20"/>
          <w:szCs w:val="20"/>
        </w:rPr>
        <w:t>by</w:t>
      </w:r>
      <w:r w:rsidR="00A163BC" w:rsidRPr="00D148DA">
        <w:rPr>
          <w:rFonts w:ascii="Arial" w:hAnsi="Arial" w:cs="Arial"/>
          <w:bCs/>
          <w:spacing w:val="-17"/>
          <w:w w:val="90"/>
          <w:sz w:val="20"/>
          <w:szCs w:val="20"/>
        </w:rPr>
        <w:t xml:space="preserve"> </w:t>
      </w:r>
      <w:r w:rsidR="00A163BC" w:rsidRPr="00D148DA">
        <w:rPr>
          <w:rFonts w:ascii="Arial" w:hAnsi="Arial" w:cs="Arial"/>
          <w:bCs/>
          <w:w w:val="90"/>
          <w:sz w:val="20"/>
          <w:szCs w:val="20"/>
        </w:rPr>
        <w:t>the</w:t>
      </w:r>
      <w:r w:rsidR="00A163BC" w:rsidRPr="00D148DA">
        <w:rPr>
          <w:rFonts w:ascii="Arial" w:hAnsi="Arial" w:cs="Arial"/>
          <w:bCs/>
          <w:spacing w:val="-18"/>
          <w:w w:val="90"/>
          <w:sz w:val="20"/>
          <w:szCs w:val="20"/>
        </w:rPr>
        <w:t xml:space="preserve"> </w:t>
      </w:r>
      <w:r w:rsidR="00A163BC" w:rsidRPr="00D148DA">
        <w:rPr>
          <w:rFonts w:ascii="Arial" w:hAnsi="Arial" w:cs="Arial"/>
          <w:bCs/>
          <w:w w:val="90"/>
          <w:sz w:val="20"/>
          <w:szCs w:val="20"/>
        </w:rPr>
        <w:t>manner</w:t>
      </w:r>
      <w:r w:rsidR="00A163BC" w:rsidRPr="00D148DA">
        <w:rPr>
          <w:rFonts w:ascii="Arial" w:hAnsi="Arial" w:cs="Arial"/>
          <w:bCs/>
          <w:spacing w:val="-11"/>
          <w:w w:val="90"/>
          <w:sz w:val="20"/>
          <w:szCs w:val="20"/>
        </w:rPr>
        <w:t xml:space="preserve"> </w:t>
      </w:r>
      <w:r w:rsidR="00A163BC" w:rsidRPr="00D148DA">
        <w:rPr>
          <w:rFonts w:ascii="Arial" w:hAnsi="Arial" w:cs="Arial"/>
          <w:bCs/>
          <w:w w:val="90"/>
          <w:sz w:val="20"/>
          <w:szCs w:val="20"/>
        </w:rPr>
        <w:t>in</w:t>
      </w:r>
      <w:r w:rsidR="00A163BC" w:rsidRPr="00D148DA">
        <w:rPr>
          <w:rFonts w:ascii="Arial" w:hAnsi="Arial" w:cs="Arial"/>
          <w:bCs/>
          <w:spacing w:val="7"/>
          <w:w w:val="90"/>
          <w:sz w:val="20"/>
          <w:szCs w:val="20"/>
        </w:rPr>
        <w:t xml:space="preserve"> </w:t>
      </w:r>
      <w:r w:rsidR="00A163BC" w:rsidRPr="00D148DA">
        <w:rPr>
          <w:rFonts w:ascii="Arial" w:hAnsi="Arial" w:cs="Arial"/>
          <w:bCs/>
          <w:w w:val="90"/>
          <w:sz w:val="20"/>
          <w:szCs w:val="20"/>
        </w:rPr>
        <w:t>which</w:t>
      </w:r>
      <w:r w:rsidR="00A163BC" w:rsidRPr="00D148DA">
        <w:rPr>
          <w:rFonts w:ascii="Arial" w:hAnsi="Arial" w:cs="Arial"/>
          <w:bCs/>
          <w:spacing w:val="-17"/>
          <w:w w:val="90"/>
          <w:sz w:val="20"/>
          <w:szCs w:val="20"/>
        </w:rPr>
        <w:t xml:space="preserve"> </w:t>
      </w:r>
      <w:r w:rsidR="00A163BC" w:rsidRPr="00D148DA">
        <w:rPr>
          <w:rFonts w:ascii="Arial" w:hAnsi="Arial" w:cs="Arial"/>
          <w:bCs/>
          <w:w w:val="90"/>
          <w:sz w:val="20"/>
          <w:szCs w:val="20"/>
        </w:rPr>
        <w:t>the</w:t>
      </w:r>
      <w:r w:rsidR="00A163BC" w:rsidRPr="00D148DA">
        <w:rPr>
          <w:rFonts w:ascii="Arial" w:hAnsi="Arial" w:cs="Arial"/>
          <w:bCs/>
          <w:spacing w:val="-15"/>
          <w:w w:val="90"/>
          <w:sz w:val="20"/>
          <w:szCs w:val="20"/>
        </w:rPr>
        <w:t xml:space="preserve"> </w:t>
      </w:r>
      <w:r w:rsidR="00A163BC" w:rsidRPr="00D148DA">
        <w:rPr>
          <w:rFonts w:ascii="Arial" w:hAnsi="Arial" w:cs="Arial"/>
          <w:bCs/>
          <w:w w:val="90"/>
          <w:sz w:val="20"/>
          <w:szCs w:val="20"/>
        </w:rPr>
        <w:t>invention</w:t>
      </w:r>
      <w:r w:rsidR="00A163BC" w:rsidRPr="00D148DA">
        <w:rPr>
          <w:rFonts w:ascii="Arial" w:hAnsi="Arial" w:cs="Arial"/>
          <w:bCs/>
          <w:spacing w:val="-21"/>
          <w:w w:val="90"/>
          <w:sz w:val="20"/>
          <w:szCs w:val="20"/>
        </w:rPr>
        <w:t xml:space="preserve"> </w:t>
      </w:r>
      <w:r w:rsidR="00A163BC" w:rsidRPr="00D148DA">
        <w:rPr>
          <w:rFonts w:ascii="Arial" w:hAnsi="Arial" w:cs="Arial"/>
          <w:bCs/>
          <w:w w:val="90"/>
          <w:sz w:val="20"/>
          <w:szCs w:val="20"/>
        </w:rPr>
        <w:t>was</w:t>
      </w:r>
      <w:r w:rsidR="00A163BC" w:rsidRPr="00D148DA">
        <w:rPr>
          <w:rFonts w:ascii="Arial" w:hAnsi="Arial" w:cs="Arial"/>
          <w:bCs/>
          <w:spacing w:val="-20"/>
          <w:w w:val="90"/>
          <w:sz w:val="20"/>
          <w:szCs w:val="20"/>
        </w:rPr>
        <w:t xml:space="preserve"> </w:t>
      </w:r>
      <w:r w:rsidR="00A163BC" w:rsidRPr="00D148DA">
        <w:rPr>
          <w:rFonts w:ascii="Arial" w:hAnsi="Arial" w:cs="Arial"/>
          <w:bCs/>
          <w:w w:val="90"/>
          <w:sz w:val="20"/>
          <w:szCs w:val="20"/>
        </w:rPr>
        <w:t>made.</w:t>
      </w:r>
    </w:p>
    <w:p w14:paraId="4AF6F731" w14:textId="77777777" w:rsidR="00E715A6" w:rsidRPr="0096703E" w:rsidRDefault="00E715A6">
      <w:pPr>
        <w:pStyle w:val="BodyText"/>
        <w:rPr>
          <w:rFonts w:ascii="Arial"/>
          <w:b/>
          <w:sz w:val="20"/>
        </w:rPr>
      </w:pPr>
    </w:p>
    <w:p w14:paraId="7F75EC56" w14:textId="77777777" w:rsidR="00E715A6" w:rsidRPr="0096703E" w:rsidRDefault="00E715A6">
      <w:pPr>
        <w:pStyle w:val="BodyText"/>
        <w:rPr>
          <w:rFonts w:ascii="Arial"/>
          <w:b/>
          <w:sz w:val="20"/>
        </w:rPr>
      </w:pPr>
    </w:p>
    <w:p w14:paraId="69F8A1C4" w14:textId="77777777" w:rsidR="00E715A6" w:rsidRPr="0096703E" w:rsidRDefault="00E715A6">
      <w:pPr>
        <w:pStyle w:val="BodyText"/>
        <w:spacing w:before="5"/>
        <w:rPr>
          <w:rFonts w:ascii="Arial"/>
          <w:b/>
          <w:sz w:val="19"/>
        </w:rPr>
      </w:pPr>
    </w:p>
    <w:p w14:paraId="0262C63B" w14:textId="77777777" w:rsidR="00E715A6" w:rsidRPr="0096703E" w:rsidRDefault="00A163BC">
      <w:pPr>
        <w:numPr>
          <w:ilvl w:val="1"/>
          <w:numId w:val="19"/>
        </w:numPr>
        <w:tabs>
          <w:tab w:val="left" w:pos="1877"/>
          <w:tab w:val="left" w:pos="1878"/>
        </w:tabs>
        <w:spacing w:line="470" w:lineRule="auto"/>
        <w:ind w:left="1150" w:right="1551" w:firstLine="16"/>
        <w:jc w:val="left"/>
      </w:pPr>
      <w:r w:rsidRPr="0096703E">
        <w:rPr>
          <w:w w:val="105"/>
          <w:sz w:val="23"/>
        </w:rPr>
        <w:t>Claim 3</w:t>
      </w:r>
      <w:r w:rsidRPr="0096703E">
        <w:rPr>
          <w:spacing w:val="-3"/>
          <w:w w:val="105"/>
          <w:sz w:val="23"/>
        </w:rPr>
        <w:t xml:space="preserve"> </w:t>
      </w:r>
      <w:r w:rsidRPr="0096703E">
        <w:rPr>
          <w:w w:val="105"/>
          <w:sz w:val="23"/>
        </w:rPr>
        <w:t>is</w:t>
      </w:r>
      <w:r w:rsidRPr="0096703E">
        <w:rPr>
          <w:spacing w:val="9"/>
          <w:w w:val="105"/>
          <w:sz w:val="23"/>
        </w:rPr>
        <w:t xml:space="preserve"> </w:t>
      </w:r>
      <w:r w:rsidRPr="0096703E">
        <w:rPr>
          <w:w w:val="105"/>
          <w:sz w:val="23"/>
        </w:rPr>
        <w:t>rejected</w:t>
      </w:r>
      <w:r w:rsidRPr="0096703E">
        <w:rPr>
          <w:spacing w:val="-6"/>
          <w:w w:val="105"/>
          <w:sz w:val="23"/>
        </w:rPr>
        <w:t xml:space="preserve"> </w:t>
      </w:r>
      <w:r w:rsidRPr="0096703E">
        <w:rPr>
          <w:w w:val="105"/>
          <w:sz w:val="23"/>
        </w:rPr>
        <w:t>under</w:t>
      </w:r>
      <w:r w:rsidRPr="0096703E">
        <w:rPr>
          <w:spacing w:val="-6"/>
          <w:w w:val="105"/>
          <w:sz w:val="23"/>
        </w:rPr>
        <w:t xml:space="preserve"> </w:t>
      </w:r>
      <w:r w:rsidRPr="0096703E">
        <w:rPr>
          <w:w w:val="105"/>
          <w:sz w:val="23"/>
        </w:rPr>
        <w:t>35</w:t>
      </w:r>
      <w:r w:rsidRPr="0096703E">
        <w:rPr>
          <w:spacing w:val="7"/>
          <w:w w:val="105"/>
          <w:sz w:val="23"/>
        </w:rPr>
        <w:t xml:space="preserve"> </w:t>
      </w:r>
      <w:r w:rsidRPr="0096703E">
        <w:rPr>
          <w:w w:val="105"/>
          <w:sz w:val="23"/>
        </w:rPr>
        <w:t>USC</w:t>
      </w:r>
      <w:r w:rsidRPr="0096703E">
        <w:rPr>
          <w:spacing w:val="-8"/>
          <w:w w:val="105"/>
          <w:sz w:val="23"/>
        </w:rPr>
        <w:t xml:space="preserve"> </w:t>
      </w:r>
      <w:r w:rsidRPr="0096703E">
        <w:rPr>
          <w:w w:val="105"/>
          <w:sz w:val="23"/>
        </w:rPr>
        <w:t>103(a)</w:t>
      </w:r>
      <w:r w:rsidRPr="0096703E">
        <w:rPr>
          <w:spacing w:val="-16"/>
          <w:w w:val="105"/>
          <w:sz w:val="23"/>
        </w:rPr>
        <w:t xml:space="preserve"> </w:t>
      </w:r>
      <w:r w:rsidRPr="0096703E">
        <w:rPr>
          <w:w w:val="105"/>
          <w:sz w:val="23"/>
        </w:rPr>
        <w:t>as</w:t>
      </w:r>
      <w:r w:rsidRPr="0096703E">
        <w:rPr>
          <w:spacing w:val="2"/>
          <w:w w:val="105"/>
          <w:sz w:val="23"/>
        </w:rPr>
        <w:t xml:space="preserve"> </w:t>
      </w:r>
      <w:r w:rsidRPr="0096703E">
        <w:rPr>
          <w:w w:val="105"/>
          <w:sz w:val="23"/>
        </w:rPr>
        <w:t>obvious</w:t>
      </w:r>
      <w:r w:rsidRPr="0096703E">
        <w:rPr>
          <w:spacing w:val="-13"/>
          <w:w w:val="105"/>
          <w:sz w:val="23"/>
        </w:rPr>
        <w:t xml:space="preserve"> </w:t>
      </w:r>
      <w:r w:rsidRPr="0096703E">
        <w:rPr>
          <w:w w:val="105"/>
          <w:sz w:val="23"/>
        </w:rPr>
        <w:t>in</w:t>
      </w:r>
      <w:r w:rsidRPr="0096703E">
        <w:rPr>
          <w:spacing w:val="10"/>
          <w:w w:val="105"/>
          <w:sz w:val="23"/>
        </w:rPr>
        <w:t xml:space="preserve"> </w:t>
      </w:r>
      <w:r w:rsidRPr="0096703E">
        <w:rPr>
          <w:w w:val="105"/>
          <w:sz w:val="23"/>
        </w:rPr>
        <w:t>view</w:t>
      </w:r>
      <w:r w:rsidRPr="0096703E">
        <w:rPr>
          <w:spacing w:val="1"/>
          <w:w w:val="105"/>
          <w:sz w:val="23"/>
        </w:rPr>
        <w:t xml:space="preserve"> </w:t>
      </w:r>
      <w:r w:rsidRPr="0096703E">
        <w:rPr>
          <w:w w:val="105"/>
          <w:sz w:val="23"/>
        </w:rPr>
        <w:t>of the</w:t>
      </w:r>
      <w:r w:rsidRPr="0096703E">
        <w:rPr>
          <w:spacing w:val="-4"/>
          <w:w w:val="105"/>
          <w:sz w:val="23"/>
        </w:rPr>
        <w:t xml:space="preserve"> </w:t>
      </w:r>
      <w:r w:rsidRPr="0096703E">
        <w:rPr>
          <w:w w:val="105"/>
          <w:sz w:val="23"/>
        </w:rPr>
        <w:t>Easy</w:t>
      </w:r>
      <w:r w:rsidRPr="0096703E">
        <w:rPr>
          <w:spacing w:val="-11"/>
          <w:w w:val="105"/>
          <w:sz w:val="23"/>
        </w:rPr>
        <w:t xml:space="preserve"> </w:t>
      </w:r>
      <w:r w:rsidRPr="0096703E">
        <w:rPr>
          <w:w w:val="105"/>
          <w:sz w:val="23"/>
        </w:rPr>
        <w:t>Chair</w:t>
      </w:r>
      <w:r w:rsidRPr="0096703E">
        <w:rPr>
          <w:spacing w:val="-57"/>
          <w:w w:val="105"/>
          <w:sz w:val="23"/>
        </w:rPr>
        <w:t xml:space="preserve"> </w:t>
      </w:r>
      <w:r w:rsidRPr="0096703E">
        <w:rPr>
          <w:w w:val="105"/>
          <w:sz w:val="23"/>
        </w:rPr>
        <w:t>Reference.</w:t>
      </w:r>
    </w:p>
    <w:p w14:paraId="57C8249D" w14:textId="77777777" w:rsidR="00E715A6" w:rsidRPr="0096703E" w:rsidRDefault="00E715A6">
      <w:pPr>
        <w:pStyle w:val="BodyText"/>
        <w:rPr>
          <w:sz w:val="26"/>
        </w:rPr>
      </w:pPr>
    </w:p>
    <w:p w14:paraId="34318AAE" w14:textId="77777777" w:rsidR="00E715A6" w:rsidRPr="0096703E" w:rsidRDefault="00E715A6">
      <w:pPr>
        <w:pStyle w:val="BodyText"/>
        <w:spacing w:before="7"/>
        <w:rPr>
          <w:sz w:val="22"/>
        </w:rPr>
      </w:pPr>
    </w:p>
    <w:p w14:paraId="6BA20169" w14:textId="77777777" w:rsidR="00E715A6" w:rsidRPr="0096703E" w:rsidRDefault="00A163BC">
      <w:pPr>
        <w:pStyle w:val="ListParagraph"/>
        <w:numPr>
          <w:ilvl w:val="1"/>
          <w:numId w:val="19"/>
        </w:numPr>
        <w:tabs>
          <w:tab w:val="left" w:pos="1879"/>
          <w:tab w:val="left" w:pos="1880"/>
        </w:tabs>
        <w:spacing w:before="1" w:line="463" w:lineRule="auto"/>
        <w:ind w:left="1152" w:right="1312" w:firstLine="3"/>
        <w:jc w:val="left"/>
        <w:rPr>
          <w:sz w:val="23"/>
        </w:rPr>
      </w:pPr>
      <w:r w:rsidRPr="0096703E">
        <w:rPr>
          <w:w w:val="105"/>
          <w:sz w:val="23"/>
        </w:rPr>
        <w:t xml:space="preserve">The Easy Chair Reference discloses a chair with </w:t>
      </w:r>
      <w:r w:rsidRPr="0096703E">
        <w:rPr>
          <w:rFonts w:ascii="Arial"/>
          <w:w w:val="105"/>
        </w:rPr>
        <w:t xml:space="preserve">4 </w:t>
      </w:r>
      <w:r w:rsidRPr="0096703E">
        <w:rPr>
          <w:w w:val="105"/>
          <w:sz w:val="23"/>
        </w:rPr>
        <w:t>legs. Claim 3 calls for a chair</w:t>
      </w:r>
      <w:r w:rsidRPr="0096703E">
        <w:rPr>
          <w:spacing w:val="-58"/>
          <w:w w:val="105"/>
          <w:sz w:val="23"/>
        </w:rPr>
        <w:t xml:space="preserve"> </w:t>
      </w:r>
      <w:r w:rsidRPr="0096703E">
        <w:rPr>
          <w:w w:val="105"/>
          <w:sz w:val="23"/>
        </w:rPr>
        <w:t>with:</w:t>
      </w:r>
    </w:p>
    <w:p w14:paraId="411D0EEF" w14:textId="43D86D3D" w:rsidR="00E715A6" w:rsidRPr="008976C7" w:rsidRDefault="008976C7" w:rsidP="008976C7">
      <w:pPr>
        <w:pStyle w:val="BodyText"/>
        <w:ind w:left="1152"/>
        <w:rPr>
          <w:sz w:val="23"/>
          <w:szCs w:val="23"/>
        </w:rPr>
      </w:pPr>
      <w:r w:rsidRPr="008976C7">
        <w:rPr>
          <w:sz w:val="23"/>
          <w:szCs w:val="23"/>
        </w:rPr>
        <w:t>exactly three elongate members</w:t>
      </w:r>
      <w:r>
        <w:rPr>
          <w:sz w:val="23"/>
          <w:szCs w:val="23"/>
        </w:rPr>
        <w:t>.</w:t>
      </w:r>
    </w:p>
    <w:p w14:paraId="12D2AEFC" w14:textId="77777777" w:rsidR="00E715A6" w:rsidRPr="0096703E" w:rsidRDefault="00E715A6">
      <w:pPr>
        <w:pStyle w:val="BodyText"/>
        <w:spacing w:before="5"/>
        <w:rPr>
          <w:sz w:val="22"/>
        </w:rPr>
      </w:pPr>
    </w:p>
    <w:p w14:paraId="1D77B628" w14:textId="74EB46F9" w:rsidR="00E715A6" w:rsidRPr="0096703E" w:rsidRDefault="00A163BC" w:rsidP="008976C7">
      <w:pPr>
        <w:ind w:right="8"/>
        <w:jc w:val="center"/>
        <w:rPr>
          <w:sz w:val="24"/>
        </w:rPr>
        <w:sectPr w:rsidR="00E715A6" w:rsidRPr="0096703E" w:rsidSect="0073116E">
          <w:pgSz w:w="12240" w:h="15840"/>
          <w:pgMar w:top="1160" w:right="700" w:bottom="280" w:left="560" w:header="144" w:footer="144" w:gutter="0"/>
          <w:cols w:space="720"/>
          <w:docGrid w:linePitch="299"/>
        </w:sectPr>
      </w:pPr>
      <w:r w:rsidRPr="0096703E">
        <w:rPr>
          <w:w w:val="108"/>
          <w:sz w:val="24"/>
        </w:rPr>
        <w:t>6</w:t>
      </w:r>
    </w:p>
    <w:p w14:paraId="5822D465" w14:textId="77777777" w:rsidR="00E715A6" w:rsidRPr="0096703E" w:rsidRDefault="00E715A6">
      <w:pPr>
        <w:pStyle w:val="BodyText"/>
        <w:spacing w:before="3"/>
        <w:rPr>
          <w:sz w:val="25"/>
        </w:rPr>
      </w:pPr>
    </w:p>
    <w:p w14:paraId="4B3B0793" w14:textId="44B09C0D" w:rsidR="00E715A6" w:rsidRPr="00B347E1" w:rsidRDefault="00A163BC">
      <w:pPr>
        <w:pStyle w:val="ListParagraph"/>
        <w:numPr>
          <w:ilvl w:val="1"/>
          <w:numId w:val="19"/>
        </w:numPr>
        <w:tabs>
          <w:tab w:val="left" w:pos="1876"/>
          <w:tab w:val="left" w:pos="1877"/>
        </w:tabs>
        <w:spacing w:line="532" w:lineRule="auto"/>
        <w:ind w:left="1158" w:right="1287" w:hanging="5"/>
        <w:jc w:val="left"/>
        <w:rPr>
          <w:sz w:val="23"/>
          <w:szCs w:val="23"/>
        </w:rPr>
      </w:pPr>
      <w:r w:rsidRPr="00B347E1">
        <w:rPr>
          <w:w w:val="105"/>
          <w:sz w:val="23"/>
          <w:szCs w:val="23"/>
        </w:rPr>
        <w:t>It would</w:t>
      </w:r>
      <w:r w:rsidRPr="00B347E1">
        <w:rPr>
          <w:spacing w:val="1"/>
          <w:w w:val="105"/>
          <w:sz w:val="23"/>
          <w:szCs w:val="23"/>
        </w:rPr>
        <w:t xml:space="preserve"> </w:t>
      </w:r>
      <w:r w:rsidR="008976C7" w:rsidRPr="00B347E1">
        <w:rPr>
          <w:w w:val="105"/>
          <w:sz w:val="23"/>
          <w:szCs w:val="23"/>
        </w:rPr>
        <w:t>have been</w:t>
      </w:r>
      <w:r w:rsidRPr="00B347E1">
        <w:rPr>
          <w:w w:val="105"/>
          <w:sz w:val="23"/>
          <w:szCs w:val="23"/>
        </w:rPr>
        <w:t xml:space="preserve"> obvious for one skilled in the art at the time of this invention</w:t>
      </w:r>
      <w:r w:rsidRPr="00B347E1">
        <w:rPr>
          <w:spacing w:val="1"/>
          <w:w w:val="105"/>
          <w:sz w:val="23"/>
          <w:szCs w:val="23"/>
        </w:rPr>
        <w:t xml:space="preserve"> </w:t>
      </w:r>
      <w:r w:rsidRPr="00B347E1">
        <w:rPr>
          <w:w w:val="110"/>
          <w:sz w:val="23"/>
          <w:szCs w:val="23"/>
        </w:rPr>
        <w:t>to</w:t>
      </w:r>
      <w:r w:rsidRPr="00B347E1">
        <w:rPr>
          <w:spacing w:val="-5"/>
          <w:w w:val="110"/>
          <w:sz w:val="23"/>
          <w:szCs w:val="23"/>
        </w:rPr>
        <w:t xml:space="preserve"> </w:t>
      </w:r>
      <w:r w:rsidRPr="00B347E1">
        <w:rPr>
          <w:w w:val="110"/>
          <w:sz w:val="23"/>
          <w:szCs w:val="23"/>
        </w:rPr>
        <w:t>remove</w:t>
      </w:r>
      <w:r w:rsidRPr="00B347E1">
        <w:rPr>
          <w:spacing w:val="-4"/>
          <w:w w:val="110"/>
          <w:sz w:val="23"/>
          <w:szCs w:val="23"/>
        </w:rPr>
        <w:t xml:space="preserve"> </w:t>
      </w:r>
      <w:r w:rsidRPr="00B347E1">
        <w:rPr>
          <w:w w:val="110"/>
          <w:sz w:val="23"/>
          <w:szCs w:val="23"/>
        </w:rPr>
        <w:t>a leg</w:t>
      </w:r>
      <w:r w:rsidRPr="00B347E1">
        <w:rPr>
          <w:spacing w:val="-14"/>
          <w:w w:val="110"/>
          <w:sz w:val="23"/>
          <w:szCs w:val="23"/>
        </w:rPr>
        <w:t xml:space="preserve"> </w:t>
      </w:r>
      <w:r w:rsidRPr="00B347E1">
        <w:rPr>
          <w:w w:val="110"/>
          <w:sz w:val="23"/>
          <w:szCs w:val="23"/>
        </w:rPr>
        <w:t>from</w:t>
      </w:r>
      <w:r w:rsidRPr="00B347E1">
        <w:rPr>
          <w:spacing w:val="1"/>
          <w:w w:val="110"/>
          <w:sz w:val="23"/>
          <w:szCs w:val="23"/>
        </w:rPr>
        <w:t xml:space="preserve"> </w:t>
      </w:r>
      <w:r w:rsidRPr="00B347E1">
        <w:rPr>
          <w:w w:val="110"/>
          <w:sz w:val="23"/>
          <w:szCs w:val="23"/>
        </w:rPr>
        <w:t>the</w:t>
      </w:r>
      <w:r w:rsidRPr="00B347E1">
        <w:rPr>
          <w:spacing w:val="-8"/>
          <w:w w:val="110"/>
          <w:sz w:val="23"/>
          <w:szCs w:val="23"/>
        </w:rPr>
        <w:t xml:space="preserve"> </w:t>
      </w:r>
      <w:r w:rsidRPr="00B347E1">
        <w:rPr>
          <w:w w:val="110"/>
          <w:sz w:val="23"/>
          <w:szCs w:val="23"/>
        </w:rPr>
        <w:t>four</w:t>
      </w:r>
      <w:r w:rsidRPr="00B347E1">
        <w:rPr>
          <w:spacing w:val="-2"/>
          <w:w w:val="110"/>
          <w:sz w:val="23"/>
          <w:szCs w:val="23"/>
        </w:rPr>
        <w:t xml:space="preserve"> </w:t>
      </w:r>
      <w:r w:rsidRPr="00B347E1">
        <w:rPr>
          <w:w w:val="110"/>
          <w:sz w:val="23"/>
          <w:szCs w:val="23"/>
        </w:rPr>
        <w:t>legs</w:t>
      </w:r>
      <w:r w:rsidRPr="00B347E1">
        <w:rPr>
          <w:spacing w:val="-6"/>
          <w:w w:val="110"/>
          <w:sz w:val="23"/>
          <w:szCs w:val="23"/>
        </w:rPr>
        <w:t xml:space="preserve"> </w:t>
      </w:r>
      <w:r w:rsidRPr="00B347E1">
        <w:rPr>
          <w:w w:val="110"/>
          <w:sz w:val="23"/>
          <w:szCs w:val="23"/>
        </w:rPr>
        <w:t>of</w:t>
      </w:r>
      <w:r w:rsidRPr="00B347E1">
        <w:rPr>
          <w:spacing w:val="-10"/>
          <w:w w:val="110"/>
          <w:sz w:val="23"/>
          <w:szCs w:val="23"/>
        </w:rPr>
        <w:t xml:space="preserve"> </w:t>
      </w:r>
      <w:r w:rsidRPr="00B347E1">
        <w:rPr>
          <w:w w:val="110"/>
          <w:sz w:val="23"/>
          <w:szCs w:val="23"/>
        </w:rPr>
        <w:t>the</w:t>
      </w:r>
      <w:r w:rsidRPr="00B347E1">
        <w:rPr>
          <w:spacing w:val="-13"/>
          <w:w w:val="110"/>
          <w:sz w:val="23"/>
          <w:szCs w:val="23"/>
        </w:rPr>
        <w:t xml:space="preserve"> </w:t>
      </w:r>
      <w:r w:rsidRPr="00B347E1">
        <w:rPr>
          <w:w w:val="110"/>
          <w:sz w:val="23"/>
          <w:szCs w:val="23"/>
        </w:rPr>
        <w:t>Easy</w:t>
      </w:r>
      <w:r w:rsidRPr="00B347E1">
        <w:rPr>
          <w:spacing w:val="-14"/>
          <w:w w:val="110"/>
          <w:sz w:val="23"/>
          <w:szCs w:val="23"/>
        </w:rPr>
        <w:t xml:space="preserve"> </w:t>
      </w:r>
      <w:r w:rsidRPr="00B347E1">
        <w:rPr>
          <w:w w:val="110"/>
          <w:sz w:val="23"/>
          <w:szCs w:val="23"/>
        </w:rPr>
        <w:t>Chair</w:t>
      </w:r>
      <w:r w:rsidRPr="00B347E1">
        <w:rPr>
          <w:spacing w:val="-10"/>
          <w:w w:val="110"/>
          <w:sz w:val="23"/>
          <w:szCs w:val="23"/>
        </w:rPr>
        <w:t xml:space="preserve"> </w:t>
      </w:r>
      <w:r w:rsidRPr="00B347E1">
        <w:rPr>
          <w:w w:val="110"/>
          <w:sz w:val="23"/>
          <w:szCs w:val="23"/>
        </w:rPr>
        <w:t>Reference</w:t>
      </w:r>
      <w:r w:rsidRPr="00B347E1">
        <w:rPr>
          <w:spacing w:val="-2"/>
          <w:w w:val="110"/>
          <w:sz w:val="23"/>
          <w:szCs w:val="23"/>
        </w:rPr>
        <w:t xml:space="preserve"> </w:t>
      </w:r>
      <w:r w:rsidRPr="00B347E1">
        <w:rPr>
          <w:w w:val="110"/>
          <w:sz w:val="23"/>
          <w:szCs w:val="23"/>
        </w:rPr>
        <w:t>to</w:t>
      </w:r>
      <w:r w:rsidRPr="00B347E1">
        <w:rPr>
          <w:spacing w:val="-6"/>
          <w:w w:val="110"/>
          <w:sz w:val="23"/>
          <w:szCs w:val="23"/>
        </w:rPr>
        <w:t xml:space="preserve"> </w:t>
      </w:r>
      <w:r w:rsidRPr="00B347E1">
        <w:rPr>
          <w:w w:val="110"/>
          <w:sz w:val="23"/>
          <w:szCs w:val="23"/>
        </w:rPr>
        <w:t>come</w:t>
      </w:r>
      <w:r w:rsidRPr="00B347E1">
        <w:rPr>
          <w:spacing w:val="-13"/>
          <w:w w:val="110"/>
          <w:sz w:val="23"/>
          <w:szCs w:val="23"/>
        </w:rPr>
        <w:t xml:space="preserve"> </w:t>
      </w:r>
      <w:r w:rsidRPr="00B347E1">
        <w:rPr>
          <w:w w:val="110"/>
          <w:sz w:val="23"/>
          <w:szCs w:val="23"/>
        </w:rPr>
        <w:t>up</w:t>
      </w:r>
      <w:r w:rsidRPr="00B347E1">
        <w:rPr>
          <w:spacing w:val="-3"/>
          <w:w w:val="110"/>
          <w:sz w:val="23"/>
          <w:szCs w:val="23"/>
        </w:rPr>
        <w:t xml:space="preserve"> </w:t>
      </w:r>
      <w:r w:rsidRPr="00B347E1">
        <w:rPr>
          <w:w w:val="110"/>
          <w:sz w:val="23"/>
          <w:szCs w:val="23"/>
        </w:rPr>
        <w:t>with</w:t>
      </w:r>
      <w:r w:rsidRPr="00B347E1">
        <w:rPr>
          <w:spacing w:val="2"/>
          <w:w w:val="110"/>
          <w:sz w:val="23"/>
          <w:szCs w:val="23"/>
        </w:rPr>
        <w:t xml:space="preserve"> </w:t>
      </w:r>
      <w:r w:rsidRPr="00B347E1">
        <w:rPr>
          <w:w w:val="110"/>
          <w:sz w:val="23"/>
          <w:szCs w:val="23"/>
        </w:rPr>
        <w:t>the</w:t>
      </w:r>
      <w:r w:rsidRPr="00B347E1">
        <w:rPr>
          <w:spacing w:val="-12"/>
          <w:w w:val="110"/>
          <w:sz w:val="23"/>
          <w:szCs w:val="23"/>
        </w:rPr>
        <w:t xml:space="preserve"> </w:t>
      </w:r>
      <w:r w:rsidRPr="00B347E1">
        <w:rPr>
          <w:w w:val="110"/>
          <w:sz w:val="23"/>
          <w:szCs w:val="23"/>
        </w:rPr>
        <w:t>three</w:t>
      </w:r>
      <w:r w:rsidRPr="00B347E1">
        <w:rPr>
          <w:spacing w:val="-57"/>
          <w:w w:val="110"/>
          <w:sz w:val="23"/>
          <w:szCs w:val="23"/>
        </w:rPr>
        <w:t xml:space="preserve"> </w:t>
      </w:r>
      <w:r w:rsidRPr="00B347E1">
        <w:rPr>
          <w:w w:val="110"/>
          <w:sz w:val="23"/>
          <w:szCs w:val="23"/>
        </w:rPr>
        <w:t>legs</w:t>
      </w:r>
      <w:r w:rsidRPr="00B347E1">
        <w:rPr>
          <w:spacing w:val="-4"/>
          <w:w w:val="110"/>
          <w:sz w:val="23"/>
          <w:szCs w:val="23"/>
        </w:rPr>
        <w:t xml:space="preserve"> </w:t>
      </w:r>
      <w:r w:rsidRPr="00B347E1">
        <w:rPr>
          <w:w w:val="110"/>
          <w:sz w:val="23"/>
          <w:szCs w:val="23"/>
        </w:rPr>
        <w:t>of</w:t>
      </w:r>
      <w:r w:rsidRPr="00B347E1">
        <w:rPr>
          <w:spacing w:val="7"/>
          <w:w w:val="110"/>
          <w:sz w:val="23"/>
          <w:szCs w:val="23"/>
        </w:rPr>
        <w:t xml:space="preserve"> </w:t>
      </w:r>
      <w:r w:rsidRPr="00B347E1">
        <w:rPr>
          <w:w w:val="110"/>
          <w:sz w:val="23"/>
          <w:szCs w:val="23"/>
        </w:rPr>
        <w:t>the</w:t>
      </w:r>
      <w:r w:rsidRPr="00B347E1">
        <w:rPr>
          <w:spacing w:val="4"/>
          <w:w w:val="110"/>
          <w:sz w:val="23"/>
          <w:szCs w:val="23"/>
        </w:rPr>
        <w:t xml:space="preserve"> </w:t>
      </w:r>
      <w:r w:rsidRPr="00B347E1">
        <w:rPr>
          <w:w w:val="110"/>
          <w:sz w:val="23"/>
          <w:szCs w:val="23"/>
        </w:rPr>
        <w:t>present</w:t>
      </w:r>
      <w:r w:rsidRPr="00B347E1">
        <w:rPr>
          <w:spacing w:val="18"/>
          <w:w w:val="110"/>
          <w:sz w:val="23"/>
          <w:szCs w:val="23"/>
        </w:rPr>
        <w:t xml:space="preserve"> </w:t>
      </w:r>
      <w:r w:rsidRPr="00B347E1">
        <w:rPr>
          <w:w w:val="110"/>
          <w:sz w:val="23"/>
          <w:szCs w:val="23"/>
        </w:rPr>
        <w:t>invention.</w:t>
      </w:r>
    </w:p>
    <w:p w14:paraId="329E66EC" w14:textId="77777777" w:rsidR="00E715A6" w:rsidRPr="00B347E1" w:rsidRDefault="00E715A6">
      <w:pPr>
        <w:pStyle w:val="BodyText"/>
        <w:rPr>
          <w:sz w:val="23"/>
          <w:szCs w:val="23"/>
        </w:rPr>
      </w:pPr>
    </w:p>
    <w:p w14:paraId="01DF4162" w14:textId="77777777" w:rsidR="00E715A6" w:rsidRPr="00B347E1" w:rsidRDefault="00E715A6">
      <w:pPr>
        <w:pStyle w:val="BodyText"/>
        <w:rPr>
          <w:sz w:val="23"/>
          <w:szCs w:val="23"/>
        </w:rPr>
      </w:pPr>
    </w:p>
    <w:p w14:paraId="6CDBF150" w14:textId="596CE94A" w:rsidR="00E715A6" w:rsidRPr="00B347E1" w:rsidRDefault="00A163BC">
      <w:pPr>
        <w:spacing w:line="525" w:lineRule="auto"/>
        <w:ind w:left="1162" w:right="1454" w:firstLine="727"/>
        <w:rPr>
          <w:sz w:val="23"/>
          <w:szCs w:val="23"/>
        </w:rPr>
      </w:pPr>
      <w:r w:rsidRPr="00B347E1">
        <w:rPr>
          <w:w w:val="105"/>
          <w:sz w:val="23"/>
          <w:szCs w:val="23"/>
        </w:rPr>
        <w:t>Any</w:t>
      </w:r>
      <w:r w:rsidRPr="00B347E1">
        <w:rPr>
          <w:spacing w:val="1"/>
          <w:w w:val="105"/>
          <w:sz w:val="23"/>
          <w:szCs w:val="23"/>
        </w:rPr>
        <w:t xml:space="preserve"> </w:t>
      </w:r>
      <w:r w:rsidRPr="00B347E1">
        <w:rPr>
          <w:w w:val="105"/>
          <w:sz w:val="23"/>
          <w:szCs w:val="23"/>
        </w:rPr>
        <w:t>inquiry</w:t>
      </w:r>
      <w:r w:rsidRPr="00B347E1">
        <w:rPr>
          <w:spacing w:val="1"/>
          <w:w w:val="105"/>
          <w:sz w:val="23"/>
          <w:szCs w:val="23"/>
        </w:rPr>
        <w:t xml:space="preserve"> </w:t>
      </w:r>
      <w:r w:rsidRPr="00B347E1">
        <w:rPr>
          <w:w w:val="105"/>
          <w:sz w:val="23"/>
          <w:szCs w:val="23"/>
        </w:rPr>
        <w:t>concerning</w:t>
      </w:r>
      <w:r w:rsidRPr="00B347E1">
        <w:rPr>
          <w:spacing w:val="1"/>
          <w:w w:val="105"/>
          <w:sz w:val="23"/>
          <w:szCs w:val="23"/>
        </w:rPr>
        <w:t xml:space="preserve"> </w:t>
      </w:r>
      <w:r w:rsidRPr="00B347E1">
        <w:rPr>
          <w:w w:val="105"/>
          <w:sz w:val="23"/>
          <w:szCs w:val="23"/>
        </w:rPr>
        <w:t>this communication</w:t>
      </w:r>
      <w:r w:rsidRPr="00B347E1">
        <w:rPr>
          <w:spacing w:val="1"/>
          <w:w w:val="105"/>
          <w:sz w:val="23"/>
          <w:szCs w:val="23"/>
        </w:rPr>
        <w:t xml:space="preserve"> </w:t>
      </w:r>
      <w:r w:rsidRPr="00B347E1">
        <w:rPr>
          <w:w w:val="105"/>
          <w:sz w:val="23"/>
          <w:szCs w:val="23"/>
        </w:rPr>
        <w:t>or earlier communications from the</w:t>
      </w:r>
      <w:r w:rsidRPr="00B347E1">
        <w:rPr>
          <w:spacing w:val="-55"/>
          <w:w w:val="105"/>
          <w:sz w:val="23"/>
          <w:szCs w:val="23"/>
        </w:rPr>
        <w:t xml:space="preserve"> </w:t>
      </w:r>
      <w:r w:rsidRPr="00B347E1">
        <w:rPr>
          <w:w w:val="105"/>
          <w:sz w:val="23"/>
          <w:szCs w:val="23"/>
        </w:rPr>
        <w:t>examiner</w:t>
      </w:r>
      <w:r w:rsidRPr="00B347E1">
        <w:rPr>
          <w:spacing w:val="1"/>
          <w:w w:val="105"/>
          <w:sz w:val="23"/>
          <w:szCs w:val="23"/>
        </w:rPr>
        <w:t xml:space="preserve"> </w:t>
      </w:r>
      <w:r w:rsidRPr="00B347E1">
        <w:rPr>
          <w:w w:val="105"/>
          <w:sz w:val="23"/>
          <w:szCs w:val="23"/>
        </w:rPr>
        <w:t>should</w:t>
      </w:r>
      <w:r w:rsidRPr="00B347E1">
        <w:rPr>
          <w:spacing w:val="1"/>
          <w:w w:val="105"/>
          <w:sz w:val="23"/>
          <w:szCs w:val="23"/>
        </w:rPr>
        <w:t xml:space="preserve"> </w:t>
      </w:r>
      <w:r w:rsidRPr="00B347E1">
        <w:rPr>
          <w:w w:val="105"/>
          <w:sz w:val="23"/>
          <w:szCs w:val="23"/>
        </w:rPr>
        <w:t>be directed</w:t>
      </w:r>
      <w:r w:rsidRPr="00B347E1">
        <w:rPr>
          <w:spacing w:val="1"/>
          <w:w w:val="105"/>
          <w:sz w:val="23"/>
          <w:szCs w:val="23"/>
        </w:rPr>
        <w:t xml:space="preserve"> </w:t>
      </w:r>
      <w:r w:rsidRPr="00B347E1">
        <w:rPr>
          <w:w w:val="105"/>
          <w:sz w:val="23"/>
          <w:szCs w:val="23"/>
        </w:rPr>
        <w:t xml:space="preserve">to Benita </w:t>
      </w:r>
      <w:proofErr w:type="spellStart"/>
      <w:r w:rsidRPr="00B347E1">
        <w:rPr>
          <w:w w:val="105"/>
          <w:sz w:val="23"/>
          <w:szCs w:val="23"/>
        </w:rPr>
        <w:t>Millman</w:t>
      </w:r>
      <w:proofErr w:type="spellEnd"/>
      <w:r w:rsidRPr="00B347E1">
        <w:rPr>
          <w:spacing w:val="1"/>
          <w:w w:val="105"/>
          <w:sz w:val="23"/>
          <w:szCs w:val="23"/>
        </w:rPr>
        <w:t xml:space="preserve"> </w:t>
      </w:r>
      <w:r w:rsidRPr="00B347E1">
        <w:rPr>
          <w:w w:val="105"/>
          <w:sz w:val="23"/>
          <w:szCs w:val="23"/>
        </w:rPr>
        <w:t>whose telephone</w:t>
      </w:r>
      <w:r w:rsidRPr="00B347E1">
        <w:rPr>
          <w:spacing w:val="1"/>
          <w:w w:val="105"/>
          <w:sz w:val="23"/>
          <w:szCs w:val="23"/>
        </w:rPr>
        <w:t xml:space="preserve"> </w:t>
      </w:r>
      <w:r w:rsidR="008976C7" w:rsidRPr="00B347E1">
        <w:rPr>
          <w:w w:val="105"/>
          <w:sz w:val="23"/>
          <w:szCs w:val="23"/>
        </w:rPr>
        <w:t>number is</w:t>
      </w:r>
      <w:r w:rsidRPr="00B347E1">
        <w:rPr>
          <w:w w:val="105"/>
          <w:sz w:val="23"/>
          <w:szCs w:val="23"/>
        </w:rPr>
        <w:t xml:space="preserve"> 703-555-</w:t>
      </w:r>
      <w:r w:rsidRPr="00B347E1">
        <w:rPr>
          <w:spacing w:val="1"/>
          <w:w w:val="105"/>
          <w:sz w:val="23"/>
          <w:szCs w:val="23"/>
        </w:rPr>
        <w:t xml:space="preserve"> </w:t>
      </w:r>
      <w:r w:rsidRPr="00B347E1">
        <w:rPr>
          <w:w w:val="110"/>
          <w:sz w:val="23"/>
          <w:szCs w:val="23"/>
        </w:rPr>
        <w:t>1212.</w:t>
      </w:r>
      <w:r w:rsidRPr="00B347E1">
        <w:rPr>
          <w:spacing w:val="1"/>
          <w:w w:val="110"/>
          <w:sz w:val="23"/>
          <w:szCs w:val="23"/>
        </w:rPr>
        <w:t xml:space="preserve"> </w:t>
      </w:r>
      <w:r w:rsidRPr="00B347E1">
        <w:rPr>
          <w:w w:val="110"/>
          <w:sz w:val="23"/>
          <w:szCs w:val="23"/>
        </w:rPr>
        <w:t>The examiner can normally be reached on Monday-Friday from 8:30AM to</w:t>
      </w:r>
      <w:r w:rsidRPr="00B347E1">
        <w:rPr>
          <w:spacing w:val="1"/>
          <w:w w:val="110"/>
          <w:sz w:val="23"/>
          <w:szCs w:val="23"/>
        </w:rPr>
        <w:t xml:space="preserve"> </w:t>
      </w:r>
      <w:r w:rsidRPr="00B347E1">
        <w:rPr>
          <w:w w:val="110"/>
          <w:sz w:val="23"/>
          <w:szCs w:val="23"/>
        </w:rPr>
        <w:t>5:30PM.</w:t>
      </w:r>
    </w:p>
    <w:p w14:paraId="4CC58A6B" w14:textId="47863B89" w:rsidR="00E715A6" w:rsidRPr="00B347E1" w:rsidRDefault="00A163BC">
      <w:pPr>
        <w:spacing w:before="4" w:line="518" w:lineRule="auto"/>
        <w:ind w:left="1164" w:right="1442" w:firstLine="731"/>
        <w:jc w:val="both"/>
        <w:rPr>
          <w:sz w:val="23"/>
          <w:szCs w:val="23"/>
        </w:rPr>
      </w:pPr>
      <w:r w:rsidRPr="00B347E1">
        <w:rPr>
          <w:w w:val="105"/>
          <w:sz w:val="23"/>
          <w:szCs w:val="23"/>
        </w:rPr>
        <w:t>If attempts to reach the examiner by telephone are unsuccessful</w:t>
      </w:r>
      <w:r w:rsidRPr="00B347E1">
        <w:rPr>
          <w:spacing w:val="1"/>
          <w:w w:val="105"/>
          <w:sz w:val="23"/>
          <w:szCs w:val="23"/>
        </w:rPr>
        <w:t xml:space="preserve"> </w:t>
      </w:r>
      <w:r w:rsidRPr="00B347E1">
        <w:rPr>
          <w:w w:val="105"/>
          <w:sz w:val="23"/>
          <w:szCs w:val="23"/>
        </w:rPr>
        <w:t>the examiner's</w:t>
      </w:r>
      <w:r w:rsidRPr="00B347E1">
        <w:rPr>
          <w:spacing w:val="1"/>
          <w:w w:val="105"/>
          <w:sz w:val="23"/>
          <w:szCs w:val="23"/>
        </w:rPr>
        <w:t xml:space="preserve"> </w:t>
      </w:r>
      <w:r w:rsidRPr="00B347E1">
        <w:rPr>
          <w:w w:val="105"/>
          <w:sz w:val="23"/>
          <w:szCs w:val="23"/>
        </w:rPr>
        <w:t>supe</w:t>
      </w:r>
      <w:r w:rsidR="008976C7" w:rsidRPr="00B347E1">
        <w:rPr>
          <w:w w:val="105"/>
          <w:sz w:val="23"/>
          <w:szCs w:val="23"/>
        </w:rPr>
        <w:t>rvisor</w:t>
      </w:r>
      <w:r w:rsidRPr="00B347E1">
        <w:rPr>
          <w:w w:val="105"/>
          <w:sz w:val="23"/>
          <w:szCs w:val="23"/>
        </w:rPr>
        <w:t>, John Supervisor, can be reached on 703-555 -1213.</w:t>
      </w:r>
      <w:r w:rsidRPr="00B347E1">
        <w:rPr>
          <w:spacing w:val="1"/>
          <w:w w:val="105"/>
          <w:sz w:val="23"/>
          <w:szCs w:val="23"/>
        </w:rPr>
        <w:t xml:space="preserve"> </w:t>
      </w:r>
      <w:r w:rsidRPr="00B347E1">
        <w:rPr>
          <w:w w:val="105"/>
          <w:sz w:val="23"/>
          <w:szCs w:val="23"/>
        </w:rPr>
        <w:t>The fax phone numbers</w:t>
      </w:r>
      <w:r w:rsidRPr="00B347E1">
        <w:rPr>
          <w:spacing w:val="1"/>
          <w:w w:val="105"/>
          <w:sz w:val="23"/>
          <w:szCs w:val="23"/>
        </w:rPr>
        <w:t xml:space="preserve"> </w:t>
      </w:r>
      <w:r w:rsidRPr="00B347E1">
        <w:rPr>
          <w:w w:val="105"/>
          <w:sz w:val="23"/>
          <w:szCs w:val="23"/>
        </w:rPr>
        <w:t>for</w:t>
      </w:r>
      <w:r w:rsidRPr="00B347E1">
        <w:rPr>
          <w:spacing w:val="13"/>
          <w:w w:val="105"/>
          <w:sz w:val="23"/>
          <w:szCs w:val="23"/>
        </w:rPr>
        <w:t xml:space="preserve"> </w:t>
      </w:r>
      <w:r w:rsidRPr="00B347E1">
        <w:rPr>
          <w:w w:val="105"/>
          <w:sz w:val="23"/>
          <w:szCs w:val="23"/>
        </w:rPr>
        <w:t>the</w:t>
      </w:r>
      <w:r w:rsidRPr="00B347E1">
        <w:rPr>
          <w:spacing w:val="12"/>
          <w:w w:val="105"/>
          <w:sz w:val="23"/>
          <w:szCs w:val="23"/>
        </w:rPr>
        <w:t xml:space="preserve"> </w:t>
      </w:r>
      <w:r w:rsidRPr="00B347E1">
        <w:rPr>
          <w:w w:val="105"/>
          <w:sz w:val="23"/>
          <w:szCs w:val="23"/>
        </w:rPr>
        <w:t>organization</w:t>
      </w:r>
      <w:r w:rsidRPr="00B347E1">
        <w:rPr>
          <w:spacing w:val="53"/>
          <w:w w:val="105"/>
          <w:sz w:val="23"/>
          <w:szCs w:val="23"/>
        </w:rPr>
        <w:t xml:space="preserve"> </w:t>
      </w:r>
      <w:r w:rsidRPr="00B347E1">
        <w:rPr>
          <w:w w:val="105"/>
          <w:sz w:val="23"/>
          <w:szCs w:val="23"/>
        </w:rPr>
        <w:t>where</w:t>
      </w:r>
      <w:r w:rsidRPr="00B347E1">
        <w:rPr>
          <w:spacing w:val="28"/>
          <w:w w:val="105"/>
          <w:sz w:val="23"/>
          <w:szCs w:val="23"/>
        </w:rPr>
        <w:t xml:space="preserve"> </w:t>
      </w:r>
      <w:r w:rsidRPr="00B347E1">
        <w:rPr>
          <w:w w:val="105"/>
          <w:sz w:val="23"/>
          <w:szCs w:val="23"/>
        </w:rPr>
        <w:t>this</w:t>
      </w:r>
      <w:r w:rsidRPr="00B347E1">
        <w:rPr>
          <w:spacing w:val="15"/>
          <w:w w:val="105"/>
          <w:sz w:val="23"/>
          <w:szCs w:val="23"/>
        </w:rPr>
        <w:t xml:space="preserve"> </w:t>
      </w:r>
      <w:r w:rsidRPr="00B347E1">
        <w:rPr>
          <w:w w:val="105"/>
          <w:sz w:val="23"/>
          <w:szCs w:val="23"/>
        </w:rPr>
        <w:t>application</w:t>
      </w:r>
      <w:r w:rsidRPr="00B347E1">
        <w:rPr>
          <w:spacing w:val="24"/>
          <w:w w:val="105"/>
          <w:sz w:val="23"/>
          <w:szCs w:val="23"/>
        </w:rPr>
        <w:t xml:space="preserve"> </w:t>
      </w:r>
      <w:r w:rsidRPr="00B347E1">
        <w:rPr>
          <w:w w:val="105"/>
          <w:sz w:val="23"/>
          <w:szCs w:val="23"/>
        </w:rPr>
        <w:t>or</w:t>
      </w:r>
      <w:r w:rsidRPr="00B347E1">
        <w:rPr>
          <w:spacing w:val="17"/>
          <w:w w:val="105"/>
          <w:sz w:val="23"/>
          <w:szCs w:val="23"/>
        </w:rPr>
        <w:t xml:space="preserve"> </w:t>
      </w:r>
      <w:r w:rsidRPr="00B347E1">
        <w:rPr>
          <w:w w:val="105"/>
          <w:sz w:val="23"/>
          <w:szCs w:val="23"/>
        </w:rPr>
        <w:t>proceeding</w:t>
      </w:r>
      <w:r w:rsidRPr="00B347E1">
        <w:rPr>
          <w:spacing w:val="25"/>
          <w:w w:val="105"/>
          <w:sz w:val="23"/>
          <w:szCs w:val="23"/>
        </w:rPr>
        <w:t xml:space="preserve"> </w:t>
      </w:r>
      <w:r w:rsidRPr="00B347E1">
        <w:rPr>
          <w:w w:val="105"/>
          <w:sz w:val="23"/>
          <w:szCs w:val="23"/>
        </w:rPr>
        <w:t>is</w:t>
      </w:r>
      <w:r w:rsidRPr="00B347E1">
        <w:rPr>
          <w:spacing w:val="16"/>
          <w:w w:val="105"/>
          <w:sz w:val="23"/>
          <w:szCs w:val="23"/>
        </w:rPr>
        <w:t xml:space="preserve"> </w:t>
      </w:r>
      <w:r w:rsidRPr="00B347E1">
        <w:rPr>
          <w:w w:val="105"/>
          <w:sz w:val="23"/>
          <w:szCs w:val="23"/>
        </w:rPr>
        <w:t>assigned</w:t>
      </w:r>
      <w:r w:rsidRPr="00B347E1">
        <w:rPr>
          <w:spacing w:val="27"/>
          <w:w w:val="105"/>
          <w:sz w:val="23"/>
          <w:szCs w:val="23"/>
        </w:rPr>
        <w:t xml:space="preserve"> </w:t>
      </w:r>
      <w:r w:rsidRPr="00B347E1">
        <w:rPr>
          <w:w w:val="105"/>
          <w:sz w:val="23"/>
          <w:szCs w:val="23"/>
        </w:rPr>
        <w:t>are</w:t>
      </w:r>
      <w:r w:rsidRPr="00B347E1">
        <w:rPr>
          <w:spacing w:val="4"/>
          <w:w w:val="105"/>
          <w:sz w:val="23"/>
          <w:szCs w:val="23"/>
        </w:rPr>
        <w:t xml:space="preserve"> </w:t>
      </w:r>
      <w:r w:rsidRPr="00B347E1">
        <w:rPr>
          <w:w w:val="105"/>
          <w:sz w:val="23"/>
          <w:szCs w:val="23"/>
        </w:rPr>
        <w:t>703-555-1214</w:t>
      </w:r>
    </w:p>
    <w:p w14:paraId="515BFB1E" w14:textId="77777777" w:rsidR="00E715A6" w:rsidRPr="00B347E1" w:rsidRDefault="00A163BC">
      <w:pPr>
        <w:spacing w:before="10" w:line="523" w:lineRule="auto"/>
        <w:ind w:left="1183" w:right="1170" w:firstLine="716"/>
        <w:rPr>
          <w:sz w:val="23"/>
          <w:szCs w:val="23"/>
        </w:rPr>
      </w:pPr>
      <w:r w:rsidRPr="00B347E1">
        <w:rPr>
          <w:w w:val="110"/>
          <w:sz w:val="23"/>
          <w:szCs w:val="23"/>
        </w:rPr>
        <w:t>Any inquiry of a general nature or relating to the status of this application or</w:t>
      </w:r>
      <w:r w:rsidRPr="00B347E1">
        <w:rPr>
          <w:spacing w:val="1"/>
          <w:w w:val="110"/>
          <w:sz w:val="23"/>
          <w:szCs w:val="23"/>
        </w:rPr>
        <w:t xml:space="preserve"> </w:t>
      </w:r>
      <w:r w:rsidRPr="00B347E1">
        <w:rPr>
          <w:w w:val="105"/>
          <w:sz w:val="23"/>
          <w:szCs w:val="23"/>
        </w:rPr>
        <w:t>proceeding</w:t>
      </w:r>
      <w:r w:rsidRPr="00B347E1">
        <w:rPr>
          <w:spacing w:val="30"/>
          <w:w w:val="105"/>
          <w:sz w:val="23"/>
          <w:szCs w:val="23"/>
        </w:rPr>
        <w:t xml:space="preserve"> </w:t>
      </w:r>
      <w:r w:rsidRPr="00B347E1">
        <w:rPr>
          <w:w w:val="105"/>
          <w:sz w:val="23"/>
          <w:szCs w:val="23"/>
        </w:rPr>
        <w:t>should</w:t>
      </w:r>
      <w:r w:rsidRPr="00B347E1">
        <w:rPr>
          <w:spacing w:val="24"/>
          <w:w w:val="105"/>
          <w:sz w:val="23"/>
          <w:szCs w:val="23"/>
        </w:rPr>
        <w:t xml:space="preserve"> </w:t>
      </w:r>
      <w:r w:rsidRPr="00B347E1">
        <w:rPr>
          <w:w w:val="105"/>
          <w:sz w:val="23"/>
          <w:szCs w:val="23"/>
        </w:rPr>
        <w:t>be</w:t>
      </w:r>
      <w:r w:rsidRPr="00B347E1">
        <w:rPr>
          <w:spacing w:val="9"/>
          <w:w w:val="105"/>
          <w:sz w:val="23"/>
          <w:szCs w:val="23"/>
        </w:rPr>
        <w:t xml:space="preserve"> </w:t>
      </w:r>
      <w:r w:rsidRPr="00B347E1">
        <w:rPr>
          <w:w w:val="105"/>
          <w:sz w:val="23"/>
          <w:szCs w:val="23"/>
        </w:rPr>
        <w:t>directed</w:t>
      </w:r>
      <w:r w:rsidRPr="00B347E1">
        <w:rPr>
          <w:spacing w:val="31"/>
          <w:w w:val="105"/>
          <w:sz w:val="23"/>
          <w:szCs w:val="23"/>
        </w:rPr>
        <w:t xml:space="preserve"> </w:t>
      </w:r>
      <w:r w:rsidRPr="00B347E1">
        <w:rPr>
          <w:w w:val="105"/>
          <w:sz w:val="23"/>
          <w:szCs w:val="23"/>
        </w:rPr>
        <w:t>to</w:t>
      </w:r>
      <w:r w:rsidRPr="00B347E1">
        <w:rPr>
          <w:spacing w:val="18"/>
          <w:w w:val="105"/>
          <w:sz w:val="23"/>
          <w:szCs w:val="23"/>
        </w:rPr>
        <w:t xml:space="preserve"> </w:t>
      </w:r>
      <w:r w:rsidRPr="00B347E1">
        <w:rPr>
          <w:w w:val="105"/>
          <w:sz w:val="23"/>
          <w:szCs w:val="23"/>
        </w:rPr>
        <w:t>the</w:t>
      </w:r>
      <w:r w:rsidRPr="00B347E1">
        <w:rPr>
          <w:spacing w:val="17"/>
          <w:w w:val="105"/>
          <w:sz w:val="23"/>
          <w:szCs w:val="23"/>
        </w:rPr>
        <w:t xml:space="preserve"> </w:t>
      </w:r>
      <w:r w:rsidRPr="00B347E1">
        <w:rPr>
          <w:w w:val="105"/>
          <w:sz w:val="23"/>
          <w:szCs w:val="23"/>
        </w:rPr>
        <w:t>receptionist</w:t>
      </w:r>
      <w:r w:rsidRPr="00B347E1">
        <w:rPr>
          <w:spacing w:val="39"/>
          <w:w w:val="105"/>
          <w:sz w:val="23"/>
          <w:szCs w:val="23"/>
        </w:rPr>
        <w:t xml:space="preserve"> </w:t>
      </w:r>
      <w:r w:rsidRPr="00B347E1">
        <w:rPr>
          <w:w w:val="105"/>
          <w:sz w:val="23"/>
          <w:szCs w:val="23"/>
        </w:rPr>
        <w:t>whose</w:t>
      </w:r>
      <w:r w:rsidRPr="00B347E1">
        <w:rPr>
          <w:spacing w:val="25"/>
          <w:w w:val="105"/>
          <w:sz w:val="23"/>
          <w:szCs w:val="23"/>
        </w:rPr>
        <w:t xml:space="preserve"> </w:t>
      </w:r>
      <w:r w:rsidRPr="00B347E1">
        <w:rPr>
          <w:w w:val="105"/>
          <w:sz w:val="23"/>
          <w:szCs w:val="23"/>
        </w:rPr>
        <w:t>telephone</w:t>
      </w:r>
      <w:r w:rsidRPr="00B347E1">
        <w:rPr>
          <w:spacing w:val="22"/>
          <w:w w:val="105"/>
          <w:sz w:val="23"/>
          <w:szCs w:val="23"/>
        </w:rPr>
        <w:t xml:space="preserve"> </w:t>
      </w:r>
      <w:r w:rsidRPr="00B347E1">
        <w:rPr>
          <w:w w:val="105"/>
          <w:sz w:val="23"/>
          <w:szCs w:val="23"/>
        </w:rPr>
        <w:t>number</w:t>
      </w:r>
      <w:r w:rsidRPr="00B347E1">
        <w:rPr>
          <w:spacing w:val="21"/>
          <w:w w:val="105"/>
          <w:sz w:val="23"/>
          <w:szCs w:val="23"/>
        </w:rPr>
        <w:t xml:space="preserve"> </w:t>
      </w:r>
      <w:r w:rsidRPr="00B347E1">
        <w:rPr>
          <w:w w:val="105"/>
          <w:sz w:val="23"/>
          <w:szCs w:val="23"/>
        </w:rPr>
        <w:t>is</w:t>
      </w:r>
      <w:r w:rsidRPr="00B347E1">
        <w:rPr>
          <w:spacing w:val="9"/>
          <w:w w:val="105"/>
          <w:sz w:val="23"/>
          <w:szCs w:val="23"/>
        </w:rPr>
        <w:t xml:space="preserve"> </w:t>
      </w:r>
      <w:r w:rsidRPr="00B347E1">
        <w:rPr>
          <w:w w:val="105"/>
          <w:sz w:val="23"/>
          <w:szCs w:val="23"/>
        </w:rPr>
        <w:t>703-555-</w:t>
      </w:r>
      <w:r w:rsidRPr="00B347E1">
        <w:rPr>
          <w:spacing w:val="-55"/>
          <w:w w:val="105"/>
          <w:sz w:val="23"/>
          <w:szCs w:val="23"/>
        </w:rPr>
        <w:t xml:space="preserve"> </w:t>
      </w:r>
      <w:r w:rsidRPr="00B347E1">
        <w:rPr>
          <w:w w:val="110"/>
          <w:sz w:val="23"/>
          <w:szCs w:val="23"/>
        </w:rPr>
        <w:t>1216.</w:t>
      </w:r>
    </w:p>
    <w:p w14:paraId="50BD9C58" w14:textId="77777777" w:rsidR="00E715A6" w:rsidRPr="00B347E1" w:rsidRDefault="00E715A6">
      <w:pPr>
        <w:pStyle w:val="BodyText"/>
        <w:rPr>
          <w:sz w:val="23"/>
          <w:szCs w:val="23"/>
        </w:rPr>
      </w:pPr>
    </w:p>
    <w:p w14:paraId="1523ABC5" w14:textId="77777777" w:rsidR="00E715A6" w:rsidRPr="00B347E1" w:rsidRDefault="00E715A6">
      <w:pPr>
        <w:pStyle w:val="BodyText"/>
        <w:rPr>
          <w:sz w:val="23"/>
          <w:szCs w:val="23"/>
        </w:rPr>
      </w:pPr>
    </w:p>
    <w:p w14:paraId="14816934" w14:textId="77777777" w:rsidR="00E715A6" w:rsidRPr="00B347E1" w:rsidRDefault="00E715A6">
      <w:pPr>
        <w:pStyle w:val="BodyText"/>
        <w:rPr>
          <w:sz w:val="23"/>
          <w:szCs w:val="23"/>
        </w:rPr>
      </w:pPr>
    </w:p>
    <w:p w14:paraId="43ADB20D" w14:textId="77777777" w:rsidR="00E715A6" w:rsidRPr="00B347E1" w:rsidRDefault="00E715A6">
      <w:pPr>
        <w:pStyle w:val="BodyText"/>
        <w:spacing w:before="10"/>
        <w:rPr>
          <w:sz w:val="23"/>
          <w:szCs w:val="23"/>
        </w:rPr>
      </w:pPr>
    </w:p>
    <w:p w14:paraId="79948578" w14:textId="77777777" w:rsidR="00E715A6" w:rsidRPr="00B347E1" w:rsidRDefault="00A163BC">
      <w:pPr>
        <w:spacing w:line="261" w:lineRule="auto"/>
        <w:ind w:left="1177" w:right="7768" w:firstLine="8"/>
        <w:rPr>
          <w:sz w:val="23"/>
          <w:szCs w:val="23"/>
        </w:rPr>
      </w:pPr>
      <w:r w:rsidRPr="00B347E1">
        <w:rPr>
          <w:w w:val="105"/>
          <w:sz w:val="23"/>
          <w:szCs w:val="23"/>
        </w:rPr>
        <w:t>Benita</w:t>
      </w:r>
      <w:r w:rsidRPr="00B347E1">
        <w:rPr>
          <w:spacing w:val="13"/>
          <w:w w:val="105"/>
          <w:sz w:val="23"/>
          <w:szCs w:val="23"/>
        </w:rPr>
        <w:t xml:space="preserve"> </w:t>
      </w:r>
      <w:proofErr w:type="spellStart"/>
      <w:r w:rsidRPr="00B347E1">
        <w:rPr>
          <w:w w:val="105"/>
          <w:sz w:val="23"/>
          <w:szCs w:val="23"/>
        </w:rPr>
        <w:t>Millman</w:t>
      </w:r>
      <w:proofErr w:type="spellEnd"/>
      <w:r w:rsidRPr="00B347E1">
        <w:rPr>
          <w:spacing w:val="1"/>
          <w:w w:val="105"/>
          <w:sz w:val="23"/>
          <w:szCs w:val="23"/>
        </w:rPr>
        <w:t xml:space="preserve"> </w:t>
      </w:r>
      <w:r w:rsidRPr="00B347E1">
        <w:rPr>
          <w:w w:val="105"/>
          <w:sz w:val="23"/>
          <w:szCs w:val="23"/>
        </w:rPr>
        <w:t>Patent</w:t>
      </w:r>
      <w:r w:rsidRPr="00B347E1">
        <w:rPr>
          <w:spacing w:val="30"/>
          <w:w w:val="105"/>
          <w:sz w:val="23"/>
          <w:szCs w:val="23"/>
        </w:rPr>
        <w:t xml:space="preserve"> </w:t>
      </w:r>
      <w:r w:rsidRPr="00B347E1">
        <w:rPr>
          <w:w w:val="105"/>
          <w:sz w:val="23"/>
          <w:szCs w:val="23"/>
        </w:rPr>
        <w:t>Examiner</w:t>
      </w:r>
      <w:r w:rsidRPr="00B347E1">
        <w:rPr>
          <w:spacing w:val="-55"/>
          <w:w w:val="105"/>
          <w:sz w:val="23"/>
          <w:szCs w:val="23"/>
        </w:rPr>
        <w:t xml:space="preserve"> </w:t>
      </w:r>
      <w:r w:rsidRPr="00B347E1">
        <w:rPr>
          <w:w w:val="105"/>
          <w:sz w:val="23"/>
          <w:szCs w:val="23"/>
        </w:rPr>
        <w:t>GAU</w:t>
      </w:r>
      <w:r w:rsidRPr="00B347E1">
        <w:rPr>
          <w:spacing w:val="18"/>
          <w:w w:val="105"/>
          <w:sz w:val="23"/>
          <w:szCs w:val="23"/>
        </w:rPr>
        <w:t xml:space="preserve"> </w:t>
      </w:r>
      <w:r w:rsidRPr="00B347E1">
        <w:rPr>
          <w:w w:val="105"/>
          <w:sz w:val="23"/>
          <w:szCs w:val="23"/>
        </w:rPr>
        <w:t>2800</w:t>
      </w:r>
    </w:p>
    <w:p w14:paraId="51D14A3F" w14:textId="77777777" w:rsidR="00E715A6" w:rsidRPr="00B347E1" w:rsidRDefault="00A163BC">
      <w:pPr>
        <w:spacing w:before="56"/>
        <w:ind w:left="1183"/>
        <w:rPr>
          <w:sz w:val="23"/>
          <w:szCs w:val="23"/>
        </w:rPr>
      </w:pPr>
      <w:r w:rsidRPr="00B347E1">
        <w:rPr>
          <w:sz w:val="23"/>
          <w:szCs w:val="23"/>
        </w:rPr>
        <w:t>April</w:t>
      </w:r>
      <w:r w:rsidRPr="00B347E1">
        <w:rPr>
          <w:spacing w:val="-2"/>
          <w:sz w:val="23"/>
          <w:szCs w:val="23"/>
        </w:rPr>
        <w:t xml:space="preserve"> </w:t>
      </w:r>
      <w:r w:rsidRPr="00B347E1">
        <w:rPr>
          <w:sz w:val="23"/>
          <w:szCs w:val="23"/>
        </w:rPr>
        <w:t>10,</w:t>
      </w:r>
      <w:r w:rsidRPr="00B347E1">
        <w:rPr>
          <w:spacing w:val="-1"/>
          <w:sz w:val="23"/>
          <w:szCs w:val="23"/>
        </w:rPr>
        <w:t xml:space="preserve"> </w:t>
      </w:r>
      <w:r w:rsidRPr="00B347E1">
        <w:rPr>
          <w:sz w:val="23"/>
          <w:szCs w:val="23"/>
        </w:rPr>
        <w:t>2016</w:t>
      </w:r>
    </w:p>
    <w:p w14:paraId="651A4440" w14:textId="77777777" w:rsidR="00E715A6" w:rsidRPr="0096703E" w:rsidRDefault="00E715A6">
      <w:pPr>
        <w:pStyle w:val="BodyText"/>
        <w:rPr>
          <w:sz w:val="20"/>
        </w:rPr>
      </w:pPr>
    </w:p>
    <w:p w14:paraId="3BB944A2" w14:textId="77777777" w:rsidR="00E715A6" w:rsidRPr="0096703E" w:rsidRDefault="00E715A6">
      <w:pPr>
        <w:pStyle w:val="BodyText"/>
        <w:rPr>
          <w:sz w:val="20"/>
        </w:rPr>
      </w:pPr>
    </w:p>
    <w:p w14:paraId="4D8ADE95" w14:textId="77777777" w:rsidR="00E715A6" w:rsidRPr="0096703E" w:rsidRDefault="00E715A6">
      <w:pPr>
        <w:pStyle w:val="BodyText"/>
        <w:rPr>
          <w:sz w:val="20"/>
        </w:rPr>
      </w:pPr>
    </w:p>
    <w:p w14:paraId="6389CAE6" w14:textId="77777777" w:rsidR="00E715A6" w:rsidRPr="0096703E" w:rsidRDefault="00E715A6">
      <w:pPr>
        <w:pStyle w:val="BodyText"/>
        <w:rPr>
          <w:sz w:val="20"/>
        </w:rPr>
      </w:pPr>
    </w:p>
    <w:p w14:paraId="3839D26A" w14:textId="77777777" w:rsidR="00E715A6" w:rsidRPr="0096703E" w:rsidRDefault="00E715A6">
      <w:pPr>
        <w:pStyle w:val="BodyText"/>
        <w:rPr>
          <w:sz w:val="20"/>
        </w:rPr>
      </w:pPr>
    </w:p>
    <w:p w14:paraId="1D4A05D3" w14:textId="77777777" w:rsidR="00E715A6" w:rsidRPr="0096703E" w:rsidRDefault="00E715A6">
      <w:pPr>
        <w:pStyle w:val="BodyText"/>
        <w:rPr>
          <w:sz w:val="20"/>
        </w:rPr>
      </w:pPr>
    </w:p>
    <w:p w14:paraId="3BCE36E9" w14:textId="77777777" w:rsidR="00E715A6" w:rsidRPr="0096703E" w:rsidRDefault="00E715A6">
      <w:pPr>
        <w:pStyle w:val="BodyText"/>
        <w:rPr>
          <w:sz w:val="20"/>
        </w:rPr>
      </w:pPr>
    </w:p>
    <w:p w14:paraId="711D5884" w14:textId="77777777" w:rsidR="00E715A6" w:rsidRPr="0096703E" w:rsidRDefault="00E715A6">
      <w:pPr>
        <w:pStyle w:val="BodyText"/>
        <w:rPr>
          <w:sz w:val="20"/>
        </w:rPr>
      </w:pPr>
    </w:p>
    <w:p w14:paraId="0DD9B1EC" w14:textId="77777777" w:rsidR="00E715A6" w:rsidRPr="0096703E" w:rsidRDefault="00E715A6">
      <w:pPr>
        <w:pStyle w:val="BodyText"/>
        <w:rPr>
          <w:sz w:val="20"/>
        </w:rPr>
      </w:pPr>
    </w:p>
    <w:p w14:paraId="738B68D9" w14:textId="77777777" w:rsidR="00E715A6" w:rsidRPr="0096703E" w:rsidRDefault="00E715A6">
      <w:pPr>
        <w:pStyle w:val="BodyText"/>
        <w:rPr>
          <w:sz w:val="16"/>
        </w:rPr>
      </w:pPr>
    </w:p>
    <w:p w14:paraId="46423CED" w14:textId="77777777" w:rsidR="00E715A6" w:rsidRPr="0096703E" w:rsidRDefault="00A163BC">
      <w:pPr>
        <w:spacing w:before="93"/>
        <w:ind w:left="24"/>
        <w:jc w:val="center"/>
        <w:rPr>
          <w:rFonts w:ascii="Arial"/>
          <w:sz w:val="21"/>
        </w:rPr>
      </w:pPr>
      <w:r w:rsidRPr="0096703E">
        <w:rPr>
          <w:rFonts w:ascii="Arial"/>
          <w:w w:val="107"/>
          <w:sz w:val="21"/>
        </w:rPr>
        <w:t>7</w:t>
      </w:r>
    </w:p>
    <w:p w14:paraId="76281FBE" w14:textId="77777777" w:rsidR="00E715A6" w:rsidRPr="0096703E" w:rsidRDefault="00E715A6">
      <w:pPr>
        <w:jc w:val="center"/>
        <w:rPr>
          <w:rFonts w:ascii="Arial"/>
          <w:sz w:val="21"/>
        </w:rPr>
        <w:sectPr w:rsidR="00E715A6" w:rsidRPr="0096703E" w:rsidSect="0073116E">
          <w:pgSz w:w="12240" w:h="15840"/>
          <w:pgMar w:top="1220" w:right="700" w:bottom="280" w:left="560" w:header="144" w:footer="144" w:gutter="0"/>
          <w:cols w:space="720"/>
          <w:docGrid w:linePitch="299"/>
        </w:sectPr>
      </w:pPr>
    </w:p>
    <w:p w14:paraId="7C56BF72" w14:textId="77777777" w:rsidR="00E715A6" w:rsidRPr="0096703E" w:rsidRDefault="00A163BC">
      <w:pPr>
        <w:spacing w:before="55"/>
        <w:ind w:left="1265" w:right="1312"/>
        <w:jc w:val="center"/>
        <w:rPr>
          <w:b/>
          <w:sz w:val="48"/>
        </w:rPr>
      </w:pPr>
      <w:r w:rsidRPr="0096703E">
        <w:rPr>
          <w:b/>
          <w:w w:val="105"/>
          <w:sz w:val="48"/>
        </w:rPr>
        <w:lastRenderedPageBreak/>
        <w:t>EASY</w:t>
      </w:r>
      <w:r w:rsidRPr="0096703E">
        <w:rPr>
          <w:b/>
          <w:spacing w:val="-17"/>
          <w:w w:val="105"/>
          <w:sz w:val="48"/>
        </w:rPr>
        <w:t xml:space="preserve"> </w:t>
      </w:r>
      <w:r w:rsidRPr="0096703E">
        <w:rPr>
          <w:b/>
          <w:w w:val="105"/>
          <w:sz w:val="48"/>
        </w:rPr>
        <w:t>LIVING CHAIRS</w:t>
      </w:r>
    </w:p>
    <w:p w14:paraId="26FB6955" w14:textId="77777777" w:rsidR="00E715A6" w:rsidRPr="0096703E" w:rsidRDefault="00E715A6">
      <w:pPr>
        <w:pStyle w:val="BodyText"/>
        <w:rPr>
          <w:b/>
          <w:sz w:val="20"/>
        </w:rPr>
      </w:pPr>
    </w:p>
    <w:p w14:paraId="1604B188" w14:textId="77777777" w:rsidR="00E715A6" w:rsidRPr="0096703E" w:rsidRDefault="00E715A6">
      <w:pPr>
        <w:pStyle w:val="BodyText"/>
        <w:rPr>
          <w:b/>
          <w:sz w:val="20"/>
        </w:rPr>
      </w:pPr>
    </w:p>
    <w:p w14:paraId="4D1B651A" w14:textId="77777777" w:rsidR="00E715A6" w:rsidRPr="0096703E" w:rsidRDefault="00E715A6">
      <w:pPr>
        <w:pStyle w:val="BodyText"/>
        <w:rPr>
          <w:b/>
          <w:sz w:val="20"/>
        </w:rPr>
      </w:pPr>
    </w:p>
    <w:p w14:paraId="2F028737" w14:textId="77777777" w:rsidR="00E715A6" w:rsidRPr="0096703E" w:rsidRDefault="00E715A6">
      <w:pPr>
        <w:pStyle w:val="BodyText"/>
        <w:rPr>
          <w:b/>
          <w:sz w:val="20"/>
        </w:rPr>
      </w:pPr>
    </w:p>
    <w:p w14:paraId="0F0A0A9F" w14:textId="77777777" w:rsidR="00E715A6" w:rsidRPr="0096703E" w:rsidRDefault="00A163BC">
      <w:pPr>
        <w:pStyle w:val="BodyText"/>
        <w:spacing w:before="5"/>
        <w:rPr>
          <w:b/>
          <w:sz w:val="26"/>
        </w:rPr>
      </w:pPr>
      <w:r w:rsidRPr="0096703E">
        <w:rPr>
          <w:noProof/>
        </w:rPr>
        <w:drawing>
          <wp:anchor distT="0" distB="0" distL="0" distR="0" simplePos="0" relativeHeight="251646976" behindDoc="0" locked="0" layoutInCell="1" allowOverlap="1" wp14:anchorId="35DC8D1F" wp14:editId="691EAAFC">
            <wp:simplePos x="0" y="0"/>
            <wp:positionH relativeFrom="page">
              <wp:posOffset>1889573</wp:posOffset>
            </wp:positionH>
            <wp:positionV relativeFrom="paragraph">
              <wp:posOffset>217832</wp:posOffset>
            </wp:positionV>
            <wp:extent cx="3861512" cy="437692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3861512" cy="4376928"/>
                    </a:xfrm>
                    <a:prstGeom prst="rect">
                      <a:avLst/>
                    </a:prstGeom>
                  </pic:spPr>
                </pic:pic>
              </a:graphicData>
            </a:graphic>
          </wp:anchor>
        </w:drawing>
      </w:r>
    </w:p>
    <w:p w14:paraId="0F462DBD" w14:textId="77777777" w:rsidR="00E715A6" w:rsidRPr="0096703E" w:rsidRDefault="00E715A6">
      <w:pPr>
        <w:pStyle w:val="BodyText"/>
        <w:rPr>
          <w:b/>
          <w:sz w:val="52"/>
        </w:rPr>
      </w:pPr>
    </w:p>
    <w:p w14:paraId="12555313" w14:textId="77777777" w:rsidR="00E715A6" w:rsidRPr="0096703E" w:rsidRDefault="00A163BC">
      <w:pPr>
        <w:spacing w:before="358"/>
        <w:ind w:left="1185"/>
        <w:rPr>
          <w:sz w:val="23"/>
        </w:rPr>
      </w:pPr>
      <w:r w:rsidRPr="0096703E">
        <w:rPr>
          <w:spacing w:val="-1"/>
          <w:w w:val="105"/>
          <w:sz w:val="23"/>
        </w:rPr>
        <w:t>The</w:t>
      </w:r>
      <w:r w:rsidRPr="0096703E">
        <w:rPr>
          <w:spacing w:val="-9"/>
          <w:w w:val="105"/>
          <w:sz w:val="23"/>
        </w:rPr>
        <w:t xml:space="preserve"> </w:t>
      </w:r>
      <w:r w:rsidRPr="0096703E">
        <w:rPr>
          <w:w w:val="105"/>
          <w:sz w:val="23"/>
        </w:rPr>
        <w:t>EASYLIVING™</w:t>
      </w:r>
      <w:r w:rsidRPr="0096703E">
        <w:rPr>
          <w:spacing w:val="18"/>
          <w:w w:val="105"/>
          <w:sz w:val="23"/>
        </w:rPr>
        <w:t xml:space="preserve"> </w:t>
      </w:r>
      <w:r w:rsidRPr="0096703E">
        <w:rPr>
          <w:w w:val="105"/>
          <w:sz w:val="23"/>
        </w:rPr>
        <w:t>chair</w:t>
      </w:r>
      <w:r w:rsidRPr="0096703E">
        <w:rPr>
          <w:spacing w:val="-10"/>
          <w:w w:val="105"/>
          <w:sz w:val="23"/>
        </w:rPr>
        <w:t xml:space="preserve"> </w:t>
      </w:r>
      <w:r w:rsidRPr="0096703E">
        <w:rPr>
          <w:w w:val="105"/>
          <w:sz w:val="23"/>
        </w:rPr>
        <w:t>for</w:t>
      </w:r>
      <w:r w:rsidRPr="0096703E">
        <w:rPr>
          <w:spacing w:val="-7"/>
          <w:w w:val="105"/>
          <w:sz w:val="23"/>
        </w:rPr>
        <w:t xml:space="preserve"> </w:t>
      </w:r>
      <w:r w:rsidRPr="0096703E">
        <w:rPr>
          <w:w w:val="105"/>
          <w:sz w:val="23"/>
        </w:rPr>
        <w:t>your</w:t>
      </w:r>
      <w:r w:rsidRPr="0096703E">
        <w:rPr>
          <w:spacing w:val="-11"/>
          <w:w w:val="105"/>
          <w:sz w:val="23"/>
        </w:rPr>
        <w:t xml:space="preserve"> </w:t>
      </w:r>
      <w:r w:rsidRPr="0096703E">
        <w:rPr>
          <w:w w:val="105"/>
          <w:sz w:val="23"/>
        </w:rPr>
        <w:t>comfort.</w:t>
      </w:r>
      <w:r w:rsidRPr="0096703E">
        <w:rPr>
          <w:spacing w:val="1"/>
          <w:w w:val="105"/>
          <w:sz w:val="23"/>
        </w:rPr>
        <w:t xml:space="preserve"> </w:t>
      </w:r>
      <w:r w:rsidRPr="0096703E">
        <w:rPr>
          <w:w w:val="105"/>
          <w:sz w:val="23"/>
        </w:rPr>
        <w:t>Best</w:t>
      </w:r>
      <w:r w:rsidRPr="0096703E">
        <w:rPr>
          <w:spacing w:val="-15"/>
          <w:w w:val="105"/>
          <w:sz w:val="23"/>
        </w:rPr>
        <w:t xml:space="preserve"> </w:t>
      </w:r>
      <w:r w:rsidRPr="0096703E">
        <w:rPr>
          <w:w w:val="105"/>
          <w:sz w:val="23"/>
        </w:rPr>
        <w:t>seller</w:t>
      </w:r>
      <w:r w:rsidRPr="0096703E">
        <w:rPr>
          <w:spacing w:val="-12"/>
          <w:w w:val="105"/>
          <w:sz w:val="23"/>
        </w:rPr>
        <w:t xml:space="preserve"> </w:t>
      </w:r>
      <w:r w:rsidRPr="0096703E">
        <w:rPr>
          <w:w w:val="105"/>
          <w:sz w:val="23"/>
        </w:rPr>
        <w:t>since</w:t>
      </w:r>
      <w:r w:rsidRPr="0096703E">
        <w:rPr>
          <w:spacing w:val="-20"/>
          <w:w w:val="105"/>
          <w:sz w:val="23"/>
        </w:rPr>
        <w:t xml:space="preserve"> </w:t>
      </w:r>
      <w:r w:rsidRPr="0096703E">
        <w:rPr>
          <w:w w:val="105"/>
          <w:sz w:val="23"/>
        </w:rPr>
        <w:t>1995!</w:t>
      </w:r>
    </w:p>
    <w:p w14:paraId="6E60C835" w14:textId="77777777" w:rsidR="00E715A6" w:rsidRPr="0096703E" w:rsidRDefault="00E715A6">
      <w:pPr>
        <w:pStyle w:val="BodyText"/>
        <w:rPr>
          <w:sz w:val="26"/>
        </w:rPr>
      </w:pPr>
    </w:p>
    <w:p w14:paraId="11ED7DF6" w14:textId="77777777" w:rsidR="00E715A6" w:rsidRPr="0096703E" w:rsidRDefault="00E715A6">
      <w:pPr>
        <w:pStyle w:val="BodyText"/>
        <w:rPr>
          <w:sz w:val="26"/>
        </w:rPr>
      </w:pPr>
    </w:p>
    <w:p w14:paraId="5F05FEA3" w14:textId="77777777" w:rsidR="00E715A6" w:rsidRPr="0096703E" w:rsidRDefault="00E715A6">
      <w:pPr>
        <w:pStyle w:val="BodyText"/>
        <w:rPr>
          <w:sz w:val="26"/>
        </w:rPr>
      </w:pPr>
    </w:p>
    <w:p w14:paraId="04069CDE" w14:textId="77777777" w:rsidR="00E715A6" w:rsidRPr="0096703E" w:rsidRDefault="00E715A6">
      <w:pPr>
        <w:pStyle w:val="BodyText"/>
        <w:rPr>
          <w:sz w:val="26"/>
        </w:rPr>
      </w:pPr>
    </w:p>
    <w:p w14:paraId="0CBCA879" w14:textId="77777777" w:rsidR="00E715A6" w:rsidRPr="0096703E" w:rsidRDefault="00E715A6">
      <w:pPr>
        <w:pStyle w:val="BodyText"/>
        <w:rPr>
          <w:sz w:val="26"/>
        </w:rPr>
      </w:pPr>
    </w:p>
    <w:p w14:paraId="3C97E9CC" w14:textId="77777777" w:rsidR="00E715A6" w:rsidRPr="0096703E" w:rsidRDefault="00E715A6">
      <w:pPr>
        <w:pStyle w:val="BodyText"/>
        <w:rPr>
          <w:sz w:val="26"/>
        </w:rPr>
      </w:pPr>
    </w:p>
    <w:p w14:paraId="2AF107A9" w14:textId="77777777" w:rsidR="00E715A6" w:rsidRPr="0096703E" w:rsidRDefault="00E715A6">
      <w:pPr>
        <w:pStyle w:val="BodyText"/>
        <w:spacing w:before="3"/>
        <w:rPr>
          <w:sz w:val="35"/>
        </w:rPr>
      </w:pPr>
    </w:p>
    <w:p w14:paraId="7BBF9BFB" w14:textId="77777777" w:rsidR="00E715A6" w:rsidRPr="0096703E" w:rsidRDefault="00A163BC">
      <w:pPr>
        <w:ind w:left="1184"/>
        <w:rPr>
          <w:sz w:val="23"/>
        </w:rPr>
      </w:pPr>
      <w:r w:rsidRPr="0096703E">
        <w:rPr>
          <w:w w:val="105"/>
          <w:sz w:val="23"/>
        </w:rPr>
        <w:t>Copyright</w:t>
      </w:r>
      <w:r w:rsidRPr="0096703E">
        <w:rPr>
          <w:spacing w:val="-1"/>
          <w:w w:val="105"/>
          <w:sz w:val="23"/>
        </w:rPr>
        <w:t xml:space="preserve"> </w:t>
      </w:r>
      <w:r w:rsidRPr="0096703E">
        <w:rPr>
          <w:w w:val="105"/>
          <w:sz w:val="23"/>
        </w:rPr>
        <w:t>1995</w:t>
      </w:r>
      <w:r w:rsidRPr="0096703E">
        <w:rPr>
          <w:spacing w:val="-8"/>
          <w:w w:val="105"/>
          <w:sz w:val="23"/>
        </w:rPr>
        <w:t xml:space="preserve"> </w:t>
      </w:r>
      <w:proofErr w:type="spellStart"/>
      <w:r w:rsidRPr="0096703E">
        <w:rPr>
          <w:w w:val="105"/>
          <w:sz w:val="23"/>
        </w:rPr>
        <w:t>Easyliving</w:t>
      </w:r>
      <w:proofErr w:type="spellEnd"/>
      <w:r w:rsidRPr="0096703E">
        <w:rPr>
          <w:w w:val="105"/>
          <w:sz w:val="23"/>
        </w:rPr>
        <w:t>,</w:t>
      </w:r>
      <w:r w:rsidRPr="0096703E">
        <w:rPr>
          <w:spacing w:val="-2"/>
          <w:w w:val="105"/>
          <w:sz w:val="23"/>
        </w:rPr>
        <w:t xml:space="preserve"> </w:t>
      </w:r>
      <w:r w:rsidRPr="0096703E">
        <w:rPr>
          <w:w w:val="105"/>
          <w:sz w:val="23"/>
        </w:rPr>
        <w:t>Inc.</w:t>
      </w:r>
    </w:p>
    <w:p w14:paraId="44DBDE56" w14:textId="77777777" w:rsidR="00E715A6" w:rsidRDefault="00E715A6">
      <w:pPr>
        <w:rPr>
          <w:sz w:val="23"/>
        </w:rPr>
      </w:pPr>
    </w:p>
    <w:p w14:paraId="00CFF83B" w14:textId="2307B979" w:rsidR="00DF2120" w:rsidRDefault="00DF2120">
      <w:pPr>
        <w:rPr>
          <w:sz w:val="23"/>
        </w:rPr>
      </w:pPr>
      <w:r>
        <w:rPr>
          <w:sz w:val="23"/>
        </w:rPr>
        <w:br w:type="page"/>
      </w:r>
    </w:p>
    <w:p w14:paraId="7A631837" w14:textId="77777777" w:rsidR="00DF2120" w:rsidRPr="0096703E" w:rsidRDefault="00DF2120">
      <w:pPr>
        <w:rPr>
          <w:sz w:val="23"/>
        </w:rPr>
        <w:sectPr w:rsidR="00DF2120" w:rsidRPr="0096703E" w:rsidSect="0073116E">
          <w:pgSz w:w="12240" w:h="15840"/>
          <w:pgMar w:top="1200" w:right="700" w:bottom="280" w:left="560" w:header="144" w:footer="144" w:gutter="0"/>
          <w:cols w:space="720"/>
          <w:docGrid w:linePitch="299"/>
        </w:sectPr>
      </w:pPr>
    </w:p>
    <w:p w14:paraId="7097E886" w14:textId="77777777" w:rsidR="00D81BCA" w:rsidRPr="004D2E63" w:rsidRDefault="00D81BCA" w:rsidP="00D81BCA">
      <w:pPr>
        <w:rPr>
          <w:rFonts w:ascii="Verdana" w:hAnsi="Verdana"/>
          <w:color w:val="000000" w:themeColor="text1"/>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03900919" w14:textId="77777777" w:rsidTr="003E2E05">
        <w:tc>
          <w:tcPr>
            <w:tcW w:w="9350" w:type="dxa"/>
            <w:shd w:val="clear" w:color="auto" w:fill="000000" w:themeFill="text1"/>
          </w:tcPr>
          <w:p w14:paraId="0EC0552B"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SCIENCE</w:t>
            </w:r>
          </w:p>
        </w:tc>
      </w:tr>
    </w:tbl>
    <w:p w14:paraId="47B9B995" w14:textId="77777777" w:rsidR="00D81BCA" w:rsidRPr="004D2E63" w:rsidRDefault="00D81BCA" w:rsidP="00D81BCA">
      <w:pPr>
        <w:rPr>
          <w:color w:val="000000" w:themeColor="text1"/>
        </w:rPr>
      </w:pPr>
      <w:r w:rsidRPr="004D2E63">
        <w:rPr>
          <w:rFonts w:cstheme="minorHAnsi"/>
          <w:color w:val="000000" w:themeColor="text1"/>
        </w:rPr>
        <w:t xml:space="preserve">This Biotechnology Supplemental Problem is based on a theoretical Lyme disease vaccine based on an outer-membrane protein from the causative agent, </w:t>
      </w:r>
      <w:r w:rsidRPr="004D2E63">
        <w:rPr>
          <w:rFonts w:cstheme="minorHAnsi"/>
          <w:i/>
          <w:iCs/>
          <w:color w:val="000000" w:themeColor="text1"/>
        </w:rPr>
        <w:t xml:space="preserve">Borrelia </w:t>
      </w:r>
      <w:r w:rsidRPr="004D2E63">
        <w:rPr>
          <w:i/>
          <w:iCs/>
          <w:color w:val="000000" w:themeColor="text1"/>
        </w:rPr>
        <w:t>burgdorferi</w:t>
      </w:r>
      <w:r w:rsidRPr="004D2E63">
        <w:rPr>
          <w:rFonts w:cstheme="minorHAnsi"/>
          <w:color w:val="000000" w:themeColor="text1"/>
        </w:rPr>
        <w:t xml:space="preserve">, which is </w:t>
      </w:r>
      <w:r w:rsidRPr="004D2E63">
        <w:rPr>
          <w:color w:val="000000" w:themeColor="text1"/>
        </w:rPr>
        <w:t xml:space="preserve">transmitted by an infected tick bite.  Symptoms can include arthritis, cardiac and neurological problems if left untreated.  No FDA approved vaccine is currently available.  </w:t>
      </w:r>
    </w:p>
    <w:p w14:paraId="3B115721" w14:textId="77777777" w:rsidR="00D81BCA" w:rsidRPr="004D2E63" w:rsidRDefault="00D81BCA" w:rsidP="00D81BCA">
      <w:pPr>
        <w:rPr>
          <w:rFonts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5091"/>
      </w:tblGrid>
      <w:tr w:rsidR="00D81BCA" w:rsidRPr="004D2E63" w14:paraId="3C246A68" w14:textId="77777777" w:rsidTr="003E2E05">
        <w:tc>
          <w:tcPr>
            <w:tcW w:w="4259" w:type="dxa"/>
          </w:tcPr>
          <w:p w14:paraId="23486A33" w14:textId="77777777" w:rsidR="00D81BCA" w:rsidRPr="004D2E63" w:rsidRDefault="00D81BCA" w:rsidP="003E2E05">
            <w:pPr>
              <w:rPr>
                <w:rFonts w:cstheme="minorHAnsi"/>
                <w:color w:val="000000" w:themeColor="text1"/>
              </w:rPr>
            </w:pPr>
            <w:r w:rsidRPr="004D2E63">
              <w:rPr>
                <w:noProof/>
                <w:color w:val="000000" w:themeColor="text1"/>
              </w:rPr>
              <w:drawing>
                <wp:inline distT="0" distB="0" distL="0" distR="0" wp14:anchorId="4CEC4373" wp14:editId="1EE47F33">
                  <wp:extent cx="2447925" cy="1835944"/>
                  <wp:effectExtent l="133350" t="114300" r="123825" b="164465"/>
                  <wp:docPr id="9" name="Picture 9" descr="Valneva banks $130M as Pfizer buys into Lyme disease vaccine program |  2020-04-30 | Bio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neva banks $130M as Pfizer buys into Lyme disease vaccine program |  2020-04-30 | BioWor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807" cy="1855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091" w:type="dxa"/>
          </w:tcPr>
          <w:p w14:paraId="2C1EFEDF" w14:textId="77777777" w:rsidR="00D81BCA" w:rsidRPr="004D2E63" w:rsidRDefault="00D81BCA" w:rsidP="003E2E05">
            <w:pPr>
              <w:jc w:val="center"/>
              <w:rPr>
                <w:rFonts w:cstheme="minorHAnsi"/>
                <w:color w:val="000000" w:themeColor="text1"/>
              </w:rPr>
            </w:pPr>
            <w:r w:rsidRPr="004D2E63">
              <w:rPr>
                <w:noProof/>
                <w:color w:val="000000" w:themeColor="text1"/>
              </w:rPr>
              <w:drawing>
                <wp:inline distT="0" distB="0" distL="0" distR="0" wp14:anchorId="3EF09AFF" wp14:editId="2F770FD0">
                  <wp:extent cx="2428875" cy="1865630"/>
                  <wp:effectExtent l="133350" t="114300" r="142875" b="172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1524"/>
                          <a:stretch/>
                        </pic:blipFill>
                        <pic:spPr bwMode="auto">
                          <a:xfrm>
                            <a:off x="0" y="0"/>
                            <a:ext cx="2436365" cy="187138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81BCA" w:rsidRPr="004D2E63" w14:paraId="265D6E57" w14:textId="77777777" w:rsidTr="003E2E05">
        <w:tc>
          <w:tcPr>
            <w:tcW w:w="4259" w:type="dxa"/>
          </w:tcPr>
          <w:p w14:paraId="5C12F6DD" w14:textId="77777777" w:rsidR="00D81BCA" w:rsidRPr="004D2E63" w:rsidRDefault="00D81BCA" w:rsidP="003E2E05">
            <w:pPr>
              <w:jc w:val="center"/>
              <w:rPr>
                <w:noProof/>
                <w:color w:val="000000" w:themeColor="text1"/>
              </w:rPr>
            </w:pPr>
            <w:r w:rsidRPr="004D2E63">
              <w:rPr>
                <w:noProof/>
                <w:color w:val="000000" w:themeColor="text1"/>
              </w:rPr>
              <w:t>A</w:t>
            </w:r>
          </w:p>
          <w:p w14:paraId="5E956961" w14:textId="77777777" w:rsidR="00D81BCA" w:rsidRPr="004D2E63" w:rsidRDefault="00D81BCA" w:rsidP="003E2E05">
            <w:pPr>
              <w:jc w:val="center"/>
              <w:rPr>
                <w:noProof/>
                <w:color w:val="000000" w:themeColor="text1"/>
              </w:rPr>
            </w:pPr>
            <w:r w:rsidRPr="004D2E63">
              <w:rPr>
                <w:noProof/>
                <w:color w:val="000000" w:themeColor="text1"/>
              </w:rPr>
              <w:t xml:space="preserve">Shows a tick biting skin, delivering a load of </w:t>
            </w:r>
            <w:r w:rsidRPr="004D2E63">
              <w:rPr>
                <w:i/>
                <w:iCs/>
                <w:noProof/>
                <w:color w:val="000000" w:themeColor="text1"/>
              </w:rPr>
              <w:t xml:space="preserve">B. burgdorferi, </w:t>
            </w:r>
            <w:r w:rsidRPr="004D2E63">
              <w:rPr>
                <w:noProof/>
                <w:color w:val="000000" w:themeColor="text1"/>
              </w:rPr>
              <w:t>the causative agent of Lyme disease</w:t>
            </w:r>
          </w:p>
        </w:tc>
        <w:tc>
          <w:tcPr>
            <w:tcW w:w="5091" w:type="dxa"/>
          </w:tcPr>
          <w:p w14:paraId="24F89A10" w14:textId="77777777" w:rsidR="00D81BCA" w:rsidRPr="004D2E63" w:rsidRDefault="00D81BCA" w:rsidP="003E2E05">
            <w:pPr>
              <w:jc w:val="center"/>
              <w:rPr>
                <w:noProof/>
                <w:color w:val="000000" w:themeColor="text1"/>
              </w:rPr>
            </w:pPr>
            <w:r w:rsidRPr="004D2E63">
              <w:rPr>
                <w:noProof/>
                <w:color w:val="000000" w:themeColor="text1"/>
              </w:rPr>
              <w:t>B</w:t>
            </w:r>
          </w:p>
          <w:p w14:paraId="703B19E6" w14:textId="77777777" w:rsidR="00D81BCA" w:rsidRPr="004D2E63" w:rsidRDefault="00D81BCA" w:rsidP="003E2E05">
            <w:pPr>
              <w:jc w:val="center"/>
              <w:rPr>
                <w:noProof/>
                <w:color w:val="000000" w:themeColor="text1"/>
              </w:rPr>
            </w:pPr>
            <w:r w:rsidRPr="004D2E63">
              <w:rPr>
                <w:noProof/>
                <w:color w:val="000000" w:themeColor="text1"/>
              </w:rPr>
              <w:t xml:space="preserve">Depicts the outer multilayer membrane of </w:t>
            </w:r>
            <w:r w:rsidRPr="004D2E63">
              <w:rPr>
                <w:i/>
                <w:iCs/>
                <w:noProof/>
                <w:color w:val="000000" w:themeColor="text1"/>
              </w:rPr>
              <w:t>B. burgdorferi</w:t>
            </w:r>
            <w:r w:rsidRPr="004D2E63">
              <w:rPr>
                <w:noProof/>
                <w:color w:val="000000" w:themeColor="text1"/>
              </w:rPr>
              <w:t>, including lipoproteins (e.g., OspA and OspA), which are important virulence factors that help the bacteria attach to and colonize host cells.</w:t>
            </w:r>
          </w:p>
        </w:tc>
      </w:tr>
    </w:tbl>
    <w:p w14:paraId="695EB4BA" w14:textId="77777777" w:rsidR="00D81BCA" w:rsidRPr="004D2E63" w:rsidRDefault="00D81BCA" w:rsidP="00D81BCA">
      <w:pPr>
        <w:rPr>
          <w:rFonts w:cstheme="minorHAnsi"/>
          <w:color w:val="000000" w:themeColor="text1"/>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7B1DC2F4" w14:textId="77777777" w:rsidTr="003E2E05">
        <w:tc>
          <w:tcPr>
            <w:tcW w:w="9350" w:type="dxa"/>
            <w:shd w:val="clear" w:color="auto" w:fill="000000" w:themeFill="text1"/>
          </w:tcPr>
          <w:p w14:paraId="71483B74"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DIRECTIONS</w:t>
            </w:r>
          </w:p>
        </w:tc>
      </w:tr>
    </w:tbl>
    <w:p w14:paraId="3FCD078C" w14:textId="77777777" w:rsidR="00D81BCA" w:rsidRPr="004D2E63" w:rsidRDefault="00D81BCA" w:rsidP="00D81BCA">
      <w:pPr>
        <w:rPr>
          <w:color w:val="000000" w:themeColor="text1"/>
        </w:rPr>
      </w:pPr>
    </w:p>
    <w:p w14:paraId="37A757E8" w14:textId="77777777" w:rsidR="00D81BCA" w:rsidRPr="004D2E63" w:rsidRDefault="00D81BCA" w:rsidP="00D81BCA">
      <w:pPr>
        <w:rPr>
          <w:color w:val="000000" w:themeColor="text1"/>
        </w:rPr>
      </w:pPr>
      <w:r w:rsidRPr="004D2E63">
        <w:rPr>
          <w:color w:val="000000" w:themeColor="text1"/>
        </w:rPr>
        <w:t xml:space="preserve">Review (a) the specification (relevant portions); (b) the pending claims; and (c) the prior art, </w:t>
      </w:r>
      <w:proofErr w:type="spellStart"/>
      <w:r w:rsidRPr="004D2E63">
        <w:rPr>
          <w:color w:val="000000" w:themeColor="text1"/>
        </w:rPr>
        <w:t>RefA</w:t>
      </w:r>
      <w:proofErr w:type="spellEnd"/>
      <w:r>
        <w:rPr>
          <w:color w:val="000000" w:themeColor="text1"/>
        </w:rPr>
        <w:t xml:space="preserve">, </w:t>
      </w:r>
      <w:proofErr w:type="spellStart"/>
      <w:r w:rsidRPr="004D2E63">
        <w:rPr>
          <w:color w:val="000000" w:themeColor="text1"/>
        </w:rPr>
        <w:t>RefB</w:t>
      </w:r>
      <w:proofErr w:type="spellEnd"/>
      <w:r>
        <w:rPr>
          <w:color w:val="000000" w:themeColor="text1"/>
        </w:rPr>
        <w:t xml:space="preserve">, and </w:t>
      </w:r>
      <w:proofErr w:type="spellStart"/>
      <w:r>
        <w:rPr>
          <w:color w:val="000000" w:themeColor="text1"/>
        </w:rPr>
        <w:t>RefC</w:t>
      </w:r>
      <w:proofErr w:type="spellEnd"/>
      <w:r w:rsidRPr="004D2E63">
        <w:rPr>
          <w:color w:val="000000" w:themeColor="text1"/>
        </w:rPr>
        <w:t>.  Next, review and address by amendment and/or argument the following rejections:  (I) indefiniteness; (II) patent eligibility; (III) written description</w:t>
      </w:r>
      <w:r>
        <w:rPr>
          <w:color w:val="000000" w:themeColor="text1"/>
        </w:rPr>
        <w:t xml:space="preserve"> and enablement</w:t>
      </w:r>
      <w:r w:rsidRPr="004D2E63">
        <w:rPr>
          <w:color w:val="000000" w:themeColor="text1"/>
        </w:rPr>
        <w:t xml:space="preserve">; (IV) novelty based on </w:t>
      </w:r>
      <w:proofErr w:type="spellStart"/>
      <w:r w:rsidRPr="004D2E63">
        <w:rPr>
          <w:color w:val="000000" w:themeColor="text1"/>
        </w:rPr>
        <w:t>RefA</w:t>
      </w:r>
      <w:proofErr w:type="spellEnd"/>
      <w:r w:rsidRPr="004D2E63">
        <w:rPr>
          <w:color w:val="000000" w:themeColor="text1"/>
        </w:rPr>
        <w:t xml:space="preserve">; and (V) non-obviousness over </w:t>
      </w:r>
      <w:proofErr w:type="spellStart"/>
      <w:r w:rsidRPr="004D2E63">
        <w:rPr>
          <w:color w:val="000000" w:themeColor="text1"/>
        </w:rPr>
        <w:t>RefA</w:t>
      </w:r>
      <w:proofErr w:type="spellEnd"/>
      <w:r w:rsidRPr="004D2E63">
        <w:rPr>
          <w:color w:val="000000" w:themeColor="text1"/>
        </w:rPr>
        <w:t xml:space="preserve"> in view of </w:t>
      </w:r>
      <w:proofErr w:type="spellStart"/>
      <w:r w:rsidRPr="004D2E63">
        <w:rPr>
          <w:color w:val="000000" w:themeColor="text1"/>
        </w:rPr>
        <w:t>RefB</w:t>
      </w:r>
      <w:proofErr w:type="spellEnd"/>
      <w:r>
        <w:rPr>
          <w:color w:val="000000" w:themeColor="text1"/>
        </w:rPr>
        <w:t xml:space="preserve"> and </w:t>
      </w:r>
      <w:proofErr w:type="spellStart"/>
      <w:r>
        <w:rPr>
          <w:color w:val="000000" w:themeColor="text1"/>
        </w:rPr>
        <w:t>RefC</w:t>
      </w:r>
      <w:proofErr w:type="spellEnd"/>
      <w:r w:rsidRPr="004D2E63">
        <w:rPr>
          <w:color w:val="000000" w:themeColor="text1"/>
        </w:rPr>
        <w:t>.</w:t>
      </w:r>
    </w:p>
    <w:p w14:paraId="29E43527" w14:textId="77777777" w:rsidR="00D81BCA" w:rsidRPr="004D2E63" w:rsidRDefault="00D81BCA" w:rsidP="00D81BCA">
      <w:pPr>
        <w:rPr>
          <w:rFonts w:cstheme="minorHAnsi"/>
          <w:color w:val="000000" w:themeColor="text1"/>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1CBE5D03" w14:textId="77777777" w:rsidTr="003E2E05">
        <w:tc>
          <w:tcPr>
            <w:tcW w:w="9350" w:type="dxa"/>
            <w:shd w:val="clear" w:color="auto" w:fill="000000" w:themeFill="text1"/>
          </w:tcPr>
          <w:p w14:paraId="32D7D2CA"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SPECIFICATION</w:t>
            </w:r>
          </w:p>
        </w:tc>
      </w:tr>
    </w:tbl>
    <w:p w14:paraId="4E02F675" w14:textId="77777777" w:rsidR="00D81BCA" w:rsidRPr="004D2E63" w:rsidRDefault="00D81BCA" w:rsidP="00D81BCA">
      <w:pPr>
        <w:rPr>
          <w:color w:val="000000" w:themeColor="text1"/>
          <w:u w:val="single"/>
        </w:rPr>
      </w:pPr>
    </w:p>
    <w:p w14:paraId="62B5D373" w14:textId="77777777" w:rsidR="00D81BCA" w:rsidRPr="004D2E63" w:rsidRDefault="00D81BCA" w:rsidP="00D81BCA">
      <w:pPr>
        <w:rPr>
          <w:b/>
          <w:bCs/>
          <w:i/>
          <w:iCs/>
          <w:color w:val="000000" w:themeColor="text1"/>
        </w:rPr>
      </w:pPr>
      <w:r w:rsidRPr="004D2E63">
        <w:rPr>
          <w:b/>
          <w:bCs/>
          <w:i/>
          <w:iCs/>
          <w:color w:val="000000" w:themeColor="text1"/>
        </w:rPr>
        <w:t>Title: IMPROVED VACCINE FOR LYME DISEASE</w:t>
      </w:r>
    </w:p>
    <w:p w14:paraId="747DC0A9" w14:textId="77777777" w:rsidR="00D81BCA" w:rsidRPr="004D2E63" w:rsidRDefault="00D81BCA" w:rsidP="00D81BCA">
      <w:pPr>
        <w:rPr>
          <w:color w:val="000000" w:themeColor="text1"/>
          <w:u w:val="single"/>
        </w:rPr>
      </w:pPr>
    </w:p>
    <w:p w14:paraId="17550417" w14:textId="77777777" w:rsidR="00D81BCA" w:rsidRPr="004D2E63" w:rsidRDefault="00D81BCA" w:rsidP="00D81BCA">
      <w:pPr>
        <w:rPr>
          <w:b/>
          <w:bCs/>
          <w:i/>
          <w:iCs/>
          <w:color w:val="000000" w:themeColor="text1"/>
        </w:rPr>
      </w:pPr>
      <w:r w:rsidRPr="004D2E63">
        <w:rPr>
          <w:b/>
          <w:bCs/>
          <w:i/>
          <w:iCs/>
          <w:color w:val="000000" w:themeColor="text1"/>
        </w:rPr>
        <w:t>Background of the Invention</w:t>
      </w:r>
    </w:p>
    <w:p w14:paraId="338AA107" w14:textId="77777777" w:rsidR="00D81BCA" w:rsidRPr="004D2E63" w:rsidRDefault="00D81BCA" w:rsidP="00D81BCA">
      <w:pPr>
        <w:rPr>
          <w:i/>
          <w:iCs/>
          <w:color w:val="000000" w:themeColor="text1"/>
        </w:rPr>
      </w:pPr>
    </w:p>
    <w:p w14:paraId="685045A2" w14:textId="77777777" w:rsidR="00D81BCA" w:rsidRPr="004D2E63" w:rsidRDefault="00D81BCA" w:rsidP="00D81BCA">
      <w:pPr>
        <w:rPr>
          <w:color w:val="000000" w:themeColor="text1"/>
        </w:rPr>
      </w:pPr>
      <w:r w:rsidRPr="004D2E63">
        <w:rPr>
          <w:color w:val="000000" w:themeColor="text1"/>
        </w:rPr>
        <w:t>Lyme disease has become an insidious epidemic in the United States. Caused by bacteria (</w:t>
      </w:r>
      <w:r w:rsidRPr="004D2E63">
        <w:rPr>
          <w:i/>
          <w:iCs/>
          <w:color w:val="000000" w:themeColor="text1"/>
        </w:rPr>
        <w:t>Borrelia burgdorferi</w:t>
      </w:r>
      <w:r w:rsidRPr="004D2E63">
        <w:rPr>
          <w:color w:val="000000" w:themeColor="text1"/>
        </w:rPr>
        <w:t>) transmitted by an infected tick bite, symptoms can include arthritis, cardiac and neurological problems if left untreated. It is the most common tick-borne illness in the United States, and the Centers for Disease Control and Prevention estimates that around 300,000 people likely contract the disease each year.</w:t>
      </w:r>
    </w:p>
    <w:p w14:paraId="6A8C4B9D" w14:textId="77777777" w:rsidR="00D81BCA" w:rsidRPr="004D2E63" w:rsidRDefault="00D81BCA" w:rsidP="00D81BCA">
      <w:pPr>
        <w:rPr>
          <w:color w:val="000000" w:themeColor="text1"/>
        </w:rPr>
      </w:pPr>
    </w:p>
    <w:p w14:paraId="233DB83A" w14:textId="77777777" w:rsidR="00D81BCA" w:rsidRPr="004D2E63" w:rsidRDefault="00D81BCA" w:rsidP="00D81BCA">
      <w:pPr>
        <w:rPr>
          <w:color w:val="000000" w:themeColor="text1"/>
        </w:rPr>
      </w:pPr>
      <w:r w:rsidRPr="004D2E63">
        <w:rPr>
          <w:color w:val="000000" w:themeColor="text1"/>
        </w:rPr>
        <w:t xml:space="preserve">When a susceptible person is bitten by an infected tick, </w:t>
      </w:r>
      <w:r w:rsidRPr="004D2E63">
        <w:rPr>
          <w:i/>
          <w:iCs/>
          <w:color w:val="000000" w:themeColor="text1"/>
        </w:rPr>
        <w:t xml:space="preserve">B. burgdorferi </w:t>
      </w:r>
      <w:r w:rsidRPr="004D2E63">
        <w:rPr>
          <w:color w:val="000000" w:themeColor="text1"/>
        </w:rPr>
        <w:t>organisms enter the skin.  The bacteria can then enter the circulatory system of the host and are spread to various organs, including the brain and joints.  The spreading of the pathogen produces a variety of clinical syndromes, including myocarditis and chronic arthritis. In many patients, the infection of some tissues, particularly the brain and joints, persists for years and can be severely disabling. These forms of chronic Lyme disease are a consequence of the host's inability to rid itself of the infectious agent and perhaps the development of an autoimmune reaction.</w:t>
      </w:r>
    </w:p>
    <w:p w14:paraId="11D15C05" w14:textId="77777777" w:rsidR="00D81BCA" w:rsidRPr="004D2E63" w:rsidRDefault="00D81BCA" w:rsidP="00D81BCA">
      <w:pPr>
        <w:rPr>
          <w:color w:val="000000" w:themeColor="text1"/>
        </w:rPr>
      </w:pPr>
    </w:p>
    <w:p w14:paraId="27C3E237" w14:textId="77777777" w:rsidR="00D81BCA" w:rsidRPr="004D2E63" w:rsidRDefault="00D81BCA" w:rsidP="00D81BCA">
      <w:pPr>
        <w:rPr>
          <w:color w:val="000000" w:themeColor="text1"/>
        </w:rPr>
      </w:pPr>
      <w:r w:rsidRPr="004D2E63">
        <w:rPr>
          <w:color w:val="000000" w:themeColor="text1"/>
        </w:rPr>
        <w:t xml:space="preserve">In 1998, the FDA approved a new recombinant Lyme vaccine, </w:t>
      </w:r>
      <w:proofErr w:type="spellStart"/>
      <w:r w:rsidRPr="004D2E63">
        <w:rPr>
          <w:color w:val="000000" w:themeColor="text1"/>
        </w:rPr>
        <w:t>LYMErix</w:t>
      </w:r>
      <w:proofErr w:type="spellEnd"/>
      <w:r w:rsidRPr="004D2E63">
        <w:rPr>
          <w:color w:val="000000" w:themeColor="text1"/>
        </w:rPr>
        <w:t xml:space="preserve">™, which reduced new infections in vaccinated adults by nearly 80%. Just 3 years later, the manufacturer voluntarily withdrew </w:t>
      </w:r>
      <w:r w:rsidRPr="004D2E63">
        <w:rPr>
          <w:color w:val="000000" w:themeColor="text1"/>
        </w:rPr>
        <w:lastRenderedPageBreak/>
        <w:t>its product from the market amidst media coverage, reports of vaccine adverse effects, and declining sales due to the media’s reporting of ‘vaccine victims.’  Efforts continue today to create an improved human vaccine that avoids adverse effects while remaining sufficiently effective.</w:t>
      </w:r>
    </w:p>
    <w:p w14:paraId="20CA2CE0" w14:textId="77777777" w:rsidR="00D81BCA" w:rsidRPr="004D2E63" w:rsidRDefault="00D81BCA" w:rsidP="00D81BCA">
      <w:pPr>
        <w:rPr>
          <w:color w:val="000000" w:themeColor="text1"/>
        </w:rPr>
      </w:pPr>
    </w:p>
    <w:p w14:paraId="07285F80" w14:textId="77777777" w:rsidR="00D81BCA" w:rsidRPr="004D2E63" w:rsidRDefault="00D81BCA" w:rsidP="00D81BCA">
      <w:pPr>
        <w:rPr>
          <w:color w:val="000000" w:themeColor="text1"/>
        </w:rPr>
      </w:pPr>
      <w:r w:rsidRPr="004D2E63">
        <w:rPr>
          <w:color w:val="000000" w:themeColor="text1"/>
        </w:rPr>
        <w:t>There remains today no approved vaccine to prevent Lyme disease. Although effective post-infection therapies for Lyme disease exist (e.g., antibiotics), prevention of infection remains the best approach as it eliminates the risk of infection-related long-term persistent effects of Lyme disease. Preventive measures include the following strategies: exposure reduction, post-tick bite prophylaxis, and vaccination.</w:t>
      </w:r>
    </w:p>
    <w:p w14:paraId="32E467F9" w14:textId="77777777" w:rsidR="00D81BCA" w:rsidRPr="004D2E63" w:rsidRDefault="00D81BCA" w:rsidP="00D81BCA">
      <w:pPr>
        <w:rPr>
          <w:i/>
          <w:iCs/>
          <w:color w:val="000000" w:themeColor="text1"/>
        </w:rPr>
      </w:pPr>
    </w:p>
    <w:p w14:paraId="7F759751" w14:textId="77777777" w:rsidR="00D81BCA" w:rsidRPr="004D2E63" w:rsidRDefault="00D81BCA" w:rsidP="00D81BCA">
      <w:pPr>
        <w:rPr>
          <w:color w:val="000000" w:themeColor="text1"/>
        </w:rPr>
      </w:pPr>
      <w:r w:rsidRPr="004D2E63">
        <w:rPr>
          <w:color w:val="000000" w:themeColor="text1"/>
        </w:rPr>
        <w:t xml:space="preserve">A vaccine works by introducing (using a variety of means, e.g., vaccination with a dead or replication-deficient virus or bacteria or with a recombinant vaccine form that only express certain immunogenic parts of the pathogenic agent) proteins from the disease-causing agent into the body to trigger the body’s immune response, which includes making antibodies against bacterial proteins.  Thus, vaccines stimulate an immune response to prevent future infections with the same microbe.  </w:t>
      </w:r>
    </w:p>
    <w:p w14:paraId="5D3AF2CA" w14:textId="77777777" w:rsidR="00D81BCA" w:rsidRPr="004D2E63" w:rsidRDefault="00D81BCA" w:rsidP="00D81BCA">
      <w:pPr>
        <w:rPr>
          <w:color w:val="000000" w:themeColor="text1"/>
        </w:rPr>
      </w:pPr>
    </w:p>
    <w:p w14:paraId="39810CAB" w14:textId="77777777" w:rsidR="00D81BCA" w:rsidRPr="004D2E63" w:rsidRDefault="00D81BCA" w:rsidP="00D81BCA">
      <w:pPr>
        <w:rPr>
          <w:color w:val="000000" w:themeColor="text1"/>
        </w:rPr>
      </w:pPr>
      <w:r w:rsidRPr="004D2E63">
        <w:rPr>
          <w:color w:val="000000" w:themeColor="text1"/>
        </w:rPr>
        <w:t>Successful development of a vaccine will require exquisite understanding the Lyme bacteria and its interaction with the human host.</w:t>
      </w:r>
    </w:p>
    <w:p w14:paraId="26CFDB6F" w14:textId="77777777" w:rsidR="00D81BCA" w:rsidRPr="004D2E63" w:rsidRDefault="00D81BCA" w:rsidP="00D81BCA">
      <w:pPr>
        <w:rPr>
          <w:i/>
          <w:iCs/>
          <w:color w:val="000000" w:themeColor="text1"/>
        </w:rPr>
      </w:pPr>
    </w:p>
    <w:p w14:paraId="0F21E69A" w14:textId="77777777" w:rsidR="00D81BCA" w:rsidRPr="004D2E63" w:rsidRDefault="00D81BCA" w:rsidP="00D81BCA">
      <w:pPr>
        <w:rPr>
          <w:color w:val="000000" w:themeColor="text1"/>
        </w:rPr>
      </w:pPr>
      <w:r w:rsidRPr="004D2E63">
        <w:rPr>
          <w:i/>
          <w:iCs/>
          <w:color w:val="000000" w:themeColor="text1"/>
        </w:rPr>
        <w:t>B. burgdorferi</w:t>
      </w:r>
      <w:r w:rsidRPr="004D2E63">
        <w:rPr>
          <w:color w:val="000000" w:themeColor="text1"/>
        </w:rPr>
        <w:t xml:space="preserve"> spirochaetes are helically shaped, motile cells with an outer cell membrane that surrounds a protoplasmic cylinder complex, consisting of the cytoplasm, the cell wall, the inner cell membrane and the flagella which are located not at the cell surface but in the periplasmic space between the outer cell membrane and the protoplasmic cylinder. The outer cell membrane and the flagella are assumed to play an important role in the host-parasite interactions during the disease and has been subjected to several investigations, including the  identification of major surface-exposed proteins as key immunogens.</w:t>
      </w:r>
    </w:p>
    <w:p w14:paraId="22985B0B" w14:textId="77777777" w:rsidR="00D81BCA" w:rsidRPr="004D2E63" w:rsidRDefault="00D81BCA" w:rsidP="00D81BCA">
      <w:pPr>
        <w:rPr>
          <w:color w:val="000000" w:themeColor="text1"/>
        </w:rPr>
      </w:pPr>
    </w:p>
    <w:p w14:paraId="49E97835" w14:textId="77777777" w:rsidR="00D81BCA" w:rsidRPr="004D2E63" w:rsidRDefault="00D81BCA" w:rsidP="00D81BCA">
      <w:pPr>
        <w:rPr>
          <w:color w:val="000000" w:themeColor="text1"/>
        </w:rPr>
      </w:pPr>
      <w:r w:rsidRPr="004D2E63">
        <w:rPr>
          <w:color w:val="000000" w:themeColor="text1"/>
        </w:rPr>
        <w:t xml:space="preserve">It has been shown that the earliest antibodies formed against antigens of the </w:t>
      </w:r>
      <w:r w:rsidRPr="004D2E63">
        <w:rPr>
          <w:i/>
          <w:iCs/>
          <w:color w:val="000000" w:themeColor="text1"/>
        </w:rPr>
        <w:t xml:space="preserve">B. burgdorferi </w:t>
      </w:r>
      <w:r w:rsidRPr="004D2E63">
        <w:rPr>
          <w:color w:val="000000" w:themeColor="text1"/>
        </w:rPr>
        <w:t xml:space="preserve">are directed against a genus-specific flagellar polypeptide, termed flagellin.  As the disease progresses, antibodies also form against other immunogens, especially against two abundant proteins known as </w:t>
      </w:r>
      <w:proofErr w:type="spellStart"/>
      <w:r w:rsidRPr="004D2E63">
        <w:rPr>
          <w:color w:val="000000" w:themeColor="text1"/>
        </w:rPr>
        <w:t>OspA</w:t>
      </w:r>
      <w:proofErr w:type="spellEnd"/>
      <w:r w:rsidRPr="004D2E63">
        <w:rPr>
          <w:color w:val="000000" w:themeColor="text1"/>
        </w:rPr>
        <w:t xml:space="preserve"> (31 </w:t>
      </w:r>
      <w:proofErr w:type="spellStart"/>
      <w:r w:rsidRPr="004D2E63">
        <w:rPr>
          <w:color w:val="000000" w:themeColor="text1"/>
        </w:rPr>
        <w:t>kd</w:t>
      </w:r>
      <w:proofErr w:type="spellEnd"/>
      <w:r w:rsidRPr="004D2E63">
        <w:rPr>
          <w:color w:val="000000" w:themeColor="text1"/>
        </w:rPr>
        <w:t xml:space="preserve">) and </w:t>
      </w:r>
      <w:proofErr w:type="spellStart"/>
      <w:r w:rsidRPr="004D2E63">
        <w:rPr>
          <w:color w:val="000000" w:themeColor="text1"/>
        </w:rPr>
        <w:t>OspB</w:t>
      </w:r>
      <w:proofErr w:type="spellEnd"/>
      <w:r w:rsidRPr="004D2E63">
        <w:rPr>
          <w:color w:val="000000" w:themeColor="text1"/>
        </w:rPr>
        <w:t xml:space="preserve"> (34 </w:t>
      </w:r>
      <w:proofErr w:type="spellStart"/>
      <w:r w:rsidRPr="004D2E63">
        <w:rPr>
          <w:color w:val="000000" w:themeColor="text1"/>
        </w:rPr>
        <w:t>kd</w:t>
      </w:r>
      <w:proofErr w:type="spellEnd"/>
      <w:r w:rsidRPr="004D2E63">
        <w:rPr>
          <w:color w:val="000000" w:themeColor="text1"/>
        </w:rPr>
        <w:t xml:space="preserve">), which are located on the surface of the Lyme bacteria, embedded in its outer cell membrane. The </w:t>
      </w:r>
      <w:proofErr w:type="spellStart"/>
      <w:r w:rsidRPr="004D2E63">
        <w:rPr>
          <w:color w:val="000000" w:themeColor="text1"/>
        </w:rPr>
        <w:t>OspA</w:t>
      </w:r>
      <w:proofErr w:type="spellEnd"/>
      <w:r w:rsidRPr="004D2E63">
        <w:rPr>
          <w:color w:val="000000" w:themeColor="text1"/>
        </w:rPr>
        <w:t xml:space="preserve"> protein varies significantly (e.g., in size) among different strains of the Lyme bacteria, but </w:t>
      </w:r>
      <w:proofErr w:type="spellStart"/>
      <w:r w:rsidRPr="004D2E63">
        <w:rPr>
          <w:color w:val="000000" w:themeColor="text1"/>
        </w:rPr>
        <w:t>OspB</w:t>
      </w:r>
      <w:proofErr w:type="spellEnd"/>
      <w:r w:rsidRPr="004D2E63">
        <w:rPr>
          <w:color w:val="000000" w:themeColor="text1"/>
        </w:rPr>
        <w:t xml:space="preserve"> is relatively conserved among strains.  These surface proteins allow the bacteria to interact with the host and are thought to be a key driving force in the binding and colonization of host cells. </w:t>
      </w:r>
    </w:p>
    <w:p w14:paraId="1CB56079" w14:textId="77777777" w:rsidR="00D81BCA" w:rsidRPr="004D2E63" w:rsidRDefault="00D81BCA" w:rsidP="00D81BCA">
      <w:pPr>
        <w:rPr>
          <w:color w:val="000000" w:themeColor="text1"/>
        </w:rPr>
      </w:pPr>
    </w:p>
    <w:p w14:paraId="7542C5EA" w14:textId="77777777" w:rsidR="00D81BCA" w:rsidRPr="004D2E63" w:rsidRDefault="00D81BCA" w:rsidP="00D81BCA">
      <w:pPr>
        <w:rPr>
          <w:color w:val="000000" w:themeColor="text1"/>
        </w:rPr>
      </w:pPr>
      <w:r w:rsidRPr="004D2E63">
        <w:rPr>
          <w:color w:val="000000" w:themeColor="text1"/>
        </w:rPr>
        <w:t xml:space="preserve">The failed Lyme vaccine mentioned above, </w:t>
      </w:r>
      <w:proofErr w:type="spellStart"/>
      <w:r w:rsidRPr="004D2E63">
        <w:rPr>
          <w:color w:val="000000" w:themeColor="text1"/>
        </w:rPr>
        <w:t>LYMErix</w:t>
      </w:r>
      <w:proofErr w:type="spellEnd"/>
      <w:r w:rsidRPr="004D2E63">
        <w:rPr>
          <w:color w:val="000000" w:themeColor="text1"/>
        </w:rPr>
        <w:t xml:space="preserve">™, comprised </w:t>
      </w:r>
      <w:proofErr w:type="spellStart"/>
      <w:r w:rsidRPr="004D2E63">
        <w:rPr>
          <w:color w:val="000000" w:themeColor="text1"/>
        </w:rPr>
        <w:t>OspA</w:t>
      </w:r>
      <w:proofErr w:type="spellEnd"/>
      <w:r w:rsidRPr="004D2E63">
        <w:rPr>
          <w:color w:val="000000" w:themeColor="text1"/>
        </w:rPr>
        <w:t xml:space="preserve"> as its key active immunogen.</w:t>
      </w:r>
    </w:p>
    <w:p w14:paraId="1DAF988C" w14:textId="77777777" w:rsidR="00D81BCA" w:rsidRPr="004D2E63" w:rsidRDefault="00D81BCA" w:rsidP="00D81BCA">
      <w:pPr>
        <w:rPr>
          <w:color w:val="000000" w:themeColor="text1"/>
        </w:rPr>
      </w:pPr>
      <w:r w:rsidRPr="004D2E63">
        <w:rPr>
          <w:color w:val="000000" w:themeColor="text1"/>
        </w:rPr>
        <w:t xml:space="preserve"> </w:t>
      </w:r>
    </w:p>
    <w:p w14:paraId="747BF41E" w14:textId="77777777" w:rsidR="00D81BCA" w:rsidRPr="004D2E63" w:rsidRDefault="00D81BCA" w:rsidP="00D81BCA">
      <w:pPr>
        <w:rPr>
          <w:color w:val="000000" w:themeColor="text1"/>
        </w:rPr>
      </w:pPr>
      <w:r w:rsidRPr="004D2E63">
        <w:rPr>
          <w:color w:val="000000" w:themeColor="text1"/>
        </w:rPr>
        <w:t xml:space="preserve">It would be desirable to provide individuals such as humans and animals with a broad protection against Lyme disease by means of immunization. </w:t>
      </w:r>
    </w:p>
    <w:p w14:paraId="52512B1E" w14:textId="77777777" w:rsidR="00D81BCA" w:rsidRPr="004D2E63" w:rsidRDefault="00D81BCA" w:rsidP="00D81BCA">
      <w:pPr>
        <w:rPr>
          <w:color w:val="000000" w:themeColor="text1"/>
          <w:u w:val="single"/>
        </w:rPr>
      </w:pPr>
    </w:p>
    <w:p w14:paraId="0EF0006F" w14:textId="77777777" w:rsidR="00D81BCA" w:rsidRPr="004D2E63" w:rsidRDefault="00D81BCA" w:rsidP="00D81BCA">
      <w:pPr>
        <w:rPr>
          <w:b/>
          <w:bCs/>
          <w:i/>
          <w:iCs/>
          <w:color w:val="000000" w:themeColor="text1"/>
        </w:rPr>
      </w:pPr>
      <w:r w:rsidRPr="004D2E63">
        <w:rPr>
          <w:b/>
          <w:bCs/>
          <w:i/>
          <w:iCs/>
          <w:color w:val="000000" w:themeColor="text1"/>
        </w:rPr>
        <w:t>Summary</w:t>
      </w:r>
    </w:p>
    <w:p w14:paraId="284D5055" w14:textId="77777777" w:rsidR="00D81BCA" w:rsidRPr="004D2E63" w:rsidRDefault="00D81BCA" w:rsidP="00D81BCA">
      <w:pPr>
        <w:rPr>
          <w:b/>
          <w:bCs/>
          <w:i/>
          <w:iCs/>
          <w:color w:val="000000" w:themeColor="text1"/>
        </w:rPr>
      </w:pPr>
    </w:p>
    <w:p w14:paraId="390F9496" w14:textId="77777777" w:rsidR="00D81BCA" w:rsidRPr="004D2E63" w:rsidRDefault="00D81BCA" w:rsidP="00D81BCA">
      <w:pPr>
        <w:rPr>
          <w:color w:val="000000" w:themeColor="text1"/>
        </w:rPr>
      </w:pPr>
      <w:r w:rsidRPr="004D2E63">
        <w:rPr>
          <w:color w:val="000000" w:themeColor="text1"/>
        </w:rPr>
        <w:t xml:space="preserve">The present invention meets the abovementioned need in the art by providing a modified </w:t>
      </w:r>
      <w:proofErr w:type="spellStart"/>
      <w:r w:rsidRPr="004D2E63">
        <w:rPr>
          <w:color w:val="000000" w:themeColor="text1"/>
        </w:rPr>
        <w:t>OspA</w:t>
      </w:r>
      <w:proofErr w:type="spellEnd"/>
      <w:r w:rsidRPr="004D2E63">
        <w:rPr>
          <w:color w:val="000000" w:themeColor="text1"/>
        </w:rPr>
        <w:t xml:space="preserve">-based vaccine for the immunization against Lyme disease that is based on the surprising finding that an amino acid region of </w:t>
      </w:r>
      <w:proofErr w:type="spellStart"/>
      <w:r w:rsidRPr="004D2E63">
        <w:rPr>
          <w:color w:val="000000" w:themeColor="text1"/>
        </w:rPr>
        <w:t>OspA</w:t>
      </w:r>
      <w:proofErr w:type="spellEnd"/>
      <w:r w:rsidRPr="004D2E63">
        <w:rPr>
          <w:color w:val="000000" w:themeColor="text1"/>
        </w:rPr>
        <w:t xml:space="preserve"> (amino acid residues 11-30 of SEQ ID NO: 1) results in unwanted hyper-immunogenic side-effects reported previously for </w:t>
      </w:r>
      <w:proofErr w:type="spellStart"/>
      <w:r w:rsidRPr="004D2E63">
        <w:rPr>
          <w:color w:val="000000" w:themeColor="text1"/>
        </w:rPr>
        <w:t>LYMErix</w:t>
      </w:r>
      <w:proofErr w:type="spellEnd"/>
      <w:r w:rsidRPr="004D2E63">
        <w:rPr>
          <w:color w:val="000000" w:themeColor="text1"/>
        </w:rPr>
        <w:t xml:space="preserve">™, which was based on wildtype </w:t>
      </w:r>
      <w:proofErr w:type="spellStart"/>
      <w:r w:rsidRPr="004D2E63">
        <w:rPr>
          <w:color w:val="000000" w:themeColor="text1"/>
        </w:rPr>
        <w:t>OspA</w:t>
      </w:r>
      <w:proofErr w:type="spellEnd"/>
      <w:r w:rsidRPr="004D2E63">
        <w:rPr>
          <w:color w:val="000000" w:themeColor="text1"/>
        </w:rPr>
        <w:t xml:space="preserve">.  The inventors demonstrate for the first time that by removing residues 11-30 from wildtype </w:t>
      </w:r>
      <w:proofErr w:type="spellStart"/>
      <w:r w:rsidRPr="004D2E63">
        <w:rPr>
          <w:color w:val="000000" w:themeColor="text1"/>
        </w:rPr>
        <w:t>OspA</w:t>
      </w:r>
      <w:proofErr w:type="spellEnd"/>
      <w:r w:rsidRPr="004D2E63">
        <w:rPr>
          <w:color w:val="000000" w:themeColor="text1"/>
        </w:rPr>
        <w:t xml:space="preserve">, the unwanted hyper-immunogenic side-effects reported for wildtype </w:t>
      </w:r>
      <w:proofErr w:type="spellStart"/>
      <w:r w:rsidRPr="004D2E63">
        <w:rPr>
          <w:color w:val="000000" w:themeColor="text1"/>
        </w:rPr>
        <w:t>OspA</w:t>
      </w:r>
      <w:proofErr w:type="spellEnd"/>
      <w:r w:rsidRPr="004D2E63">
        <w:rPr>
          <w:color w:val="000000" w:themeColor="text1"/>
        </w:rPr>
        <w:t xml:space="preserve"> were eliminated.  In addition, the inventors demonstrated for the first time that the 11-30 amino acid epitope of </w:t>
      </w:r>
      <w:proofErr w:type="spellStart"/>
      <w:r w:rsidRPr="004D2E63">
        <w:rPr>
          <w:color w:val="000000" w:themeColor="text1"/>
        </w:rPr>
        <w:t>OspA</w:t>
      </w:r>
      <w:proofErr w:type="spellEnd"/>
      <w:r w:rsidRPr="004D2E63">
        <w:rPr>
          <w:color w:val="000000" w:themeColor="text1"/>
        </w:rPr>
        <w:t xml:space="preserve"> on its own was sufficiently immunogenic and could be used alone to generate a protective immune response against reinfection from </w:t>
      </w:r>
      <w:r w:rsidRPr="004D2E63">
        <w:rPr>
          <w:i/>
          <w:iCs/>
          <w:color w:val="000000" w:themeColor="text1"/>
        </w:rPr>
        <w:t xml:space="preserve">B. burgdorferi.  </w:t>
      </w:r>
      <w:r w:rsidRPr="004D2E63">
        <w:rPr>
          <w:color w:val="000000" w:themeColor="text1"/>
        </w:rPr>
        <w:t xml:space="preserve">Lastly, the inventors also demonstrated that </w:t>
      </w:r>
      <w:proofErr w:type="spellStart"/>
      <w:r w:rsidRPr="004D2E63">
        <w:rPr>
          <w:color w:val="000000" w:themeColor="text1"/>
        </w:rPr>
        <w:t>OspB</w:t>
      </w:r>
      <w:proofErr w:type="spellEnd"/>
      <w:r w:rsidRPr="004D2E63">
        <w:rPr>
          <w:color w:val="000000" w:themeColor="text1"/>
        </w:rPr>
        <w:t xml:space="preserve"> could be modified by fusing it to the 11-30 amino acid epitope of </w:t>
      </w:r>
      <w:proofErr w:type="spellStart"/>
      <w:r w:rsidRPr="004D2E63">
        <w:rPr>
          <w:color w:val="000000" w:themeColor="text1"/>
        </w:rPr>
        <w:t>OspA</w:t>
      </w:r>
      <w:proofErr w:type="spellEnd"/>
      <w:r w:rsidRPr="004D2E63">
        <w:rPr>
          <w:color w:val="000000" w:themeColor="text1"/>
        </w:rPr>
        <w:t xml:space="preserve"> to create a chimeric </w:t>
      </w:r>
      <w:proofErr w:type="spellStart"/>
      <w:r w:rsidRPr="004D2E63">
        <w:rPr>
          <w:color w:val="000000" w:themeColor="text1"/>
        </w:rPr>
        <w:t>OspB</w:t>
      </w:r>
      <w:proofErr w:type="spellEnd"/>
      <w:r w:rsidRPr="004D2E63">
        <w:rPr>
          <w:color w:val="000000" w:themeColor="text1"/>
        </w:rPr>
        <w:t>/</w:t>
      </w:r>
      <w:proofErr w:type="spellStart"/>
      <w:r w:rsidRPr="004D2E63">
        <w:rPr>
          <w:color w:val="000000" w:themeColor="text1"/>
        </w:rPr>
        <w:t>OspA</w:t>
      </w:r>
      <w:proofErr w:type="spellEnd"/>
      <w:r w:rsidRPr="004D2E63">
        <w:rPr>
          <w:color w:val="000000" w:themeColor="text1"/>
        </w:rPr>
        <w:t xml:space="preserve"> fusion protein that produced a stronger immune response than </w:t>
      </w:r>
      <w:proofErr w:type="spellStart"/>
      <w:r w:rsidRPr="004D2E63">
        <w:rPr>
          <w:color w:val="000000" w:themeColor="text1"/>
        </w:rPr>
        <w:t>OspB</w:t>
      </w:r>
      <w:proofErr w:type="spellEnd"/>
      <w:r w:rsidRPr="004D2E63">
        <w:rPr>
          <w:color w:val="000000" w:themeColor="text1"/>
        </w:rPr>
        <w:t xml:space="preserve"> alone.</w:t>
      </w:r>
    </w:p>
    <w:p w14:paraId="25C411D0" w14:textId="77777777" w:rsidR="00D81BCA" w:rsidRPr="004D2E63" w:rsidRDefault="00D81BCA" w:rsidP="00D81BCA">
      <w:pPr>
        <w:rPr>
          <w:color w:val="000000" w:themeColor="text1"/>
        </w:rPr>
      </w:pPr>
    </w:p>
    <w:p w14:paraId="71ECA3E9" w14:textId="77777777" w:rsidR="001D12BF" w:rsidRDefault="001D12BF" w:rsidP="00D81BCA">
      <w:pPr>
        <w:rPr>
          <w:color w:val="000000" w:themeColor="text1"/>
        </w:rPr>
      </w:pPr>
    </w:p>
    <w:p w14:paraId="5B4F20C5" w14:textId="77777777" w:rsidR="001D12BF" w:rsidRDefault="001D12BF" w:rsidP="00D81BCA">
      <w:pPr>
        <w:rPr>
          <w:color w:val="000000" w:themeColor="text1"/>
        </w:rPr>
      </w:pPr>
    </w:p>
    <w:p w14:paraId="331BD5D0" w14:textId="77777777" w:rsidR="001D12BF" w:rsidRDefault="001D12BF" w:rsidP="00D81BCA">
      <w:pPr>
        <w:rPr>
          <w:color w:val="000000" w:themeColor="text1"/>
        </w:rPr>
      </w:pPr>
    </w:p>
    <w:p w14:paraId="1907C535" w14:textId="77777777" w:rsidR="001D12BF" w:rsidRDefault="001D12BF" w:rsidP="00D81BCA">
      <w:pPr>
        <w:rPr>
          <w:color w:val="000000" w:themeColor="text1"/>
        </w:rPr>
      </w:pPr>
    </w:p>
    <w:p w14:paraId="6DEC31CD" w14:textId="4DE65997" w:rsidR="00D81BCA" w:rsidRPr="004D2E63" w:rsidRDefault="00D81BCA" w:rsidP="00D81BCA">
      <w:pPr>
        <w:rPr>
          <w:i/>
          <w:iCs/>
          <w:color w:val="000000" w:themeColor="text1"/>
        </w:rPr>
      </w:pPr>
      <w:r w:rsidRPr="004D2E63">
        <w:rPr>
          <w:color w:val="000000" w:themeColor="text1"/>
        </w:rPr>
        <w:t>The following amino acid sequences are part of the disclosure:</w:t>
      </w:r>
    </w:p>
    <w:p w14:paraId="193F6C21" w14:textId="77777777" w:rsidR="00D81BCA" w:rsidRPr="004D2E63" w:rsidRDefault="00D81BCA" w:rsidP="00D81BCA">
      <w:pPr>
        <w:rPr>
          <w:color w:val="000000" w:themeColor="text1"/>
        </w:rPr>
      </w:pPr>
    </w:p>
    <w:p w14:paraId="3123DBC5" w14:textId="77777777" w:rsidR="00D81BCA" w:rsidRDefault="00D81BCA" w:rsidP="00D81BCA">
      <w:pPr>
        <w:pStyle w:val="ListParagraph"/>
        <w:widowControl/>
        <w:numPr>
          <w:ilvl w:val="0"/>
          <w:numId w:val="25"/>
        </w:numPr>
        <w:autoSpaceDE/>
        <w:autoSpaceDN/>
        <w:ind w:hanging="720"/>
        <w:contextualSpacing/>
        <w:rPr>
          <w:color w:val="000000" w:themeColor="text1"/>
        </w:rPr>
      </w:pPr>
      <w:r w:rsidRPr="004D2E63">
        <w:rPr>
          <w:color w:val="000000" w:themeColor="text1"/>
        </w:rPr>
        <w:t xml:space="preserve">Wildtype </w:t>
      </w:r>
      <w:proofErr w:type="spellStart"/>
      <w:r w:rsidRPr="004D2E63">
        <w:rPr>
          <w:color w:val="000000" w:themeColor="text1"/>
        </w:rPr>
        <w:t>OspA</w:t>
      </w:r>
      <w:proofErr w:type="spellEnd"/>
      <w:r w:rsidRPr="004D2E63">
        <w:rPr>
          <w:color w:val="000000" w:themeColor="text1"/>
        </w:rPr>
        <w:t xml:space="preserve"> protein (274 AA):</w:t>
      </w:r>
    </w:p>
    <w:p w14:paraId="47B2EDBB" w14:textId="77777777" w:rsidR="00D81BCA" w:rsidRPr="004D2E63" w:rsidRDefault="00D81BCA" w:rsidP="00D81BCA">
      <w:pPr>
        <w:pStyle w:val="ListParagraph"/>
        <w:rPr>
          <w:color w:val="000000" w:themeColor="text1"/>
        </w:rPr>
      </w:pPr>
    </w:p>
    <w:p w14:paraId="3656FE9E"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b/>
          <w:bCs/>
          <w:color w:val="00B0F0"/>
          <w:sz w:val="18"/>
          <w:szCs w:val="18"/>
        </w:rPr>
        <w:t>MKKYLLGIGL</w:t>
      </w:r>
      <w:r w:rsidRPr="00AC76B7">
        <w:rPr>
          <w:rFonts w:ascii="Courier New" w:hAnsi="Courier New" w:cs="Courier New"/>
          <w:color w:val="00B0F0"/>
          <w:sz w:val="18"/>
          <w:szCs w:val="18"/>
        </w:rPr>
        <w:t xml:space="preserve"> </w:t>
      </w:r>
      <w:r w:rsidRPr="00AC76B7">
        <w:rPr>
          <w:rFonts w:ascii="Courier New" w:hAnsi="Courier New" w:cs="Courier New"/>
          <w:b/>
          <w:bCs/>
          <w:color w:val="FF0000"/>
          <w:sz w:val="18"/>
          <w:szCs w:val="18"/>
        </w:rPr>
        <w:t>ILALIACKQN VSSLDEKNSV</w:t>
      </w:r>
      <w:r w:rsidRPr="00AC76B7">
        <w:rPr>
          <w:rFonts w:ascii="Courier New" w:hAnsi="Courier New" w:cs="Courier New"/>
          <w:color w:val="FF0000"/>
          <w:sz w:val="18"/>
          <w:szCs w:val="18"/>
        </w:rPr>
        <w:t xml:space="preserve"> </w:t>
      </w:r>
      <w:r w:rsidRPr="00AC76B7">
        <w:rPr>
          <w:rFonts w:ascii="Courier New" w:hAnsi="Courier New" w:cs="Courier New"/>
          <w:b/>
          <w:bCs/>
          <w:color w:val="00B0F0"/>
          <w:sz w:val="18"/>
          <w:szCs w:val="18"/>
        </w:rPr>
        <w:t>SVDLPGGMTV</w:t>
      </w:r>
      <w:r w:rsidRPr="00AC76B7">
        <w:rPr>
          <w:rFonts w:ascii="Courier New" w:hAnsi="Courier New" w:cs="Courier New"/>
          <w:color w:val="00B0F0"/>
          <w:sz w:val="18"/>
          <w:szCs w:val="18"/>
        </w:rPr>
        <w:t xml:space="preserve"> </w:t>
      </w:r>
      <w:r w:rsidRPr="00AC76B7">
        <w:rPr>
          <w:rFonts w:ascii="Courier New" w:hAnsi="Courier New" w:cs="Courier New"/>
          <w:color w:val="000000" w:themeColor="text1"/>
          <w:sz w:val="18"/>
          <w:szCs w:val="18"/>
        </w:rPr>
        <w:t xml:space="preserve">LVSKEKDKDG </w:t>
      </w:r>
    </w:p>
    <w:p w14:paraId="4272CB84"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KYSLDATVDK LELKGTSDKN NGSGTLEGEK TDKSKVKLTI ADDLSQTKFE </w:t>
      </w:r>
    </w:p>
    <w:p w14:paraId="48F651CE"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IFKEDGKTLV SKKVTLKDKS STEEKFNEKG ETSEKTIVRA NGTRLEYTDI </w:t>
      </w:r>
    </w:p>
    <w:p w14:paraId="2CAD3749"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KSDGSGKAKE VLKDFTLEGT LAADGKTTLK VTEGTVVLSK NILKSGEITV </w:t>
      </w:r>
    </w:p>
    <w:p w14:paraId="0C2EB122"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ALDDSDTTQA TKKTGNWDSK SSTLTISVNS QKTKNLVFTK EDTITVQKYD </w:t>
      </w:r>
    </w:p>
    <w:p w14:paraId="764E0F02"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SAGTNLEGKA VEITTLKELK AALK (SEQ ID NO: 1)</w:t>
      </w:r>
    </w:p>
    <w:p w14:paraId="2BA2BFA1" w14:textId="77777777" w:rsidR="00D81BCA" w:rsidRPr="004D2E63" w:rsidRDefault="00D81BCA" w:rsidP="00D81BCA">
      <w:pPr>
        <w:rPr>
          <w:color w:val="000000" w:themeColor="text1"/>
        </w:rPr>
      </w:pPr>
    </w:p>
    <w:p w14:paraId="1D9E5FBA" w14:textId="77777777" w:rsidR="00D81BCA" w:rsidRDefault="00D81BCA" w:rsidP="00D81BCA">
      <w:pPr>
        <w:pStyle w:val="ListParagraph"/>
        <w:widowControl/>
        <w:numPr>
          <w:ilvl w:val="0"/>
          <w:numId w:val="25"/>
        </w:numPr>
        <w:autoSpaceDE/>
        <w:autoSpaceDN/>
        <w:ind w:hanging="720"/>
        <w:contextualSpacing/>
        <w:rPr>
          <w:color w:val="000000" w:themeColor="text1"/>
        </w:rPr>
      </w:pPr>
      <w:r w:rsidRPr="004D2E63">
        <w:rPr>
          <w:color w:val="000000" w:themeColor="text1"/>
        </w:rPr>
        <w:t xml:space="preserve">Modified </w:t>
      </w:r>
      <w:proofErr w:type="spellStart"/>
      <w:r w:rsidRPr="004D2E63">
        <w:rPr>
          <w:color w:val="000000" w:themeColor="text1"/>
        </w:rPr>
        <w:t>OspA</w:t>
      </w:r>
      <w:proofErr w:type="spellEnd"/>
      <w:r w:rsidRPr="004D2E63">
        <w:rPr>
          <w:color w:val="000000" w:themeColor="text1"/>
        </w:rPr>
        <w:t xml:space="preserve"> protein: “OspA</w:t>
      </w:r>
      <w:r w:rsidRPr="004D2E63">
        <w:rPr>
          <w:color w:val="000000" w:themeColor="text1"/>
          <w:vertAlign w:val="subscript"/>
        </w:rPr>
        <w:t>11-30</w:t>
      </w:r>
      <w:r w:rsidRPr="004D2E63">
        <w:rPr>
          <w:color w:val="000000" w:themeColor="text1"/>
        </w:rPr>
        <w:t xml:space="preserve">” (which removes the red-bolded region above, corresponding to amino acid residues 11-30 of SEQ ID NO: 1.  This deletion results in a modified </w:t>
      </w:r>
      <w:proofErr w:type="spellStart"/>
      <w:r w:rsidRPr="004D2E63">
        <w:rPr>
          <w:color w:val="000000" w:themeColor="text1"/>
        </w:rPr>
        <w:t>OspA</w:t>
      </w:r>
      <w:proofErr w:type="spellEnd"/>
      <w:r w:rsidRPr="004D2E63">
        <w:rPr>
          <w:color w:val="000000" w:themeColor="text1"/>
        </w:rPr>
        <w:t xml:space="preserve"> protein referred to herein as OspA</w:t>
      </w:r>
      <w:r w:rsidRPr="004D2E63">
        <w:rPr>
          <w:color w:val="000000" w:themeColor="text1"/>
          <w:vertAlign w:val="subscript"/>
        </w:rPr>
        <w:t>11-30</w:t>
      </w:r>
      <w:r w:rsidRPr="004D2E63">
        <w:rPr>
          <w:color w:val="000000" w:themeColor="text1"/>
        </w:rPr>
        <w:t xml:space="preserve">): </w:t>
      </w:r>
    </w:p>
    <w:p w14:paraId="5FCB2D0C" w14:textId="77777777" w:rsidR="00D81BCA" w:rsidRPr="004D2E63" w:rsidRDefault="00D81BCA" w:rsidP="00D81BCA">
      <w:pPr>
        <w:pStyle w:val="ListParagraph"/>
        <w:rPr>
          <w:color w:val="000000" w:themeColor="text1"/>
        </w:rPr>
      </w:pPr>
    </w:p>
    <w:p w14:paraId="108C1455"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b/>
          <w:bCs/>
          <w:color w:val="00B0F0"/>
          <w:sz w:val="18"/>
          <w:szCs w:val="18"/>
        </w:rPr>
        <w:t>MKKYLLGIGL SVDLPGGMTV</w:t>
      </w:r>
      <w:r w:rsidRPr="00AC76B7">
        <w:rPr>
          <w:rFonts w:ascii="Courier New" w:hAnsi="Courier New" w:cs="Courier New"/>
          <w:color w:val="00B0F0"/>
          <w:sz w:val="18"/>
          <w:szCs w:val="18"/>
        </w:rPr>
        <w:t xml:space="preserve"> </w:t>
      </w:r>
      <w:r w:rsidRPr="00AC76B7">
        <w:rPr>
          <w:rFonts w:ascii="Courier New" w:hAnsi="Courier New" w:cs="Courier New"/>
          <w:color w:val="000000" w:themeColor="text1"/>
          <w:sz w:val="18"/>
          <w:szCs w:val="18"/>
        </w:rPr>
        <w:t xml:space="preserve">LVSKEKDKDG KYSLDATVDK LELKGTSDKN NGSGTLEGEK TDKSKVKLTI ADDLSQTKFE IFKEDGKTLV SKKVTLKDKS STEEKFNEKG ETSEKTIVRA NGTRLEYTDI KSDGSGKAKE VLKDFTLEGT LAADGKTTLK VTEGTVVLSK NILKSGEITV ALDDSDTTQA TKKTGNWDSK SSTLTISVNS QKTKNLVFTK EDTITVQKYD SAGTNLEGKA VEITTLKELK </w:t>
      </w:r>
    </w:p>
    <w:p w14:paraId="68F4B4BA" w14:textId="77777777" w:rsidR="00D81BCA" w:rsidRPr="00AC76B7"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AALK (SEQ ID NO: 2). </w:t>
      </w:r>
    </w:p>
    <w:p w14:paraId="0EC63816" w14:textId="77777777" w:rsidR="00D81BCA" w:rsidRPr="004D2E63" w:rsidRDefault="00D81BCA" w:rsidP="00D81BCA">
      <w:pPr>
        <w:rPr>
          <w:color w:val="000000" w:themeColor="text1"/>
        </w:rPr>
      </w:pPr>
    </w:p>
    <w:p w14:paraId="656268C6" w14:textId="77777777" w:rsidR="00D81BCA" w:rsidRPr="004D2E63" w:rsidRDefault="00D81BCA" w:rsidP="00D81BCA">
      <w:pPr>
        <w:pStyle w:val="ListParagraph"/>
        <w:widowControl/>
        <w:numPr>
          <w:ilvl w:val="0"/>
          <w:numId w:val="25"/>
        </w:numPr>
        <w:autoSpaceDE/>
        <w:autoSpaceDN/>
        <w:contextualSpacing/>
        <w:rPr>
          <w:color w:val="000000" w:themeColor="text1"/>
        </w:rPr>
      </w:pPr>
      <w:r w:rsidRPr="004D2E63">
        <w:rPr>
          <w:color w:val="000000" w:themeColor="text1"/>
        </w:rPr>
        <w:t xml:space="preserve">The linear </w:t>
      </w:r>
      <w:proofErr w:type="spellStart"/>
      <w:r w:rsidRPr="004D2E63">
        <w:rPr>
          <w:color w:val="000000" w:themeColor="text1"/>
        </w:rPr>
        <w:t>OspA</w:t>
      </w:r>
      <w:proofErr w:type="spellEnd"/>
      <w:r w:rsidRPr="004D2E63">
        <w:rPr>
          <w:color w:val="000000" w:themeColor="text1"/>
        </w:rPr>
        <w:t xml:space="preserve"> epitope</w:t>
      </w:r>
    </w:p>
    <w:p w14:paraId="0B5A6A65" w14:textId="77777777" w:rsidR="00D81BCA" w:rsidRPr="004D2E63" w:rsidRDefault="00D81BCA" w:rsidP="00D81BCA">
      <w:pPr>
        <w:rPr>
          <w:b/>
          <w:bCs/>
          <w:color w:val="000000" w:themeColor="text1"/>
        </w:rPr>
      </w:pPr>
    </w:p>
    <w:p w14:paraId="26B05ED6" w14:textId="77777777" w:rsidR="00D81BCA" w:rsidRPr="00AC76B7" w:rsidRDefault="00D81BCA" w:rsidP="00D81BCA">
      <w:pPr>
        <w:rPr>
          <w:color w:val="000000" w:themeColor="text1"/>
          <w:sz w:val="18"/>
          <w:szCs w:val="18"/>
        </w:rPr>
      </w:pPr>
      <w:r w:rsidRPr="00AC76B7">
        <w:rPr>
          <w:rFonts w:ascii="Courier New" w:hAnsi="Courier New" w:cs="Courier New"/>
          <w:b/>
          <w:bCs/>
          <w:color w:val="FF0000"/>
          <w:sz w:val="18"/>
          <w:szCs w:val="18"/>
        </w:rPr>
        <w:t>ILALIACKQN VSSLDEKNSV</w:t>
      </w:r>
      <w:r w:rsidRPr="00AC76B7">
        <w:rPr>
          <w:rFonts w:ascii="Courier New" w:hAnsi="Courier New" w:cs="Courier New"/>
          <w:color w:val="FF0000"/>
          <w:sz w:val="18"/>
          <w:szCs w:val="18"/>
        </w:rPr>
        <w:t xml:space="preserve"> </w:t>
      </w:r>
      <w:r w:rsidRPr="00AC76B7">
        <w:rPr>
          <w:rFonts w:ascii="Courier New" w:hAnsi="Courier New" w:cs="Courier New"/>
          <w:color w:val="000000" w:themeColor="text1"/>
          <w:sz w:val="18"/>
          <w:szCs w:val="18"/>
        </w:rPr>
        <w:t>(SEQ ID NO: 3).</w:t>
      </w:r>
    </w:p>
    <w:p w14:paraId="57330FC8" w14:textId="77777777" w:rsidR="00D81BCA" w:rsidRPr="004D2E63" w:rsidRDefault="00D81BCA" w:rsidP="00D81BCA">
      <w:pPr>
        <w:rPr>
          <w:color w:val="000000" w:themeColor="text1"/>
        </w:rPr>
      </w:pPr>
    </w:p>
    <w:p w14:paraId="5CF155E7" w14:textId="77777777" w:rsidR="00D81BCA" w:rsidRPr="004D2E63" w:rsidRDefault="00D81BCA" w:rsidP="00D81BCA">
      <w:pPr>
        <w:pStyle w:val="ListParagraph"/>
        <w:widowControl/>
        <w:numPr>
          <w:ilvl w:val="0"/>
          <w:numId w:val="25"/>
        </w:numPr>
        <w:autoSpaceDE/>
        <w:autoSpaceDN/>
        <w:contextualSpacing/>
        <w:rPr>
          <w:color w:val="000000" w:themeColor="text1"/>
        </w:rPr>
      </w:pPr>
      <w:proofErr w:type="spellStart"/>
      <w:r w:rsidRPr="004D2E63">
        <w:rPr>
          <w:color w:val="000000" w:themeColor="text1"/>
        </w:rPr>
        <w:t>OspB</w:t>
      </w:r>
      <w:proofErr w:type="spellEnd"/>
      <w:r w:rsidRPr="004D2E63">
        <w:rPr>
          <w:color w:val="000000" w:themeColor="text1"/>
        </w:rPr>
        <w:t>/OspA</w:t>
      </w:r>
      <w:r w:rsidRPr="004D2E63">
        <w:rPr>
          <w:color w:val="000000" w:themeColor="text1"/>
          <w:vertAlign w:val="subscript"/>
        </w:rPr>
        <w:t>11-30</w:t>
      </w:r>
      <w:r w:rsidRPr="004D2E63">
        <w:rPr>
          <w:color w:val="000000" w:themeColor="text1"/>
        </w:rPr>
        <w:t xml:space="preserve"> chimeric protein</w:t>
      </w:r>
      <w:r>
        <w:rPr>
          <w:color w:val="000000" w:themeColor="text1"/>
        </w:rPr>
        <w:t>:</w:t>
      </w:r>
    </w:p>
    <w:p w14:paraId="31796E7D" w14:textId="77777777" w:rsidR="00D81BCA" w:rsidRPr="004D2E63" w:rsidRDefault="00D81BCA" w:rsidP="00D81BCA">
      <w:pPr>
        <w:rPr>
          <w:b/>
          <w:bCs/>
          <w:color w:val="000000" w:themeColor="text1"/>
        </w:rPr>
      </w:pPr>
    </w:p>
    <w:p w14:paraId="1A9076A6"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MRLLIGFALA LALIGCAQKG AESIGSQKEN DLNLEDSSKK SHQNAKQDLP </w:t>
      </w:r>
    </w:p>
    <w:p w14:paraId="33246B7D"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AVTEDSVSLF NGNKIFVSKE KNSSGKYDLR ATIDQVELKG TSDKNNGSGT </w:t>
      </w:r>
    </w:p>
    <w:p w14:paraId="173C6232"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LEGSKPDKSK VKLTVSADLN TVTLEAFDAS NQKISSKVTK KQGSITEETL </w:t>
      </w:r>
    </w:p>
    <w:p w14:paraId="028FCC18"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KANKLDSKKL TRSNGTTLEY SQITDADNAT KAVETLKNSI KLEGSLVGGK </w:t>
      </w:r>
    </w:p>
    <w:p w14:paraId="61956379"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TTVEIKEGTV TLKREIEKDG KVKVFLNDTA GSNKKTGKWE DSTSTLTISA </w:t>
      </w:r>
    </w:p>
    <w:p w14:paraId="3B15FFFD" w14:textId="77777777" w:rsidR="00D81BCA" w:rsidRPr="00AC76B7" w:rsidRDefault="00D81BCA" w:rsidP="00D81BCA">
      <w:pPr>
        <w:rPr>
          <w:rFonts w:ascii="Courier Std" w:hAnsi="Courier Std"/>
          <w:b/>
          <w:bCs/>
          <w:color w:val="C0504D" w:themeColor="accent2"/>
          <w:sz w:val="18"/>
          <w:szCs w:val="18"/>
        </w:rPr>
      </w:pPr>
      <w:r w:rsidRPr="00BE19CA">
        <w:rPr>
          <w:rFonts w:ascii="Courier Std" w:hAnsi="Courier Std"/>
          <w:color w:val="4F81BD" w:themeColor="accent1"/>
          <w:sz w:val="18"/>
          <w:szCs w:val="18"/>
        </w:rPr>
        <w:t>DSKKTKDLVF LTDGTITVQQ YNTAGTSLEG SASEIKNLSE LKNALK</w:t>
      </w:r>
      <w:r w:rsidRPr="00AC76B7">
        <w:rPr>
          <w:rFonts w:ascii="Courier Std" w:hAnsi="Courier Std"/>
          <w:b/>
          <w:bCs/>
          <w:color w:val="C0504D" w:themeColor="accent2"/>
          <w:sz w:val="18"/>
          <w:szCs w:val="18"/>
        </w:rPr>
        <w:t>SGGS</w:t>
      </w:r>
    </w:p>
    <w:p w14:paraId="560A4E06" w14:textId="77777777" w:rsidR="00D81BCA" w:rsidRPr="00AC76B7" w:rsidRDefault="00D81BCA" w:rsidP="00D81BCA">
      <w:pPr>
        <w:rPr>
          <w:rFonts w:ascii="Courier New" w:hAnsi="Courier New" w:cs="Courier New"/>
          <w:color w:val="000000" w:themeColor="text1"/>
          <w:sz w:val="18"/>
          <w:szCs w:val="18"/>
        </w:rPr>
      </w:pPr>
      <w:r w:rsidRPr="00AC76B7">
        <w:rPr>
          <w:rFonts w:ascii="Courier Std" w:hAnsi="Courier Std"/>
          <w:b/>
          <w:bCs/>
          <w:color w:val="C0504D" w:themeColor="accent2"/>
          <w:sz w:val="18"/>
          <w:szCs w:val="18"/>
        </w:rPr>
        <w:t>GGSGGSGG</w:t>
      </w:r>
      <w:r w:rsidRPr="00AC76B7">
        <w:rPr>
          <w:rFonts w:ascii="Courier New" w:hAnsi="Courier New" w:cs="Courier New"/>
          <w:b/>
          <w:bCs/>
          <w:color w:val="C0504D" w:themeColor="accent2"/>
          <w:sz w:val="18"/>
          <w:szCs w:val="18"/>
        </w:rPr>
        <w:t xml:space="preserve">IL </w:t>
      </w:r>
      <w:r w:rsidRPr="00AC76B7">
        <w:rPr>
          <w:rFonts w:ascii="Courier New" w:hAnsi="Courier New" w:cs="Courier New"/>
          <w:b/>
          <w:bCs/>
          <w:color w:val="FF0000"/>
          <w:sz w:val="18"/>
          <w:szCs w:val="18"/>
        </w:rPr>
        <w:t>ALIACKQNVS SLDEKNSV</w:t>
      </w:r>
      <w:r w:rsidRPr="00AC76B7">
        <w:rPr>
          <w:rFonts w:ascii="Courier New" w:hAnsi="Courier New" w:cs="Courier New"/>
          <w:color w:val="FF0000"/>
          <w:sz w:val="18"/>
          <w:szCs w:val="18"/>
        </w:rPr>
        <w:t xml:space="preserve"> </w:t>
      </w:r>
      <w:r w:rsidRPr="00AC76B7">
        <w:rPr>
          <w:rFonts w:ascii="Courier New" w:hAnsi="Courier New" w:cs="Courier New"/>
          <w:color w:val="000000" w:themeColor="text1"/>
          <w:sz w:val="18"/>
          <w:szCs w:val="18"/>
        </w:rPr>
        <w:t>(SEQ ID NO: 4)</w:t>
      </w:r>
    </w:p>
    <w:p w14:paraId="64601019" w14:textId="77777777" w:rsidR="00D81BCA" w:rsidRPr="004D2E63" w:rsidRDefault="00D81BCA" w:rsidP="00D81BCA">
      <w:pPr>
        <w:rPr>
          <w:b/>
          <w:bCs/>
          <w:color w:val="000000" w:themeColor="text1"/>
        </w:rPr>
      </w:pPr>
    </w:p>
    <w:p w14:paraId="545679B4" w14:textId="77777777" w:rsidR="00D81BCA" w:rsidRPr="004D2E63" w:rsidRDefault="00D81BCA" w:rsidP="00D81BCA">
      <w:pPr>
        <w:rPr>
          <w:color w:val="000000" w:themeColor="text1"/>
        </w:rPr>
      </w:pPr>
      <w:r w:rsidRPr="004D2E63">
        <w:rPr>
          <w:color w:val="000000" w:themeColor="text1"/>
        </w:rPr>
        <w:t xml:space="preserve">Key: blue font – </w:t>
      </w:r>
      <w:proofErr w:type="spellStart"/>
      <w:r w:rsidRPr="004D2E63">
        <w:rPr>
          <w:color w:val="000000" w:themeColor="text1"/>
        </w:rPr>
        <w:t>OspB</w:t>
      </w:r>
      <w:proofErr w:type="spellEnd"/>
      <w:r w:rsidRPr="004D2E63">
        <w:rPr>
          <w:color w:val="000000" w:themeColor="text1"/>
        </w:rPr>
        <w:t>; orange font – linker; red font – OspA</w:t>
      </w:r>
      <w:r w:rsidRPr="004D2E63">
        <w:rPr>
          <w:color w:val="000000" w:themeColor="text1"/>
          <w:vertAlign w:val="subscript"/>
        </w:rPr>
        <w:t>11-30</w:t>
      </w:r>
    </w:p>
    <w:p w14:paraId="1487DA71" w14:textId="77777777" w:rsidR="00D81BCA" w:rsidRDefault="00D81BCA" w:rsidP="00D81BCA">
      <w:pPr>
        <w:rPr>
          <w:color w:val="000000" w:themeColor="text1"/>
        </w:rPr>
      </w:pPr>
    </w:p>
    <w:p w14:paraId="3AD3D1AE" w14:textId="77777777" w:rsidR="00D81BCA" w:rsidRDefault="00D81BCA" w:rsidP="00D81BCA">
      <w:pPr>
        <w:pStyle w:val="ListParagraph"/>
        <w:widowControl/>
        <w:numPr>
          <w:ilvl w:val="0"/>
          <w:numId w:val="25"/>
        </w:numPr>
        <w:autoSpaceDE/>
        <w:autoSpaceDN/>
        <w:contextualSpacing/>
        <w:rPr>
          <w:color w:val="000000" w:themeColor="text1"/>
        </w:rPr>
      </w:pPr>
      <w:proofErr w:type="spellStart"/>
      <w:r>
        <w:rPr>
          <w:color w:val="000000" w:themeColor="text1"/>
        </w:rPr>
        <w:t>OspB:OspA:OspB</w:t>
      </w:r>
      <w:proofErr w:type="spellEnd"/>
      <w:r>
        <w:rPr>
          <w:color w:val="000000" w:themeColor="text1"/>
        </w:rPr>
        <w:t xml:space="preserve"> (1:2 ratio chimeric protein):</w:t>
      </w:r>
    </w:p>
    <w:p w14:paraId="6B1FD5A0" w14:textId="77777777" w:rsidR="00D81BCA" w:rsidRDefault="00D81BCA" w:rsidP="00D81BCA">
      <w:pPr>
        <w:rPr>
          <w:color w:val="000000" w:themeColor="text1"/>
        </w:rPr>
      </w:pPr>
    </w:p>
    <w:p w14:paraId="3F535E06"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MRLLIGFALA LALIGCAQKG AESIGSQKEN DLNLEDSSKK SHQNAKQDLP </w:t>
      </w:r>
    </w:p>
    <w:p w14:paraId="7C4AF29A"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AVTEDSVSLF NGNKIFVSKE KNSSGKYDLR ATIDQVELKG TSDKNNGSGT </w:t>
      </w:r>
    </w:p>
    <w:p w14:paraId="624A09C2"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LEGSKPDKSK VKLTVSADLN TVTLEAFDAS NQKISSKVTK KQGSITEETL </w:t>
      </w:r>
    </w:p>
    <w:p w14:paraId="4D655595"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KANKLDSKKL TRSNGTTLEY SQITDADNAT KAVETLKNSI KLEGSLVGGK </w:t>
      </w:r>
    </w:p>
    <w:p w14:paraId="43910381"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TTVEIKEGTV TLKREIEKDG KVKVFLNDTA GSNKKTGKWE DSTSTLTISA </w:t>
      </w:r>
    </w:p>
    <w:p w14:paraId="2D40458E" w14:textId="77777777" w:rsidR="00D81BCA" w:rsidRPr="00AC76B7" w:rsidRDefault="00D81BCA" w:rsidP="00D81BCA">
      <w:pPr>
        <w:rPr>
          <w:rFonts w:ascii="Courier Std" w:hAnsi="Courier Std"/>
          <w:b/>
          <w:bCs/>
          <w:color w:val="C0504D" w:themeColor="accent2"/>
          <w:sz w:val="18"/>
          <w:szCs w:val="18"/>
        </w:rPr>
      </w:pPr>
      <w:r w:rsidRPr="00BE19CA">
        <w:rPr>
          <w:rFonts w:ascii="Courier Std" w:hAnsi="Courier Std"/>
          <w:color w:val="4F81BD" w:themeColor="accent1"/>
          <w:sz w:val="18"/>
          <w:szCs w:val="18"/>
        </w:rPr>
        <w:t>DSKKTKDLVF LTDGTITVQQ YNTAGTSLEG SASEIKNLSE LKNALK</w:t>
      </w:r>
      <w:r w:rsidRPr="00AC76B7">
        <w:rPr>
          <w:rFonts w:ascii="Courier Std" w:hAnsi="Courier Std"/>
          <w:b/>
          <w:bCs/>
          <w:color w:val="C0504D" w:themeColor="accent2"/>
          <w:sz w:val="18"/>
          <w:szCs w:val="18"/>
        </w:rPr>
        <w:t>SGGS</w:t>
      </w:r>
    </w:p>
    <w:p w14:paraId="15B91C53" w14:textId="77777777" w:rsidR="00D81BCA" w:rsidRDefault="00D81BCA" w:rsidP="00D81BCA">
      <w:pPr>
        <w:rPr>
          <w:rFonts w:ascii="Courier New" w:hAnsi="Courier New" w:cs="Courier New"/>
          <w:color w:val="00B0F0"/>
          <w:sz w:val="18"/>
          <w:szCs w:val="18"/>
        </w:rPr>
      </w:pPr>
      <w:r w:rsidRPr="00AC76B7">
        <w:rPr>
          <w:rFonts w:ascii="Courier Std" w:hAnsi="Courier Std"/>
          <w:b/>
          <w:bCs/>
          <w:color w:val="C0504D" w:themeColor="accent2"/>
          <w:sz w:val="18"/>
          <w:szCs w:val="18"/>
        </w:rPr>
        <w:t>GGSGGSGG</w:t>
      </w:r>
      <w:r w:rsidRPr="00AC76B7">
        <w:rPr>
          <w:rFonts w:ascii="Courier New" w:hAnsi="Courier New" w:cs="Courier New"/>
          <w:b/>
          <w:bCs/>
          <w:color w:val="C0504D" w:themeColor="accent2"/>
          <w:sz w:val="18"/>
          <w:szCs w:val="18"/>
        </w:rPr>
        <w:t xml:space="preserve">IL </w:t>
      </w:r>
      <w:r w:rsidRPr="00AC76B7">
        <w:rPr>
          <w:rFonts w:ascii="Courier New" w:hAnsi="Courier New" w:cs="Courier New"/>
          <w:color w:val="000000" w:themeColor="text1"/>
          <w:sz w:val="18"/>
          <w:szCs w:val="18"/>
        </w:rPr>
        <w:t xml:space="preserve">MKKYLLGIGL </w:t>
      </w:r>
      <w:r w:rsidRPr="00AC76B7">
        <w:rPr>
          <w:rFonts w:ascii="Courier New" w:hAnsi="Courier New" w:cs="Courier New"/>
          <w:b/>
          <w:bCs/>
          <w:color w:val="FF0000"/>
          <w:sz w:val="18"/>
          <w:szCs w:val="18"/>
        </w:rPr>
        <w:t>ILALIACKQN VSSLDEKNSV</w:t>
      </w:r>
      <w:r w:rsidRPr="00AC76B7">
        <w:rPr>
          <w:rFonts w:ascii="Courier New" w:hAnsi="Courier New" w:cs="Courier New"/>
          <w:color w:val="FF0000"/>
          <w:sz w:val="18"/>
          <w:szCs w:val="18"/>
        </w:rPr>
        <w:t xml:space="preserve"> </w:t>
      </w:r>
      <w:r w:rsidRPr="00AC76B7">
        <w:rPr>
          <w:rFonts w:ascii="Courier New" w:hAnsi="Courier New" w:cs="Courier New"/>
          <w:color w:val="000000" w:themeColor="text1"/>
          <w:sz w:val="18"/>
          <w:szCs w:val="18"/>
        </w:rPr>
        <w:t xml:space="preserve">SVDLPGGMTV </w:t>
      </w:r>
    </w:p>
    <w:p w14:paraId="7980576B" w14:textId="77777777" w:rsidR="00D81BCA"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LVSKEKDKDG KYSLDATVDK LELKGTSDKN NGSGTLEGEK TDKSKVKLTI </w:t>
      </w:r>
    </w:p>
    <w:p w14:paraId="4BA697B6" w14:textId="77777777" w:rsidR="00D81BCA"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ADDLSQTKFE IFKEDGKTLV SKKVTLKDKS STEEKFNEKG ETSEKTIVRA </w:t>
      </w:r>
    </w:p>
    <w:p w14:paraId="5116F410" w14:textId="77777777" w:rsidR="00D81BCA"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NGTRLEYTDI KSDGSGKAKE VLKDFTLEGT LAADGKTTLK VTEGTVVLSK </w:t>
      </w:r>
    </w:p>
    <w:p w14:paraId="789DE692" w14:textId="77777777" w:rsidR="00D81BCA" w:rsidRDefault="00D81BCA" w:rsidP="00D81BCA">
      <w:pPr>
        <w:rPr>
          <w:rFonts w:ascii="Courier New" w:hAnsi="Courier New" w:cs="Courier New"/>
          <w:color w:val="000000" w:themeColor="text1"/>
          <w:sz w:val="18"/>
          <w:szCs w:val="18"/>
        </w:rPr>
      </w:pPr>
      <w:r w:rsidRPr="00AC76B7">
        <w:rPr>
          <w:rFonts w:ascii="Courier New" w:hAnsi="Courier New" w:cs="Courier New"/>
          <w:color w:val="000000" w:themeColor="text1"/>
          <w:sz w:val="18"/>
          <w:szCs w:val="18"/>
        </w:rPr>
        <w:t xml:space="preserve">NILKSGEITV ALDDSDTTQA TKKTGNWDSK SSTLTISVNS QKTKNLVFTK </w:t>
      </w:r>
    </w:p>
    <w:p w14:paraId="5CA36A4B" w14:textId="77777777" w:rsidR="00D81BCA" w:rsidRDefault="00D81BCA" w:rsidP="00D81BCA">
      <w:pPr>
        <w:rPr>
          <w:rFonts w:ascii="Courier New" w:hAnsi="Courier New" w:cs="Courier New"/>
          <w:b/>
          <w:bCs/>
          <w:color w:val="C0504D" w:themeColor="accent2"/>
          <w:sz w:val="18"/>
          <w:szCs w:val="18"/>
        </w:rPr>
      </w:pPr>
      <w:r w:rsidRPr="00AC76B7">
        <w:rPr>
          <w:rFonts w:ascii="Courier New" w:hAnsi="Courier New" w:cs="Courier New"/>
          <w:color w:val="000000" w:themeColor="text1"/>
          <w:sz w:val="18"/>
          <w:szCs w:val="18"/>
        </w:rPr>
        <w:t>EDTITVQKYD SAGTNLEGKA VEITTLKELK AALK</w:t>
      </w:r>
      <w:r>
        <w:rPr>
          <w:rFonts w:ascii="Courier Std" w:hAnsi="Courier Std"/>
          <w:b/>
          <w:bCs/>
          <w:color w:val="C0504D" w:themeColor="accent2"/>
          <w:sz w:val="18"/>
          <w:szCs w:val="18"/>
        </w:rPr>
        <w:t>S</w:t>
      </w:r>
      <w:r w:rsidRPr="00AC76B7">
        <w:rPr>
          <w:rFonts w:ascii="Courier Std" w:hAnsi="Courier Std"/>
          <w:b/>
          <w:bCs/>
          <w:color w:val="C0504D" w:themeColor="accent2"/>
          <w:sz w:val="18"/>
          <w:szCs w:val="18"/>
        </w:rPr>
        <w:t>SGGSG</w:t>
      </w:r>
      <w:r>
        <w:rPr>
          <w:rFonts w:ascii="Courier Std" w:hAnsi="Courier Std"/>
          <w:b/>
          <w:bCs/>
          <w:color w:val="C0504D" w:themeColor="accent2"/>
          <w:sz w:val="18"/>
          <w:szCs w:val="18"/>
        </w:rPr>
        <w:t xml:space="preserve"> </w:t>
      </w:r>
      <w:r w:rsidRPr="00AC76B7">
        <w:rPr>
          <w:rFonts w:ascii="Courier Std" w:hAnsi="Courier Std"/>
          <w:b/>
          <w:bCs/>
          <w:color w:val="C0504D" w:themeColor="accent2"/>
          <w:sz w:val="18"/>
          <w:szCs w:val="18"/>
        </w:rPr>
        <w:t>GSGGSGG</w:t>
      </w:r>
      <w:r w:rsidRPr="00AC76B7">
        <w:rPr>
          <w:rFonts w:ascii="Courier New" w:hAnsi="Courier New" w:cs="Courier New"/>
          <w:b/>
          <w:bCs/>
          <w:color w:val="C0504D" w:themeColor="accent2"/>
          <w:sz w:val="18"/>
          <w:szCs w:val="18"/>
        </w:rPr>
        <w:t>IL</w:t>
      </w:r>
      <w:r>
        <w:rPr>
          <w:rFonts w:ascii="Courier New" w:hAnsi="Courier New" w:cs="Courier New"/>
          <w:b/>
          <w:bCs/>
          <w:color w:val="C0504D" w:themeColor="accent2"/>
          <w:sz w:val="18"/>
          <w:szCs w:val="18"/>
        </w:rPr>
        <w:t>G</w:t>
      </w:r>
    </w:p>
    <w:p w14:paraId="0431B7CF"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MRLLIGFALA</w:t>
      </w:r>
      <w:r>
        <w:rPr>
          <w:rFonts w:ascii="Courier Std" w:hAnsi="Courier Std"/>
          <w:color w:val="4F81BD" w:themeColor="accent1"/>
          <w:sz w:val="18"/>
          <w:szCs w:val="18"/>
        </w:rPr>
        <w:t xml:space="preserve"> </w:t>
      </w:r>
      <w:r w:rsidRPr="00BE19CA">
        <w:rPr>
          <w:rFonts w:ascii="Courier Std" w:hAnsi="Courier Std"/>
          <w:color w:val="4F81BD" w:themeColor="accent1"/>
          <w:sz w:val="18"/>
          <w:szCs w:val="18"/>
        </w:rPr>
        <w:t xml:space="preserve">LALIGCAQKG AESIGSQKEN DLNLEDSSKK SHQNAKQDLP </w:t>
      </w:r>
    </w:p>
    <w:p w14:paraId="02653DA5"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AVTEDSVSLF NGNKIFVSKE KNSSGKYDLR ATIDQVELKG TSDKNNGSGT </w:t>
      </w:r>
    </w:p>
    <w:p w14:paraId="00FA9453"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LEGSKPDKSK VKLTVSADLN TVTLEAFDAS NQKISSKVTK KQGSITEETL </w:t>
      </w:r>
    </w:p>
    <w:p w14:paraId="2818DC2B"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KANKLDSKKL TRSNGTTLEY SQITDADNAT KAVETLKNSI KLEGSLVGGK </w:t>
      </w:r>
    </w:p>
    <w:p w14:paraId="5CC327F1" w14:textId="77777777" w:rsidR="00D81BCA" w:rsidRPr="00BE19CA" w:rsidRDefault="00D81BCA" w:rsidP="00D81BCA">
      <w:pPr>
        <w:rPr>
          <w:rFonts w:ascii="Courier Std" w:hAnsi="Courier Std"/>
          <w:color w:val="4F81BD" w:themeColor="accent1"/>
          <w:sz w:val="18"/>
          <w:szCs w:val="18"/>
        </w:rPr>
      </w:pPr>
      <w:r w:rsidRPr="00BE19CA">
        <w:rPr>
          <w:rFonts w:ascii="Courier Std" w:hAnsi="Courier Std"/>
          <w:color w:val="4F81BD" w:themeColor="accent1"/>
          <w:sz w:val="18"/>
          <w:szCs w:val="18"/>
        </w:rPr>
        <w:t xml:space="preserve">TTVEIKEGTV TLKREIEKDG KVKVFLNDTA GSNKKTGKWE DSTSTLTISA </w:t>
      </w:r>
    </w:p>
    <w:p w14:paraId="45E03CCD" w14:textId="77777777" w:rsidR="00D81BCA" w:rsidRPr="00AC76B7" w:rsidRDefault="00D81BCA" w:rsidP="00D81BCA">
      <w:pPr>
        <w:rPr>
          <w:rFonts w:ascii="Courier New" w:hAnsi="Courier New" w:cs="Courier New"/>
          <w:color w:val="000000" w:themeColor="text1"/>
          <w:sz w:val="18"/>
          <w:szCs w:val="18"/>
        </w:rPr>
      </w:pPr>
      <w:r w:rsidRPr="00BE19CA">
        <w:rPr>
          <w:rFonts w:ascii="Courier Std" w:hAnsi="Courier Std"/>
          <w:color w:val="4F81BD" w:themeColor="accent1"/>
          <w:sz w:val="18"/>
          <w:szCs w:val="18"/>
        </w:rPr>
        <w:t>DSKKTKDLVF LTDGTITVQQ YNTAGTSLEG SASEIKNLSE LKNALK</w:t>
      </w:r>
      <w:r>
        <w:rPr>
          <w:rFonts w:ascii="Courier Std" w:hAnsi="Courier Std"/>
          <w:color w:val="4F81BD" w:themeColor="accent1"/>
          <w:sz w:val="18"/>
          <w:szCs w:val="18"/>
        </w:rPr>
        <w:t xml:space="preserve"> </w:t>
      </w:r>
      <w:r w:rsidRPr="00BE19CA">
        <w:rPr>
          <w:rFonts w:ascii="Courier Std" w:hAnsi="Courier Std"/>
          <w:color w:val="000000" w:themeColor="text1"/>
          <w:sz w:val="18"/>
          <w:szCs w:val="18"/>
        </w:rPr>
        <w:t>(SEQ ID NO: 5)</w:t>
      </w:r>
    </w:p>
    <w:p w14:paraId="46896A60" w14:textId="77777777" w:rsidR="00D81BCA" w:rsidRDefault="00D81BCA" w:rsidP="00D81BCA">
      <w:pPr>
        <w:rPr>
          <w:color w:val="000000" w:themeColor="text1"/>
        </w:rPr>
      </w:pPr>
    </w:p>
    <w:p w14:paraId="20C2BFEA" w14:textId="77777777" w:rsidR="00D81BCA" w:rsidRPr="00BE19CA" w:rsidRDefault="00D81BCA" w:rsidP="00D81BCA">
      <w:pPr>
        <w:rPr>
          <w:color w:val="000000" w:themeColor="text1"/>
        </w:rPr>
      </w:pPr>
      <w:r w:rsidRPr="004D2E63">
        <w:rPr>
          <w:color w:val="000000" w:themeColor="text1"/>
        </w:rPr>
        <w:t xml:space="preserve">Key: blue font – </w:t>
      </w:r>
      <w:proofErr w:type="spellStart"/>
      <w:r w:rsidRPr="004D2E63">
        <w:rPr>
          <w:color w:val="000000" w:themeColor="text1"/>
        </w:rPr>
        <w:t>OspB</w:t>
      </w:r>
      <w:proofErr w:type="spellEnd"/>
      <w:r w:rsidRPr="004D2E63">
        <w:rPr>
          <w:color w:val="000000" w:themeColor="text1"/>
        </w:rPr>
        <w:t>; orange font – linker;</w:t>
      </w:r>
      <w:r>
        <w:rPr>
          <w:color w:val="000000" w:themeColor="text1"/>
        </w:rPr>
        <w:t xml:space="preserve"> black font – wildtype </w:t>
      </w:r>
      <w:proofErr w:type="spellStart"/>
      <w:r>
        <w:rPr>
          <w:color w:val="000000" w:themeColor="text1"/>
        </w:rPr>
        <w:t>OspA</w:t>
      </w:r>
      <w:proofErr w:type="spellEnd"/>
      <w:r>
        <w:rPr>
          <w:color w:val="000000" w:themeColor="text1"/>
        </w:rPr>
        <w:t xml:space="preserve"> (with</w:t>
      </w:r>
      <w:r w:rsidRPr="004D2E63">
        <w:rPr>
          <w:color w:val="000000" w:themeColor="text1"/>
        </w:rPr>
        <w:t xml:space="preserve"> red font </w:t>
      </w:r>
      <w:r>
        <w:rPr>
          <w:color w:val="000000" w:themeColor="text1"/>
        </w:rPr>
        <w:t xml:space="preserve">showing the </w:t>
      </w:r>
      <w:r w:rsidRPr="004D2E63">
        <w:rPr>
          <w:color w:val="000000" w:themeColor="text1"/>
        </w:rPr>
        <w:t>OspA</w:t>
      </w:r>
      <w:r w:rsidRPr="004D2E63">
        <w:rPr>
          <w:color w:val="000000" w:themeColor="text1"/>
          <w:vertAlign w:val="subscript"/>
        </w:rPr>
        <w:t>11-30</w:t>
      </w:r>
      <w:r>
        <w:rPr>
          <w:color w:val="000000" w:themeColor="text1"/>
          <w:vertAlign w:val="subscript"/>
        </w:rPr>
        <w:t xml:space="preserve"> </w:t>
      </w:r>
      <w:r>
        <w:rPr>
          <w:color w:val="000000" w:themeColor="text1"/>
        </w:rPr>
        <w:t>linear epitope)</w:t>
      </w:r>
    </w:p>
    <w:p w14:paraId="6A494215" w14:textId="77777777" w:rsidR="00D81BCA" w:rsidRPr="00AC76B7" w:rsidRDefault="00D81BCA" w:rsidP="00D81BCA">
      <w:pPr>
        <w:rPr>
          <w:color w:val="000000" w:themeColor="text1"/>
        </w:rPr>
      </w:pPr>
    </w:p>
    <w:p w14:paraId="385C6A24" w14:textId="77777777" w:rsidR="001D12BF" w:rsidRDefault="001D12BF" w:rsidP="00D81BCA">
      <w:pPr>
        <w:rPr>
          <w:color w:val="000000" w:themeColor="text1"/>
        </w:rPr>
      </w:pPr>
    </w:p>
    <w:p w14:paraId="177903D0" w14:textId="0CFF473B" w:rsidR="00D81BCA" w:rsidRPr="004D2E63" w:rsidRDefault="00D81BCA" w:rsidP="00D81BCA">
      <w:pPr>
        <w:rPr>
          <w:color w:val="000000" w:themeColor="text1"/>
        </w:rPr>
      </w:pPr>
      <w:r w:rsidRPr="004D2E63">
        <w:rPr>
          <w:color w:val="000000" w:themeColor="text1"/>
        </w:rPr>
        <w:lastRenderedPageBreak/>
        <w:t xml:space="preserve">Accordingly, the present invention relates to at least three new vaccines: (1) a modified </w:t>
      </w:r>
      <w:proofErr w:type="spellStart"/>
      <w:r w:rsidRPr="004D2E63">
        <w:rPr>
          <w:color w:val="000000" w:themeColor="text1"/>
        </w:rPr>
        <w:t>OspA</w:t>
      </w:r>
      <w:proofErr w:type="spellEnd"/>
      <w:r w:rsidRPr="004D2E63">
        <w:rPr>
          <w:color w:val="000000" w:themeColor="text1"/>
        </w:rPr>
        <w:t xml:space="preserve"> protein that is deleted in the linear epitope of amino acids 11-30 of the wildtype sequence, (2) the linear </w:t>
      </w:r>
      <w:proofErr w:type="spellStart"/>
      <w:r w:rsidRPr="004D2E63">
        <w:rPr>
          <w:color w:val="000000" w:themeColor="text1"/>
        </w:rPr>
        <w:t>OspA</w:t>
      </w:r>
      <w:proofErr w:type="spellEnd"/>
      <w:r w:rsidRPr="004D2E63">
        <w:rPr>
          <w:color w:val="000000" w:themeColor="text1"/>
        </w:rPr>
        <w:t xml:space="preserve"> epitope itself; and (3) a chimeric protein comprising a fusion of </w:t>
      </w:r>
      <w:proofErr w:type="spellStart"/>
      <w:r w:rsidRPr="004D2E63">
        <w:rPr>
          <w:color w:val="000000" w:themeColor="text1"/>
        </w:rPr>
        <w:t>OspB</w:t>
      </w:r>
      <w:proofErr w:type="spellEnd"/>
      <w:r w:rsidRPr="004D2E63">
        <w:rPr>
          <w:color w:val="000000" w:themeColor="text1"/>
        </w:rPr>
        <w:t xml:space="preserve"> and the linear </w:t>
      </w:r>
      <w:proofErr w:type="spellStart"/>
      <w:r w:rsidRPr="004D2E63">
        <w:rPr>
          <w:color w:val="000000" w:themeColor="text1"/>
        </w:rPr>
        <w:t>OspA</w:t>
      </w:r>
      <w:proofErr w:type="spellEnd"/>
      <w:r w:rsidRPr="004D2E63">
        <w:rPr>
          <w:color w:val="000000" w:themeColor="text1"/>
        </w:rPr>
        <w:t xml:space="preserve"> epitope.  </w:t>
      </w:r>
      <w:r>
        <w:rPr>
          <w:color w:val="000000" w:themeColor="text1"/>
        </w:rPr>
        <w:t xml:space="preserve">The inventors also developed the </w:t>
      </w:r>
      <w:proofErr w:type="spellStart"/>
      <w:r>
        <w:rPr>
          <w:color w:val="000000" w:themeColor="text1"/>
        </w:rPr>
        <w:t>OspB:OspA:OspB</w:t>
      </w:r>
      <w:proofErr w:type="spellEnd"/>
      <w:r>
        <w:rPr>
          <w:color w:val="000000" w:themeColor="text1"/>
        </w:rPr>
        <w:t xml:space="preserve"> chimeric fusion protein, shown in Example 1. </w:t>
      </w:r>
      <w:r w:rsidRPr="004D2E63">
        <w:rPr>
          <w:color w:val="000000" w:themeColor="text1"/>
        </w:rPr>
        <w:t>The present disclosure includes experimental data showing that each new composition is immunogenic when injected into animal models,</w:t>
      </w:r>
      <w:r>
        <w:rPr>
          <w:color w:val="000000" w:themeColor="text1"/>
        </w:rPr>
        <w:t xml:space="preserve"> and some</w:t>
      </w:r>
      <w:r w:rsidRPr="004D2E63">
        <w:rPr>
          <w:color w:val="000000" w:themeColor="text1"/>
        </w:rPr>
        <w:t xml:space="preserve"> result</w:t>
      </w:r>
      <w:r>
        <w:rPr>
          <w:color w:val="000000" w:themeColor="text1"/>
        </w:rPr>
        <w:t xml:space="preserve"> </w:t>
      </w:r>
      <w:r w:rsidRPr="004D2E63">
        <w:rPr>
          <w:color w:val="000000" w:themeColor="text1"/>
        </w:rPr>
        <w:t xml:space="preserve">in the production of antibodies that bind to and neutralize </w:t>
      </w:r>
      <w:r w:rsidRPr="004D2E63">
        <w:rPr>
          <w:i/>
          <w:iCs/>
          <w:color w:val="000000" w:themeColor="text1"/>
        </w:rPr>
        <w:t xml:space="preserve">B. burgdorferi </w:t>
      </w:r>
      <w:r w:rsidRPr="004D2E63">
        <w:rPr>
          <w:color w:val="000000" w:themeColor="text1"/>
        </w:rPr>
        <w:t xml:space="preserve">activity </w:t>
      </w:r>
      <w:r w:rsidRPr="004D2E63">
        <w:rPr>
          <w:i/>
          <w:iCs/>
          <w:color w:val="000000" w:themeColor="text1"/>
        </w:rPr>
        <w:t>in vitro</w:t>
      </w:r>
      <w:r w:rsidRPr="004D2E63">
        <w:rPr>
          <w:color w:val="000000" w:themeColor="text1"/>
        </w:rPr>
        <w:t>, and</w:t>
      </w:r>
      <w:r>
        <w:rPr>
          <w:color w:val="000000" w:themeColor="text1"/>
        </w:rPr>
        <w:t xml:space="preserve"> some</w:t>
      </w:r>
      <w:r w:rsidRPr="004D2E63">
        <w:rPr>
          <w:color w:val="000000" w:themeColor="text1"/>
        </w:rPr>
        <w:t xml:space="preserve"> produce a lasting immunity in animal models </w:t>
      </w:r>
      <w:r>
        <w:rPr>
          <w:color w:val="000000" w:themeColor="text1"/>
        </w:rPr>
        <w:t xml:space="preserve">(e.g., dog) </w:t>
      </w:r>
      <w:r w:rsidRPr="004D2E63">
        <w:rPr>
          <w:color w:val="000000" w:themeColor="text1"/>
        </w:rPr>
        <w:t xml:space="preserve">for Lyme disease. </w:t>
      </w:r>
    </w:p>
    <w:p w14:paraId="342B5ABD" w14:textId="77777777" w:rsidR="00D81BCA" w:rsidRDefault="00D81BCA" w:rsidP="00D81BCA">
      <w:pPr>
        <w:rPr>
          <w:b/>
          <w:bCs/>
          <w:i/>
          <w:iCs/>
          <w:color w:val="000000" w:themeColor="text1"/>
        </w:rPr>
      </w:pPr>
    </w:p>
    <w:p w14:paraId="7E44D9ED" w14:textId="77777777" w:rsidR="00D81BCA" w:rsidRPr="004D2E63" w:rsidRDefault="00D81BCA" w:rsidP="00D81BCA">
      <w:pPr>
        <w:rPr>
          <w:b/>
          <w:bCs/>
          <w:i/>
          <w:iCs/>
          <w:color w:val="000000" w:themeColor="text1"/>
        </w:rPr>
      </w:pPr>
      <w:r w:rsidRPr="004D2E63">
        <w:rPr>
          <w:b/>
          <w:bCs/>
          <w:i/>
          <w:iCs/>
          <w:color w:val="000000" w:themeColor="text1"/>
        </w:rPr>
        <w:t>Detailed Description</w:t>
      </w:r>
    </w:p>
    <w:p w14:paraId="32694E10" w14:textId="77777777" w:rsidR="00D81BCA" w:rsidRPr="004D2E63" w:rsidRDefault="00D81BCA" w:rsidP="00D81BCA">
      <w:pPr>
        <w:rPr>
          <w:b/>
          <w:bCs/>
          <w:i/>
          <w:iCs/>
          <w:color w:val="000000" w:themeColor="text1"/>
        </w:rPr>
      </w:pPr>
    </w:p>
    <w:p w14:paraId="0CE4841F" w14:textId="77777777" w:rsidR="00D81BCA" w:rsidRPr="004D2E63" w:rsidRDefault="00D81BCA" w:rsidP="00D81BCA">
      <w:pPr>
        <w:rPr>
          <w:color w:val="000000" w:themeColor="text1"/>
        </w:rPr>
      </w:pPr>
      <w:r w:rsidRPr="004D2E63">
        <w:rPr>
          <w:color w:val="000000" w:themeColor="text1"/>
        </w:rPr>
        <w:t xml:space="preserve">In a first aspect, the present invention relates to an immunogenic composition comprising an immunologically effective amount of a modified </w:t>
      </w:r>
      <w:proofErr w:type="spellStart"/>
      <w:r w:rsidRPr="004D2E63">
        <w:rPr>
          <w:color w:val="000000" w:themeColor="text1"/>
        </w:rPr>
        <w:t>OspA</w:t>
      </w:r>
      <w:proofErr w:type="spellEnd"/>
      <w:r w:rsidRPr="004D2E63">
        <w:rPr>
          <w:color w:val="000000" w:themeColor="text1"/>
        </w:rPr>
        <w:t xml:space="preserve"> polypeptide of SEQ ID NO: 2, which comprises a deletion in the linear epitope of amino acids 11-30 relative to the wildtype </w:t>
      </w:r>
      <w:proofErr w:type="spellStart"/>
      <w:r w:rsidRPr="004D2E63">
        <w:rPr>
          <w:color w:val="000000" w:themeColor="text1"/>
        </w:rPr>
        <w:t>OspA</w:t>
      </w:r>
      <w:proofErr w:type="spellEnd"/>
      <w:r w:rsidRPr="004D2E63">
        <w:rPr>
          <w:color w:val="000000" w:themeColor="text1"/>
        </w:rPr>
        <w:t xml:space="preserve"> protein of SEQ ID NO: 1. </w:t>
      </w:r>
    </w:p>
    <w:p w14:paraId="35AD579A" w14:textId="77777777" w:rsidR="00D81BCA" w:rsidRPr="004D2E63" w:rsidRDefault="00D81BCA" w:rsidP="00D81BCA">
      <w:pPr>
        <w:rPr>
          <w:color w:val="000000" w:themeColor="text1"/>
        </w:rPr>
      </w:pPr>
    </w:p>
    <w:p w14:paraId="56068D94" w14:textId="77777777" w:rsidR="00D81BCA" w:rsidRPr="004D2E63" w:rsidRDefault="00D81BCA" w:rsidP="00D81BCA">
      <w:pPr>
        <w:rPr>
          <w:color w:val="000000" w:themeColor="text1"/>
        </w:rPr>
      </w:pPr>
      <w:r w:rsidRPr="004D2E63">
        <w:rPr>
          <w:color w:val="000000" w:themeColor="text1"/>
        </w:rPr>
        <w:t xml:space="preserve">In a second aspect, the present invention relates to an immunogenic composition comprising an immunologically effective amount of an </w:t>
      </w:r>
      <w:proofErr w:type="spellStart"/>
      <w:r w:rsidRPr="004D2E63">
        <w:rPr>
          <w:color w:val="000000" w:themeColor="text1"/>
        </w:rPr>
        <w:t>OspA</w:t>
      </w:r>
      <w:proofErr w:type="spellEnd"/>
      <w:r w:rsidRPr="004D2E63">
        <w:rPr>
          <w:color w:val="000000" w:themeColor="text1"/>
        </w:rPr>
        <w:t xml:space="preserve"> polypeptide immunogenic fragment of SEQ ID NO: 3, which comprises the linear epitope of amino acids 11-30 relative to the wildtype </w:t>
      </w:r>
      <w:proofErr w:type="spellStart"/>
      <w:r w:rsidRPr="004D2E63">
        <w:rPr>
          <w:color w:val="000000" w:themeColor="text1"/>
        </w:rPr>
        <w:t>OspA</w:t>
      </w:r>
      <w:proofErr w:type="spellEnd"/>
      <w:r w:rsidRPr="004D2E63">
        <w:rPr>
          <w:color w:val="000000" w:themeColor="text1"/>
        </w:rPr>
        <w:t xml:space="preserve"> protein of SEQ ID NO: 1.</w:t>
      </w:r>
    </w:p>
    <w:p w14:paraId="5472506A" w14:textId="77777777" w:rsidR="00D81BCA" w:rsidRPr="004D2E63" w:rsidRDefault="00D81BCA" w:rsidP="00D81BCA">
      <w:pPr>
        <w:rPr>
          <w:color w:val="000000" w:themeColor="text1"/>
        </w:rPr>
      </w:pPr>
    </w:p>
    <w:p w14:paraId="4083D0B1" w14:textId="77777777" w:rsidR="00D81BCA" w:rsidRDefault="00D81BCA" w:rsidP="00D81BCA">
      <w:pPr>
        <w:rPr>
          <w:color w:val="000000" w:themeColor="text1"/>
        </w:rPr>
      </w:pPr>
      <w:r w:rsidRPr="004D2E63">
        <w:rPr>
          <w:color w:val="000000" w:themeColor="text1"/>
        </w:rPr>
        <w:t xml:space="preserve">In a third aspect, the present invention relates to an immunogenic composition comprising an immunologically effective amount of a chimeric polypeptide of SEQ ID NO: 4, which comprises an </w:t>
      </w:r>
      <w:proofErr w:type="spellStart"/>
      <w:r w:rsidRPr="004D2E63">
        <w:rPr>
          <w:color w:val="000000" w:themeColor="text1"/>
        </w:rPr>
        <w:t>OspB</w:t>
      </w:r>
      <w:proofErr w:type="spellEnd"/>
      <w:r w:rsidRPr="004D2E63">
        <w:rPr>
          <w:color w:val="000000" w:themeColor="text1"/>
        </w:rPr>
        <w:t xml:space="preserve"> polypeptide fused to the above-described immunogenic fragment of </w:t>
      </w:r>
      <w:proofErr w:type="spellStart"/>
      <w:r w:rsidRPr="004D2E63">
        <w:rPr>
          <w:color w:val="000000" w:themeColor="text1"/>
        </w:rPr>
        <w:t>OspA</w:t>
      </w:r>
      <w:proofErr w:type="spellEnd"/>
      <w:r w:rsidRPr="004D2E63">
        <w:rPr>
          <w:color w:val="000000" w:themeColor="text1"/>
        </w:rPr>
        <w:t xml:space="preserve">, which comprises the linear epitope of amino acids 11-30 relative to the wildtype </w:t>
      </w:r>
      <w:proofErr w:type="spellStart"/>
      <w:r w:rsidRPr="004D2E63">
        <w:rPr>
          <w:color w:val="000000" w:themeColor="text1"/>
        </w:rPr>
        <w:t>OspA</w:t>
      </w:r>
      <w:proofErr w:type="spellEnd"/>
      <w:r w:rsidRPr="004D2E63">
        <w:rPr>
          <w:color w:val="000000" w:themeColor="text1"/>
        </w:rPr>
        <w:t xml:space="preserve"> protein of SEQ ID NO: 1.</w:t>
      </w:r>
    </w:p>
    <w:p w14:paraId="1BE9FC81" w14:textId="77777777" w:rsidR="00D81BCA" w:rsidRDefault="00D81BCA" w:rsidP="00D81BCA">
      <w:pPr>
        <w:rPr>
          <w:color w:val="000000" w:themeColor="text1"/>
        </w:rPr>
      </w:pPr>
    </w:p>
    <w:p w14:paraId="7A88B168" w14:textId="77777777" w:rsidR="00D81BCA" w:rsidRDefault="00D81BCA" w:rsidP="00D81BCA">
      <w:pPr>
        <w:rPr>
          <w:color w:val="000000" w:themeColor="text1"/>
        </w:rPr>
      </w:pPr>
      <w:r w:rsidRPr="004D2E63">
        <w:rPr>
          <w:color w:val="000000" w:themeColor="text1"/>
        </w:rPr>
        <w:t xml:space="preserve">In a </w:t>
      </w:r>
      <w:r>
        <w:rPr>
          <w:color w:val="000000" w:themeColor="text1"/>
        </w:rPr>
        <w:t>fourth</w:t>
      </w:r>
      <w:r w:rsidRPr="004D2E63">
        <w:rPr>
          <w:color w:val="000000" w:themeColor="text1"/>
        </w:rPr>
        <w:t xml:space="preserve"> aspect, the present invention relates to an immunogenic composition comprising an immunologically effective amount of a chimeric polypeptide of SEQ ID NO: </w:t>
      </w:r>
      <w:r>
        <w:rPr>
          <w:color w:val="000000" w:themeColor="text1"/>
        </w:rPr>
        <w:t>5</w:t>
      </w:r>
      <w:r w:rsidRPr="004D2E63">
        <w:rPr>
          <w:color w:val="000000" w:themeColor="text1"/>
        </w:rPr>
        <w:t xml:space="preserve">, which comprises an </w:t>
      </w:r>
      <w:proofErr w:type="spellStart"/>
      <w:r w:rsidRPr="004D2E63">
        <w:rPr>
          <w:color w:val="000000" w:themeColor="text1"/>
        </w:rPr>
        <w:t>OspB</w:t>
      </w:r>
      <w:proofErr w:type="spellEnd"/>
      <w:r>
        <w:rPr>
          <w:color w:val="000000" w:themeColor="text1"/>
        </w:rPr>
        <w:t xml:space="preserve"> fused to the N-terminus of </w:t>
      </w:r>
      <w:proofErr w:type="spellStart"/>
      <w:r>
        <w:rPr>
          <w:color w:val="000000" w:themeColor="text1"/>
        </w:rPr>
        <w:t>OspA</w:t>
      </w:r>
      <w:proofErr w:type="spellEnd"/>
      <w:r>
        <w:rPr>
          <w:color w:val="000000" w:themeColor="text1"/>
        </w:rPr>
        <w:t xml:space="preserve">, which is then fused at its C-terminus to another subunit of </w:t>
      </w:r>
      <w:proofErr w:type="spellStart"/>
      <w:r>
        <w:rPr>
          <w:color w:val="000000" w:themeColor="text1"/>
        </w:rPr>
        <w:t>OspB</w:t>
      </w:r>
      <w:proofErr w:type="spellEnd"/>
      <w:r>
        <w:rPr>
          <w:color w:val="000000" w:themeColor="text1"/>
        </w:rPr>
        <w:t>.</w:t>
      </w:r>
      <w:r w:rsidRPr="004D2E63">
        <w:rPr>
          <w:color w:val="000000" w:themeColor="text1"/>
        </w:rPr>
        <w:t xml:space="preserve"> </w:t>
      </w:r>
    </w:p>
    <w:p w14:paraId="690AED19" w14:textId="77777777" w:rsidR="00D81BCA" w:rsidRDefault="00D81BCA" w:rsidP="00D81BCA">
      <w:pPr>
        <w:rPr>
          <w:color w:val="000000" w:themeColor="text1"/>
        </w:rPr>
      </w:pPr>
    </w:p>
    <w:p w14:paraId="6336BDE8" w14:textId="77777777" w:rsidR="00D81BCA" w:rsidRPr="004D2E63" w:rsidRDefault="00D81BCA" w:rsidP="00D81BCA">
      <w:pPr>
        <w:rPr>
          <w:color w:val="000000" w:themeColor="text1"/>
        </w:rPr>
      </w:pPr>
      <w:r w:rsidRPr="004D2E63">
        <w:rPr>
          <w:color w:val="000000" w:themeColor="text1"/>
        </w:rPr>
        <w:t xml:space="preserve">In a </w:t>
      </w:r>
      <w:r>
        <w:rPr>
          <w:color w:val="000000" w:themeColor="text1"/>
        </w:rPr>
        <w:t>fifth</w:t>
      </w:r>
      <w:r w:rsidRPr="004D2E63">
        <w:rPr>
          <w:color w:val="000000" w:themeColor="text1"/>
        </w:rPr>
        <w:t xml:space="preserve"> aspect, the present invention relates to an immunogenic composition comprising </w:t>
      </w:r>
      <w:r>
        <w:rPr>
          <w:color w:val="000000" w:themeColor="text1"/>
        </w:rPr>
        <w:t>a</w:t>
      </w:r>
      <w:r w:rsidRPr="004D2E63">
        <w:rPr>
          <w:color w:val="000000" w:themeColor="text1"/>
        </w:rPr>
        <w:t xml:space="preserve"> </w:t>
      </w:r>
      <w:r>
        <w:rPr>
          <w:color w:val="000000" w:themeColor="text1"/>
        </w:rPr>
        <w:t xml:space="preserve">mixture of </w:t>
      </w:r>
      <w:proofErr w:type="spellStart"/>
      <w:r w:rsidRPr="004D2E63">
        <w:rPr>
          <w:color w:val="000000" w:themeColor="text1"/>
        </w:rPr>
        <w:t>OspA</w:t>
      </w:r>
      <w:proofErr w:type="spellEnd"/>
      <w:r w:rsidRPr="004D2E63">
        <w:rPr>
          <w:color w:val="000000" w:themeColor="text1"/>
        </w:rPr>
        <w:t xml:space="preserve"> proteins from different strains of </w:t>
      </w:r>
      <w:r w:rsidRPr="004D2E63">
        <w:rPr>
          <w:i/>
          <w:iCs/>
          <w:color w:val="000000" w:themeColor="text1"/>
        </w:rPr>
        <w:t>B. burgdorferi</w:t>
      </w:r>
      <w:r>
        <w:rPr>
          <w:color w:val="000000" w:themeColor="text1"/>
        </w:rPr>
        <w:t>.</w:t>
      </w:r>
      <w:r w:rsidRPr="004D2E63">
        <w:rPr>
          <w:color w:val="000000" w:themeColor="text1"/>
        </w:rPr>
        <w:t xml:space="preserve"> </w:t>
      </w:r>
      <w:r>
        <w:rPr>
          <w:color w:val="000000" w:themeColor="text1"/>
        </w:rPr>
        <w:t>T</w:t>
      </w:r>
      <w:r w:rsidRPr="004D2E63">
        <w:rPr>
          <w:color w:val="000000" w:themeColor="text1"/>
        </w:rPr>
        <w:t xml:space="preserve">he level of immunogenicity of the combined mixture of </w:t>
      </w:r>
      <w:proofErr w:type="spellStart"/>
      <w:r w:rsidRPr="004D2E63">
        <w:rPr>
          <w:color w:val="000000" w:themeColor="text1"/>
        </w:rPr>
        <w:t>OspA</w:t>
      </w:r>
      <w:proofErr w:type="spellEnd"/>
      <w:r w:rsidRPr="004D2E63">
        <w:rPr>
          <w:color w:val="000000" w:themeColor="text1"/>
        </w:rPr>
        <w:t xml:space="preserve"> proteins is synergistically increased relative to the level of immunogenicity of either protein alone.  </w:t>
      </w:r>
      <w:r>
        <w:rPr>
          <w:color w:val="000000" w:themeColor="text1"/>
        </w:rPr>
        <w:t>The sequences are not identical.</w:t>
      </w:r>
    </w:p>
    <w:p w14:paraId="462067B7" w14:textId="77777777" w:rsidR="00D81BCA" w:rsidRPr="004D2E63" w:rsidRDefault="00D81BCA" w:rsidP="00D81BCA">
      <w:pPr>
        <w:rPr>
          <w:color w:val="000000" w:themeColor="text1"/>
        </w:rPr>
      </w:pPr>
    </w:p>
    <w:p w14:paraId="6437A9AD" w14:textId="77777777" w:rsidR="00D81BCA" w:rsidRPr="004D2E63" w:rsidRDefault="00D81BCA" w:rsidP="00D81BCA">
      <w:pPr>
        <w:rPr>
          <w:color w:val="000000" w:themeColor="text1"/>
        </w:rPr>
      </w:pPr>
      <w:r w:rsidRPr="004D2E63">
        <w:rPr>
          <w:color w:val="000000" w:themeColor="text1"/>
        </w:rPr>
        <w:t>The present disclosure also describes the following aspects in detail (not shown here):</w:t>
      </w:r>
    </w:p>
    <w:p w14:paraId="467535A7" w14:textId="77777777" w:rsidR="00D81BCA" w:rsidRPr="004D2E63" w:rsidRDefault="00D81BCA" w:rsidP="00D81BCA">
      <w:pPr>
        <w:rPr>
          <w:color w:val="000000" w:themeColor="text1"/>
        </w:rPr>
      </w:pPr>
    </w:p>
    <w:p w14:paraId="19981F69" w14:textId="77777777" w:rsidR="00D81BCA" w:rsidRPr="004D2E63" w:rsidRDefault="00D81BCA" w:rsidP="00D81BCA">
      <w:pPr>
        <w:pStyle w:val="ListParagraph"/>
        <w:widowControl/>
        <w:numPr>
          <w:ilvl w:val="0"/>
          <w:numId w:val="26"/>
        </w:numPr>
        <w:autoSpaceDE/>
        <w:autoSpaceDN/>
        <w:contextualSpacing/>
        <w:rPr>
          <w:color w:val="000000" w:themeColor="text1"/>
        </w:rPr>
      </w:pPr>
      <w:r w:rsidRPr="004D2E63">
        <w:rPr>
          <w:color w:val="000000" w:themeColor="text1"/>
        </w:rPr>
        <w:t>Methods for making and purifying the three classes of recombinant immunogenic proteins of SEQ ID NO: 2, 3, 4</w:t>
      </w:r>
      <w:r>
        <w:rPr>
          <w:color w:val="000000" w:themeColor="text1"/>
        </w:rPr>
        <w:t>, and 5</w:t>
      </w:r>
      <w:r w:rsidRPr="004D2E63">
        <w:rPr>
          <w:color w:val="000000" w:themeColor="text1"/>
        </w:rPr>
        <w:t>;</w:t>
      </w:r>
    </w:p>
    <w:p w14:paraId="7BF9CD84" w14:textId="77777777" w:rsidR="00D81BCA" w:rsidRPr="004D2E63" w:rsidRDefault="00D81BCA" w:rsidP="00D81BCA">
      <w:pPr>
        <w:pStyle w:val="ListParagraph"/>
        <w:widowControl/>
        <w:numPr>
          <w:ilvl w:val="0"/>
          <w:numId w:val="26"/>
        </w:numPr>
        <w:autoSpaceDE/>
        <w:autoSpaceDN/>
        <w:contextualSpacing/>
        <w:rPr>
          <w:color w:val="000000" w:themeColor="text1"/>
        </w:rPr>
      </w:pPr>
      <w:r w:rsidRPr="004D2E63">
        <w:rPr>
          <w:color w:val="000000" w:themeColor="text1"/>
        </w:rPr>
        <w:t>Methods for generating antibodies against each of the three recombinant immunogenic proteins in mouse models;</w:t>
      </w:r>
    </w:p>
    <w:p w14:paraId="394E4102" w14:textId="77777777" w:rsidR="00D81BCA" w:rsidRPr="004D2E63" w:rsidRDefault="00D81BCA" w:rsidP="00D81BCA">
      <w:pPr>
        <w:pStyle w:val="ListParagraph"/>
        <w:widowControl/>
        <w:numPr>
          <w:ilvl w:val="0"/>
          <w:numId w:val="26"/>
        </w:numPr>
        <w:autoSpaceDE/>
        <w:autoSpaceDN/>
        <w:contextualSpacing/>
        <w:rPr>
          <w:color w:val="000000" w:themeColor="text1"/>
        </w:rPr>
      </w:pPr>
      <w:r w:rsidRPr="004D2E63">
        <w:rPr>
          <w:color w:val="000000" w:themeColor="text1"/>
        </w:rPr>
        <w:t xml:space="preserve">Methods for evaluating the generated antibodies from the mouse models as to their ability to neutralize the activity of </w:t>
      </w:r>
      <w:r w:rsidRPr="004D2E63">
        <w:rPr>
          <w:i/>
          <w:iCs/>
          <w:color w:val="000000" w:themeColor="text1"/>
        </w:rPr>
        <w:t xml:space="preserve">B. burgdorferi </w:t>
      </w:r>
      <w:r w:rsidRPr="004D2E63">
        <w:rPr>
          <w:color w:val="000000" w:themeColor="text1"/>
        </w:rPr>
        <w:t xml:space="preserve">activity </w:t>
      </w:r>
      <w:r w:rsidRPr="004D2E63">
        <w:rPr>
          <w:i/>
          <w:iCs/>
          <w:color w:val="000000" w:themeColor="text1"/>
        </w:rPr>
        <w:t>in vitro</w:t>
      </w:r>
      <w:r w:rsidRPr="004D2E63">
        <w:rPr>
          <w:color w:val="000000" w:themeColor="text1"/>
        </w:rPr>
        <w:t xml:space="preserve">; and </w:t>
      </w:r>
    </w:p>
    <w:p w14:paraId="0A20AD8A" w14:textId="77777777" w:rsidR="00D81BCA" w:rsidRPr="004D2E63" w:rsidRDefault="00D81BCA" w:rsidP="00D81BCA">
      <w:pPr>
        <w:pStyle w:val="ListParagraph"/>
        <w:widowControl/>
        <w:numPr>
          <w:ilvl w:val="0"/>
          <w:numId w:val="26"/>
        </w:numPr>
        <w:autoSpaceDE/>
        <w:autoSpaceDN/>
        <w:contextualSpacing/>
        <w:rPr>
          <w:color w:val="000000" w:themeColor="text1"/>
        </w:rPr>
      </w:pPr>
      <w:r w:rsidRPr="004D2E63">
        <w:rPr>
          <w:color w:val="000000" w:themeColor="text1"/>
        </w:rPr>
        <w:t>Methods for testing whether the three classes of recombinant immunogenic proteins of SEQ ID NO: 2, 3, 4</w:t>
      </w:r>
      <w:r>
        <w:rPr>
          <w:color w:val="000000" w:themeColor="text1"/>
        </w:rPr>
        <w:t>, and 5</w:t>
      </w:r>
      <w:r w:rsidRPr="004D2E63">
        <w:rPr>
          <w:color w:val="000000" w:themeColor="text1"/>
        </w:rPr>
        <w:t xml:space="preserve"> are capable of producing a lasting immunity in animal models for Lyme disease;</w:t>
      </w:r>
    </w:p>
    <w:p w14:paraId="22AE495F" w14:textId="77777777" w:rsidR="00D81BCA" w:rsidRPr="004D2E63" w:rsidRDefault="00D81BCA" w:rsidP="00D81BCA">
      <w:pPr>
        <w:pStyle w:val="ListParagraph"/>
        <w:widowControl/>
        <w:numPr>
          <w:ilvl w:val="0"/>
          <w:numId w:val="26"/>
        </w:numPr>
        <w:autoSpaceDE/>
        <w:autoSpaceDN/>
        <w:contextualSpacing/>
        <w:rPr>
          <w:color w:val="000000" w:themeColor="text1"/>
        </w:rPr>
      </w:pPr>
      <w:r w:rsidRPr="004D2E63">
        <w:rPr>
          <w:color w:val="000000" w:themeColor="text1"/>
        </w:rPr>
        <w:t>Compositions and methods for making and using effective amounts of the immunogenic proteins described herein in vaccine compositions for use in immunizing against Lyme disease in humans;</w:t>
      </w:r>
    </w:p>
    <w:p w14:paraId="13418ADF" w14:textId="77777777" w:rsidR="00D81BCA" w:rsidRPr="004D2E63" w:rsidRDefault="00D81BCA" w:rsidP="00D81BCA">
      <w:pPr>
        <w:pStyle w:val="ListParagraph"/>
        <w:widowControl/>
        <w:numPr>
          <w:ilvl w:val="0"/>
          <w:numId w:val="26"/>
        </w:numPr>
        <w:autoSpaceDE/>
        <w:autoSpaceDN/>
        <w:contextualSpacing/>
        <w:rPr>
          <w:color w:val="000000" w:themeColor="text1"/>
        </w:rPr>
      </w:pPr>
      <w:r w:rsidRPr="004D2E63">
        <w:rPr>
          <w:color w:val="000000" w:themeColor="text1"/>
        </w:rPr>
        <w:t>Methods for vaccinating humans against Lyme disease;</w:t>
      </w:r>
    </w:p>
    <w:p w14:paraId="547939D1" w14:textId="77777777" w:rsidR="00D81BCA" w:rsidRPr="004D2E63" w:rsidRDefault="00D81BCA" w:rsidP="00D81BCA">
      <w:pPr>
        <w:pStyle w:val="ListParagraph"/>
        <w:widowControl/>
        <w:numPr>
          <w:ilvl w:val="0"/>
          <w:numId w:val="26"/>
        </w:numPr>
        <w:autoSpaceDE/>
        <w:autoSpaceDN/>
        <w:contextualSpacing/>
        <w:rPr>
          <w:color w:val="000000" w:themeColor="text1"/>
        </w:rPr>
      </w:pPr>
      <w:r w:rsidRPr="004D2E63">
        <w:rPr>
          <w:color w:val="000000" w:themeColor="text1"/>
        </w:rPr>
        <w:t xml:space="preserve">Data showing that by combining naturally occurring </w:t>
      </w:r>
      <w:proofErr w:type="spellStart"/>
      <w:r w:rsidRPr="004D2E63">
        <w:rPr>
          <w:color w:val="000000" w:themeColor="text1"/>
        </w:rPr>
        <w:t>OspA</w:t>
      </w:r>
      <w:proofErr w:type="spellEnd"/>
      <w:r w:rsidRPr="004D2E63">
        <w:rPr>
          <w:color w:val="000000" w:themeColor="text1"/>
        </w:rPr>
        <w:t xml:space="preserve"> proteins from different strains of </w:t>
      </w:r>
      <w:r w:rsidRPr="004D2E63">
        <w:rPr>
          <w:i/>
          <w:iCs/>
          <w:color w:val="000000" w:themeColor="text1"/>
        </w:rPr>
        <w:t>B. burgdorferi</w:t>
      </w:r>
      <w:r w:rsidRPr="004D2E63">
        <w:rPr>
          <w:color w:val="000000" w:themeColor="text1"/>
        </w:rPr>
        <w:t xml:space="preserve">, one can synergistically increase the immunogenicity of either </w:t>
      </w:r>
      <w:proofErr w:type="spellStart"/>
      <w:r w:rsidRPr="004D2E63">
        <w:rPr>
          <w:color w:val="000000" w:themeColor="text1"/>
        </w:rPr>
        <w:t>OspA</w:t>
      </w:r>
      <w:proofErr w:type="spellEnd"/>
      <w:r w:rsidRPr="004D2E63">
        <w:rPr>
          <w:color w:val="000000" w:themeColor="text1"/>
        </w:rPr>
        <w:t xml:space="preserve"> administered alone.</w:t>
      </w:r>
    </w:p>
    <w:p w14:paraId="49ABF897" w14:textId="77777777" w:rsidR="00D81BCA" w:rsidRPr="004D2E63" w:rsidRDefault="00D81BCA" w:rsidP="00D81BCA">
      <w:pPr>
        <w:rPr>
          <w:color w:val="000000" w:themeColor="text1"/>
        </w:rPr>
      </w:pPr>
    </w:p>
    <w:p w14:paraId="656CA7BF" w14:textId="77777777" w:rsidR="00D81BCA" w:rsidRDefault="00D81BCA" w:rsidP="00D81BCA">
      <w:pPr>
        <w:rPr>
          <w:b/>
          <w:bCs/>
          <w:i/>
          <w:iCs/>
          <w:color w:val="000000" w:themeColor="text1"/>
        </w:rPr>
      </w:pPr>
    </w:p>
    <w:p w14:paraId="146C4400" w14:textId="77777777" w:rsidR="00D81BCA" w:rsidRDefault="00D81BCA" w:rsidP="00D81BCA">
      <w:pPr>
        <w:rPr>
          <w:b/>
          <w:bCs/>
          <w:i/>
          <w:iCs/>
          <w:color w:val="000000" w:themeColor="text1"/>
        </w:rPr>
      </w:pPr>
    </w:p>
    <w:p w14:paraId="18795FE9" w14:textId="77777777" w:rsidR="00D81BCA" w:rsidRDefault="00D81BCA" w:rsidP="00D81BCA">
      <w:pPr>
        <w:rPr>
          <w:b/>
          <w:bCs/>
          <w:i/>
          <w:iCs/>
          <w:color w:val="000000" w:themeColor="text1"/>
        </w:rPr>
      </w:pPr>
    </w:p>
    <w:p w14:paraId="0361320F" w14:textId="77777777" w:rsidR="00D81BCA" w:rsidRDefault="00D81BCA" w:rsidP="00D81BCA">
      <w:pPr>
        <w:rPr>
          <w:b/>
          <w:bCs/>
          <w:i/>
          <w:iCs/>
          <w:color w:val="000000" w:themeColor="text1"/>
        </w:rPr>
      </w:pPr>
    </w:p>
    <w:p w14:paraId="42CA16B5" w14:textId="77777777" w:rsidR="00D81BCA" w:rsidRPr="004D2E63" w:rsidRDefault="00D81BCA" w:rsidP="00D81BCA">
      <w:pPr>
        <w:rPr>
          <w:b/>
          <w:bCs/>
          <w:i/>
          <w:iCs/>
          <w:color w:val="000000" w:themeColor="text1"/>
        </w:rPr>
      </w:pPr>
      <w:r w:rsidRPr="004D2E63">
        <w:rPr>
          <w:b/>
          <w:bCs/>
          <w:i/>
          <w:iCs/>
          <w:color w:val="000000" w:themeColor="text1"/>
        </w:rPr>
        <w:t>Examples</w:t>
      </w:r>
    </w:p>
    <w:p w14:paraId="5DD5EC81" w14:textId="77777777" w:rsidR="00D81BCA" w:rsidRPr="004D2E63" w:rsidRDefault="00D81BCA" w:rsidP="00D81BCA">
      <w:pPr>
        <w:rPr>
          <w:i/>
          <w:iCs/>
          <w:color w:val="000000" w:themeColor="text1"/>
        </w:rPr>
      </w:pPr>
    </w:p>
    <w:p w14:paraId="72DEE707" w14:textId="77777777" w:rsidR="00D81BCA" w:rsidRPr="00BE19CA" w:rsidRDefault="00D81BCA" w:rsidP="00D81BCA">
      <w:pPr>
        <w:rPr>
          <w:b/>
          <w:bCs/>
          <w:color w:val="000000" w:themeColor="text1"/>
        </w:rPr>
      </w:pPr>
      <w:r w:rsidRPr="004D2E63">
        <w:rPr>
          <w:b/>
          <w:bCs/>
          <w:color w:val="000000" w:themeColor="text1"/>
        </w:rPr>
        <w:t xml:space="preserve">Example 1.  </w:t>
      </w:r>
      <w:proofErr w:type="spellStart"/>
      <w:r w:rsidRPr="004D2E63">
        <w:rPr>
          <w:b/>
          <w:bCs/>
          <w:color w:val="000000" w:themeColor="text1"/>
        </w:rPr>
        <w:t>OspA</w:t>
      </w:r>
      <w:proofErr w:type="spellEnd"/>
      <w:r w:rsidRPr="004D2E63">
        <w:rPr>
          <w:b/>
          <w:bCs/>
          <w:color w:val="000000" w:themeColor="text1"/>
        </w:rPr>
        <w:t xml:space="preserve"> is naturally complexed with </w:t>
      </w:r>
      <w:proofErr w:type="spellStart"/>
      <w:r w:rsidRPr="004D2E63">
        <w:rPr>
          <w:b/>
          <w:bCs/>
          <w:color w:val="000000" w:themeColor="text1"/>
        </w:rPr>
        <w:t>OspB</w:t>
      </w:r>
      <w:proofErr w:type="spellEnd"/>
      <w:r w:rsidRPr="004D2E63">
        <w:rPr>
          <w:b/>
          <w:bCs/>
          <w:color w:val="000000" w:themeColor="text1"/>
        </w:rPr>
        <w:t xml:space="preserve"> in the outer membrane of </w:t>
      </w:r>
      <w:r w:rsidRPr="004D2E63">
        <w:rPr>
          <w:b/>
          <w:bCs/>
          <w:i/>
          <w:iCs/>
          <w:color w:val="000000" w:themeColor="text1"/>
        </w:rPr>
        <w:t>B. burgdorferi</w:t>
      </w:r>
      <w:r>
        <w:rPr>
          <w:b/>
          <w:bCs/>
          <w:color w:val="000000" w:themeColor="text1"/>
        </w:rPr>
        <w:t xml:space="preserve">; construction of </w:t>
      </w:r>
      <w:proofErr w:type="spellStart"/>
      <w:r>
        <w:rPr>
          <w:b/>
          <w:bCs/>
          <w:color w:val="000000" w:themeColor="text1"/>
        </w:rPr>
        <w:t>OspB:OspA:OspB</w:t>
      </w:r>
      <w:proofErr w:type="spellEnd"/>
      <w:r>
        <w:rPr>
          <w:b/>
          <w:bCs/>
          <w:color w:val="000000" w:themeColor="text1"/>
        </w:rPr>
        <w:t xml:space="preserve"> fusion (SEQ ID NO: 5)</w:t>
      </w:r>
    </w:p>
    <w:p w14:paraId="6C51F366" w14:textId="77777777" w:rsidR="00D81BCA" w:rsidRPr="004D2E63" w:rsidRDefault="00D81BCA" w:rsidP="00D81BCA">
      <w:pPr>
        <w:rPr>
          <w:i/>
          <w:iCs/>
          <w:color w:val="000000" w:themeColor="text1"/>
        </w:rPr>
      </w:pPr>
    </w:p>
    <w:p w14:paraId="1EF373A3" w14:textId="77777777" w:rsidR="00D81BCA" w:rsidRDefault="00D81BCA" w:rsidP="00D81BCA">
      <w:pPr>
        <w:rPr>
          <w:color w:val="000000" w:themeColor="text1"/>
        </w:rPr>
      </w:pPr>
      <w:r w:rsidRPr="004D2E63">
        <w:rPr>
          <w:color w:val="000000" w:themeColor="text1"/>
        </w:rPr>
        <w:t xml:space="preserve">The inventors conducted one or more experiments that demonstrated for the first time that the outer membrane proteins, </w:t>
      </w:r>
      <w:proofErr w:type="spellStart"/>
      <w:r w:rsidRPr="004D2E63">
        <w:rPr>
          <w:color w:val="000000" w:themeColor="text1"/>
        </w:rPr>
        <w:t>OspA</w:t>
      </w:r>
      <w:proofErr w:type="spellEnd"/>
      <w:r w:rsidRPr="004D2E63">
        <w:rPr>
          <w:color w:val="000000" w:themeColor="text1"/>
        </w:rPr>
        <w:t xml:space="preserve"> and </w:t>
      </w:r>
      <w:proofErr w:type="spellStart"/>
      <w:r w:rsidRPr="004D2E63">
        <w:rPr>
          <w:color w:val="000000" w:themeColor="text1"/>
        </w:rPr>
        <w:t>OspB</w:t>
      </w:r>
      <w:proofErr w:type="spellEnd"/>
      <w:r w:rsidRPr="004D2E63">
        <w:rPr>
          <w:color w:val="000000" w:themeColor="text1"/>
        </w:rPr>
        <w:t xml:space="preserve">, form a dual-protein complex in </w:t>
      </w:r>
      <w:r w:rsidRPr="004D2E63">
        <w:rPr>
          <w:i/>
          <w:iCs/>
          <w:color w:val="000000" w:themeColor="text1"/>
        </w:rPr>
        <w:t>B. burgdorferi</w:t>
      </w:r>
      <w:r w:rsidRPr="004D2E63">
        <w:rPr>
          <w:color w:val="000000" w:themeColor="text1"/>
        </w:rPr>
        <w:t>.   They do not exist separate from one another in nature, at least not in a stable form.</w:t>
      </w:r>
    </w:p>
    <w:p w14:paraId="7CA7F71F" w14:textId="77777777" w:rsidR="00D81BCA" w:rsidRDefault="00D81BCA" w:rsidP="00D81BCA">
      <w:pPr>
        <w:rPr>
          <w:color w:val="000000" w:themeColor="text1"/>
        </w:rPr>
      </w:pPr>
    </w:p>
    <w:p w14:paraId="52C06855" w14:textId="77777777" w:rsidR="00D81BCA" w:rsidRPr="004D2E63" w:rsidRDefault="00D81BCA" w:rsidP="00D81BCA">
      <w:pPr>
        <w:rPr>
          <w:color w:val="000000" w:themeColor="text1"/>
        </w:rPr>
      </w:pPr>
      <w:r>
        <w:rPr>
          <w:color w:val="000000" w:themeColor="text1"/>
        </w:rPr>
        <w:t xml:space="preserve">The inventors further constructed a chimeric fusion protein between </w:t>
      </w:r>
      <w:proofErr w:type="spellStart"/>
      <w:r>
        <w:rPr>
          <w:color w:val="000000" w:themeColor="text1"/>
        </w:rPr>
        <w:t>OspA</w:t>
      </w:r>
      <w:proofErr w:type="spellEnd"/>
      <w:r>
        <w:rPr>
          <w:color w:val="000000" w:themeColor="text1"/>
        </w:rPr>
        <w:t xml:space="preserve"> and </w:t>
      </w:r>
      <w:proofErr w:type="spellStart"/>
      <w:r>
        <w:rPr>
          <w:color w:val="000000" w:themeColor="text1"/>
        </w:rPr>
        <w:t>OspB</w:t>
      </w:r>
      <w:proofErr w:type="spellEnd"/>
      <w:r>
        <w:rPr>
          <w:color w:val="000000" w:themeColor="text1"/>
        </w:rPr>
        <w:t xml:space="preserve"> in a 1:2 ratio, i.e., wherein said fusion protein comprises an </w:t>
      </w:r>
      <w:proofErr w:type="spellStart"/>
      <w:r>
        <w:rPr>
          <w:color w:val="000000" w:themeColor="text1"/>
        </w:rPr>
        <w:t>OspA</w:t>
      </w:r>
      <w:proofErr w:type="spellEnd"/>
      <w:r>
        <w:rPr>
          <w:color w:val="000000" w:themeColor="text1"/>
        </w:rPr>
        <w:t xml:space="preserve"> protein with an </w:t>
      </w:r>
      <w:proofErr w:type="spellStart"/>
      <w:r>
        <w:rPr>
          <w:color w:val="000000" w:themeColor="text1"/>
        </w:rPr>
        <w:t>OspB</w:t>
      </w:r>
      <w:proofErr w:type="spellEnd"/>
      <w:r>
        <w:rPr>
          <w:color w:val="000000" w:themeColor="text1"/>
        </w:rPr>
        <w:t xml:space="preserve"> polypeptide fusion to the N-terminus of </w:t>
      </w:r>
      <w:proofErr w:type="spellStart"/>
      <w:r>
        <w:rPr>
          <w:color w:val="000000" w:themeColor="text1"/>
        </w:rPr>
        <w:t>OspA</w:t>
      </w:r>
      <w:proofErr w:type="spellEnd"/>
      <w:r>
        <w:rPr>
          <w:color w:val="000000" w:themeColor="text1"/>
        </w:rPr>
        <w:t xml:space="preserve"> and a second </w:t>
      </w:r>
      <w:proofErr w:type="spellStart"/>
      <w:r>
        <w:rPr>
          <w:color w:val="000000" w:themeColor="text1"/>
        </w:rPr>
        <w:t>OspB</w:t>
      </w:r>
      <w:proofErr w:type="spellEnd"/>
      <w:r>
        <w:rPr>
          <w:color w:val="000000" w:themeColor="text1"/>
        </w:rPr>
        <w:t xml:space="preserve"> polypeptide fused to C-terminus of </w:t>
      </w:r>
      <w:proofErr w:type="spellStart"/>
      <w:r>
        <w:rPr>
          <w:color w:val="000000" w:themeColor="text1"/>
        </w:rPr>
        <w:t>OspA</w:t>
      </w:r>
      <w:proofErr w:type="spellEnd"/>
      <w:r>
        <w:rPr>
          <w:color w:val="000000" w:themeColor="text1"/>
        </w:rPr>
        <w:t xml:space="preserve"> (</w:t>
      </w:r>
      <w:proofErr w:type="spellStart"/>
      <w:r>
        <w:rPr>
          <w:color w:val="000000" w:themeColor="text1"/>
        </w:rPr>
        <w:t>OspB:OspA:OspB</w:t>
      </w:r>
      <w:proofErr w:type="spellEnd"/>
      <w:r>
        <w:rPr>
          <w:color w:val="000000" w:themeColor="text1"/>
        </w:rPr>
        <w:t xml:space="preserve">).  See SEQ ID NO: 5, above.  The chimeric protein was shown to produce neutralizing antibodies against the Lyme disease agent.  This result was surprising since an </w:t>
      </w:r>
      <w:proofErr w:type="spellStart"/>
      <w:r>
        <w:rPr>
          <w:color w:val="000000" w:themeColor="text1"/>
        </w:rPr>
        <w:t>OspA:OspB</w:t>
      </w:r>
      <w:proofErr w:type="spellEnd"/>
      <w:r>
        <w:rPr>
          <w:color w:val="000000" w:themeColor="text1"/>
        </w:rPr>
        <w:t xml:space="preserve"> fusion protein (1:1 ratio) did not produce neutralizing antibodies.</w:t>
      </w:r>
    </w:p>
    <w:p w14:paraId="3A6F5953" w14:textId="77777777" w:rsidR="00D81BCA" w:rsidRPr="004D2E63" w:rsidRDefault="00D81BCA" w:rsidP="00D81BCA">
      <w:pPr>
        <w:rPr>
          <w:color w:val="000000" w:themeColor="text1"/>
        </w:rPr>
      </w:pPr>
    </w:p>
    <w:p w14:paraId="5CC293D3" w14:textId="77777777" w:rsidR="00D81BCA" w:rsidRPr="004D2E63" w:rsidRDefault="00D81BCA" w:rsidP="00D81BCA">
      <w:pPr>
        <w:rPr>
          <w:b/>
          <w:bCs/>
          <w:color w:val="000000" w:themeColor="text1"/>
        </w:rPr>
      </w:pPr>
      <w:r w:rsidRPr="004D2E63">
        <w:rPr>
          <w:b/>
          <w:bCs/>
          <w:color w:val="000000" w:themeColor="text1"/>
        </w:rPr>
        <w:t xml:space="preserve">Example 2.  Deletion of residues 11-30 from </w:t>
      </w:r>
      <w:proofErr w:type="spellStart"/>
      <w:r w:rsidRPr="004D2E63">
        <w:rPr>
          <w:b/>
          <w:bCs/>
          <w:color w:val="000000" w:themeColor="text1"/>
        </w:rPr>
        <w:t>OspA</w:t>
      </w:r>
      <w:proofErr w:type="spellEnd"/>
      <w:r w:rsidRPr="004D2E63">
        <w:rPr>
          <w:b/>
          <w:bCs/>
          <w:color w:val="000000" w:themeColor="text1"/>
        </w:rPr>
        <w:t xml:space="preserve"> reduces the adverse effects of wildtype </w:t>
      </w:r>
      <w:proofErr w:type="spellStart"/>
      <w:r w:rsidRPr="004D2E63">
        <w:rPr>
          <w:b/>
          <w:bCs/>
          <w:color w:val="000000" w:themeColor="text1"/>
        </w:rPr>
        <w:t>OspA</w:t>
      </w:r>
      <w:proofErr w:type="spellEnd"/>
    </w:p>
    <w:p w14:paraId="2FADFB37" w14:textId="77777777" w:rsidR="00D81BCA" w:rsidRPr="004D2E63" w:rsidRDefault="00D81BCA" w:rsidP="00D81BCA">
      <w:pPr>
        <w:rPr>
          <w:color w:val="000000" w:themeColor="text1"/>
        </w:rPr>
      </w:pPr>
    </w:p>
    <w:p w14:paraId="408B4698" w14:textId="77777777" w:rsidR="00D81BCA" w:rsidRPr="004D2E63" w:rsidRDefault="00D81BCA" w:rsidP="00D81BCA">
      <w:pPr>
        <w:rPr>
          <w:color w:val="000000" w:themeColor="text1"/>
        </w:rPr>
      </w:pPr>
      <w:r w:rsidRPr="004D2E63">
        <w:rPr>
          <w:color w:val="000000" w:themeColor="text1"/>
        </w:rPr>
        <w:t xml:space="preserve">The inventors conducted an experiment that demonstrated for the first time that by removing residues 11-30 from wildtype </w:t>
      </w:r>
      <w:proofErr w:type="spellStart"/>
      <w:r w:rsidRPr="004D2E63">
        <w:rPr>
          <w:color w:val="000000" w:themeColor="text1"/>
        </w:rPr>
        <w:t>OspA</w:t>
      </w:r>
      <w:proofErr w:type="spellEnd"/>
      <w:r w:rsidRPr="004D2E63">
        <w:rPr>
          <w:color w:val="000000" w:themeColor="text1"/>
        </w:rPr>
        <w:t xml:space="preserve">, the unwanted hyper-immunogenic side-effects reported for wildtype </w:t>
      </w:r>
      <w:proofErr w:type="spellStart"/>
      <w:r w:rsidRPr="004D2E63">
        <w:rPr>
          <w:color w:val="000000" w:themeColor="text1"/>
        </w:rPr>
        <w:t>OspA</w:t>
      </w:r>
      <w:proofErr w:type="spellEnd"/>
      <w:r w:rsidRPr="004D2E63">
        <w:rPr>
          <w:color w:val="000000" w:themeColor="text1"/>
        </w:rPr>
        <w:t xml:space="preserve"> were eliminated in an animal model of Lyme disease.</w:t>
      </w:r>
    </w:p>
    <w:p w14:paraId="3A201859" w14:textId="77777777" w:rsidR="00D81BCA" w:rsidRPr="004D2E63" w:rsidRDefault="00D81BCA" w:rsidP="00D81BCA">
      <w:pPr>
        <w:rPr>
          <w:color w:val="000000" w:themeColor="text1"/>
        </w:rPr>
      </w:pPr>
    </w:p>
    <w:p w14:paraId="7C52F415" w14:textId="77777777" w:rsidR="00D81BCA" w:rsidRPr="004D2E63" w:rsidRDefault="00D81BCA" w:rsidP="00D81BCA">
      <w:pPr>
        <w:rPr>
          <w:color w:val="000000" w:themeColor="text1"/>
        </w:rPr>
      </w:pPr>
      <w:r w:rsidRPr="004D2E63">
        <w:rPr>
          <w:color w:val="000000" w:themeColor="text1"/>
        </w:rPr>
        <w:t xml:space="preserve">The inventors also examined whether an overlapping series of amino acid regions 31-40, 45-60, 55-72, 68-80, 75-100, 140-165, 152-180, and 220-242 would similarly reduce the hyper-immunogenic side-effects associated with wildtype </w:t>
      </w:r>
      <w:proofErr w:type="spellStart"/>
      <w:r w:rsidRPr="004D2E63">
        <w:rPr>
          <w:color w:val="000000" w:themeColor="text1"/>
        </w:rPr>
        <w:t>OspA</w:t>
      </w:r>
      <w:proofErr w:type="spellEnd"/>
      <w:r w:rsidRPr="004D2E63">
        <w:rPr>
          <w:color w:val="000000" w:themeColor="text1"/>
        </w:rPr>
        <w:t xml:space="preserve">.  None of these other regions had the desired effect.  </w:t>
      </w:r>
    </w:p>
    <w:p w14:paraId="156ABD19" w14:textId="77777777" w:rsidR="00D81BCA" w:rsidRPr="004D2E63" w:rsidRDefault="00D81BCA" w:rsidP="00D81BCA">
      <w:pPr>
        <w:rPr>
          <w:color w:val="000000" w:themeColor="text1"/>
        </w:rPr>
      </w:pPr>
    </w:p>
    <w:p w14:paraId="3AE5181D" w14:textId="77777777" w:rsidR="00D81BCA" w:rsidRPr="004D2E63" w:rsidRDefault="00D81BCA" w:rsidP="00D81BCA">
      <w:pPr>
        <w:rPr>
          <w:b/>
          <w:bCs/>
          <w:color w:val="000000" w:themeColor="text1"/>
        </w:rPr>
      </w:pPr>
      <w:r w:rsidRPr="004D2E63">
        <w:rPr>
          <w:b/>
          <w:bCs/>
          <w:color w:val="000000" w:themeColor="text1"/>
        </w:rPr>
        <w:t xml:space="preserve">Example 3. Administering the linear </w:t>
      </w:r>
      <w:proofErr w:type="spellStart"/>
      <w:r w:rsidRPr="004D2E63">
        <w:rPr>
          <w:b/>
          <w:bCs/>
          <w:color w:val="000000" w:themeColor="text1"/>
        </w:rPr>
        <w:t>OspA</w:t>
      </w:r>
      <w:proofErr w:type="spellEnd"/>
      <w:r w:rsidRPr="004D2E63">
        <w:rPr>
          <w:b/>
          <w:bCs/>
          <w:color w:val="000000" w:themeColor="text1"/>
        </w:rPr>
        <w:t xml:space="preserve"> epitope induces immunogenic response in animal models</w:t>
      </w:r>
    </w:p>
    <w:p w14:paraId="01DAD493" w14:textId="77777777" w:rsidR="00D81BCA" w:rsidRPr="004D2E63" w:rsidRDefault="00D81BCA" w:rsidP="00D81BCA">
      <w:pPr>
        <w:rPr>
          <w:color w:val="000000" w:themeColor="text1"/>
        </w:rPr>
      </w:pPr>
    </w:p>
    <w:p w14:paraId="4319BC2E" w14:textId="77777777" w:rsidR="00D81BCA" w:rsidRPr="004D2E63" w:rsidRDefault="00D81BCA" w:rsidP="00D81BCA">
      <w:pPr>
        <w:rPr>
          <w:color w:val="000000" w:themeColor="text1"/>
        </w:rPr>
      </w:pPr>
      <w:r w:rsidRPr="004D2E63">
        <w:rPr>
          <w:color w:val="000000" w:themeColor="text1"/>
        </w:rPr>
        <w:t xml:space="preserve">The inventors conducted an experiment that demonstrated for the first time that residues 11-30 from wildtype </w:t>
      </w:r>
      <w:proofErr w:type="spellStart"/>
      <w:r w:rsidRPr="004D2E63">
        <w:rPr>
          <w:color w:val="000000" w:themeColor="text1"/>
        </w:rPr>
        <w:t>OspA</w:t>
      </w:r>
      <w:proofErr w:type="spellEnd"/>
      <w:r w:rsidRPr="004D2E63">
        <w:rPr>
          <w:color w:val="000000" w:themeColor="text1"/>
        </w:rPr>
        <w:t xml:space="preserve"> (i.e., the linear </w:t>
      </w:r>
      <w:proofErr w:type="spellStart"/>
      <w:r w:rsidRPr="004D2E63">
        <w:rPr>
          <w:color w:val="000000" w:themeColor="text1"/>
        </w:rPr>
        <w:t>OspA</w:t>
      </w:r>
      <w:proofErr w:type="spellEnd"/>
      <w:r w:rsidRPr="004D2E63">
        <w:rPr>
          <w:color w:val="000000" w:themeColor="text1"/>
        </w:rPr>
        <w:t xml:space="preserve"> epitope), when administered to a mouse model, produced an immune response specific for the OspA</w:t>
      </w:r>
      <w:r w:rsidRPr="004D2E63">
        <w:rPr>
          <w:color w:val="000000" w:themeColor="text1"/>
          <w:vertAlign w:val="subscript"/>
        </w:rPr>
        <w:t>11-30</w:t>
      </w:r>
      <w:r w:rsidRPr="004D2E63">
        <w:rPr>
          <w:color w:val="000000" w:themeColor="text1"/>
        </w:rPr>
        <w:t xml:space="preserve"> fragment.  No measurable unwanted hyper-immunogenic side-effects were observed. </w:t>
      </w:r>
    </w:p>
    <w:p w14:paraId="4D551411" w14:textId="77777777" w:rsidR="00D81BCA" w:rsidRPr="004D2E63" w:rsidRDefault="00D81BCA" w:rsidP="00D81BCA">
      <w:pPr>
        <w:rPr>
          <w:color w:val="000000" w:themeColor="text1"/>
        </w:rPr>
      </w:pPr>
    </w:p>
    <w:p w14:paraId="53EFBB79" w14:textId="77777777" w:rsidR="00D81BCA" w:rsidRPr="004D2E63" w:rsidRDefault="00D81BCA" w:rsidP="00D81BCA">
      <w:pPr>
        <w:rPr>
          <w:b/>
          <w:bCs/>
          <w:color w:val="000000" w:themeColor="text1"/>
        </w:rPr>
      </w:pPr>
      <w:r w:rsidRPr="004D2E63">
        <w:rPr>
          <w:b/>
          <w:bCs/>
          <w:color w:val="000000" w:themeColor="text1"/>
        </w:rPr>
        <w:t xml:space="preserve">Example 4. Isolated linear </w:t>
      </w:r>
      <w:proofErr w:type="spellStart"/>
      <w:r w:rsidRPr="004D2E63">
        <w:rPr>
          <w:b/>
          <w:bCs/>
          <w:color w:val="000000" w:themeColor="text1"/>
        </w:rPr>
        <w:t>OspA</w:t>
      </w:r>
      <w:proofErr w:type="spellEnd"/>
      <w:r w:rsidRPr="004D2E63">
        <w:rPr>
          <w:b/>
          <w:bCs/>
          <w:color w:val="000000" w:themeColor="text1"/>
        </w:rPr>
        <w:t xml:space="preserve"> epitope elicits </w:t>
      </w:r>
      <w:r w:rsidRPr="004D2E63">
        <w:rPr>
          <w:b/>
          <w:bCs/>
          <w:i/>
          <w:iCs/>
          <w:color w:val="000000" w:themeColor="text1"/>
        </w:rPr>
        <w:t>B. burgdorferi</w:t>
      </w:r>
      <w:r w:rsidRPr="004D2E63">
        <w:rPr>
          <w:b/>
          <w:bCs/>
          <w:color w:val="000000" w:themeColor="text1"/>
        </w:rPr>
        <w:t xml:space="preserve"> neutralizing antibodies</w:t>
      </w:r>
    </w:p>
    <w:p w14:paraId="2EF7EEFE" w14:textId="77777777" w:rsidR="00D81BCA" w:rsidRPr="004D2E63" w:rsidRDefault="00D81BCA" w:rsidP="00D81BCA">
      <w:pPr>
        <w:rPr>
          <w:color w:val="000000" w:themeColor="text1"/>
        </w:rPr>
      </w:pPr>
    </w:p>
    <w:p w14:paraId="78985E89" w14:textId="77777777" w:rsidR="00D81BCA" w:rsidRPr="004D2E63" w:rsidRDefault="00D81BCA" w:rsidP="00D81BCA">
      <w:pPr>
        <w:rPr>
          <w:color w:val="000000" w:themeColor="text1"/>
        </w:rPr>
      </w:pPr>
      <w:r w:rsidRPr="004D2E63">
        <w:rPr>
          <w:color w:val="000000" w:themeColor="text1"/>
        </w:rPr>
        <w:t>The inventors isolated antibodies against the OspA</w:t>
      </w:r>
      <w:r w:rsidRPr="004D2E63">
        <w:rPr>
          <w:color w:val="000000" w:themeColor="text1"/>
          <w:vertAlign w:val="subscript"/>
        </w:rPr>
        <w:t>11-30</w:t>
      </w:r>
      <w:r w:rsidRPr="004D2E63">
        <w:rPr>
          <w:color w:val="000000" w:themeColor="text1"/>
        </w:rPr>
        <w:t xml:space="preserve"> fragment from the blood of the animals from Example 3 and tested their ability to neutralize the ability of the linear </w:t>
      </w:r>
      <w:proofErr w:type="spellStart"/>
      <w:r w:rsidRPr="004D2E63">
        <w:rPr>
          <w:color w:val="000000" w:themeColor="text1"/>
        </w:rPr>
        <w:t>OspA</w:t>
      </w:r>
      <w:proofErr w:type="spellEnd"/>
      <w:r w:rsidRPr="004D2E63">
        <w:rPr>
          <w:color w:val="000000" w:themeColor="text1"/>
        </w:rPr>
        <w:t xml:space="preserve"> epitope</w:t>
      </w:r>
      <w:r w:rsidRPr="004D2E63">
        <w:rPr>
          <w:b/>
          <w:bCs/>
          <w:color w:val="000000" w:themeColor="text1"/>
        </w:rPr>
        <w:t xml:space="preserve"> </w:t>
      </w:r>
      <w:r w:rsidRPr="004D2E63">
        <w:rPr>
          <w:color w:val="000000" w:themeColor="text1"/>
        </w:rPr>
        <w:t xml:space="preserve">to produce an immune response in animals.  The inventors showed that mice administered two doses of neutralizing antibody prior to exposure to linear </w:t>
      </w:r>
      <w:proofErr w:type="spellStart"/>
      <w:r w:rsidRPr="004D2E63">
        <w:rPr>
          <w:color w:val="000000" w:themeColor="text1"/>
        </w:rPr>
        <w:t>OspA</w:t>
      </w:r>
      <w:proofErr w:type="spellEnd"/>
      <w:r w:rsidRPr="004D2E63">
        <w:rPr>
          <w:color w:val="000000" w:themeColor="text1"/>
        </w:rPr>
        <w:t xml:space="preserve"> epitope</w:t>
      </w:r>
      <w:r w:rsidRPr="004D2E63">
        <w:rPr>
          <w:b/>
          <w:bCs/>
          <w:color w:val="000000" w:themeColor="text1"/>
        </w:rPr>
        <w:t xml:space="preserve"> </w:t>
      </w:r>
      <w:r w:rsidRPr="004D2E63">
        <w:rPr>
          <w:color w:val="000000" w:themeColor="text1"/>
        </w:rPr>
        <w:t xml:space="preserve">did not produce a detectable immune response against the fragments. </w:t>
      </w:r>
    </w:p>
    <w:p w14:paraId="086FACED" w14:textId="77777777" w:rsidR="00D81BCA" w:rsidRPr="004D2E63" w:rsidRDefault="00D81BCA" w:rsidP="00D81BCA">
      <w:pPr>
        <w:rPr>
          <w:color w:val="000000" w:themeColor="text1"/>
        </w:rPr>
      </w:pPr>
    </w:p>
    <w:p w14:paraId="3F49BD04" w14:textId="77777777" w:rsidR="00D81BCA" w:rsidRDefault="00D81BCA" w:rsidP="00D81BCA">
      <w:pPr>
        <w:rPr>
          <w:b/>
          <w:bCs/>
          <w:color w:val="000000" w:themeColor="text1"/>
        </w:rPr>
      </w:pPr>
    </w:p>
    <w:p w14:paraId="0AE50FC8" w14:textId="77777777" w:rsidR="00D81BCA" w:rsidRPr="004D2E63" w:rsidRDefault="00D81BCA" w:rsidP="00D81BCA">
      <w:pPr>
        <w:rPr>
          <w:b/>
          <w:bCs/>
          <w:color w:val="000000" w:themeColor="text1"/>
        </w:rPr>
      </w:pPr>
      <w:r w:rsidRPr="004D2E63">
        <w:rPr>
          <w:b/>
          <w:bCs/>
          <w:color w:val="000000" w:themeColor="text1"/>
        </w:rPr>
        <w:t xml:space="preserve">Example 5. Chimeric protein comprising wildtype </w:t>
      </w:r>
      <w:proofErr w:type="spellStart"/>
      <w:r w:rsidRPr="004D2E63">
        <w:rPr>
          <w:b/>
          <w:bCs/>
          <w:color w:val="000000" w:themeColor="text1"/>
        </w:rPr>
        <w:t>OspB</w:t>
      </w:r>
      <w:proofErr w:type="spellEnd"/>
      <w:r w:rsidRPr="004D2E63">
        <w:rPr>
          <w:b/>
          <w:bCs/>
          <w:color w:val="000000" w:themeColor="text1"/>
        </w:rPr>
        <w:t xml:space="preserve"> fused at its C-terminus to the </w:t>
      </w:r>
      <w:r w:rsidRPr="004D2E63">
        <w:rPr>
          <w:color w:val="000000" w:themeColor="text1"/>
        </w:rPr>
        <w:t>l</w:t>
      </w:r>
      <w:r w:rsidRPr="004D2E63">
        <w:rPr>
          <w:b/>
          <w:bCs/>
          <w:color w:val="000000" w:themeColor="text1"/>
        </w:rPr>
        <w:t xml:space="preserve">inear </w:t>
      </w:r>
      <w:proofErr w:type="spellStart"/>
      <w:r w:rsidRPr="004D2E63">
        <w:rPr>
          <w:b/>
          <w:bCs/>
          <w:color w:val="000000" w:themeColor="text1"/>
        </w:rPr>
        <w:t>OspA</w:t>
      </w:r>
      <w:proofErr w:type="spellEnd"/>
      <w:r w:rsidRPr="004D2E63">
        <w:rPr>
          <w:b/>
          <w:bCs/>
          <w:color w:val="000000" w:themeColor="text1"/>
        </w:rPr>
        <w:t xml:space="preserve"> epitope produced an immunogenic response, including the formation of </w:t>
      </w:r>
      <w:r w:rsidRPr="004D2E63">
        <w:rPr>
          <w:b/>
          <w:bCs/>
          <w:i/>
          <w:iCs/>
          <w:color w:val="000000" w:themeColor="text1"/>
        </w:rPr>
        <w:t>B. burgdorferi</w:t>
      </w:r>
      <w:r w:rsidRPr="004D2E63">
        <w:rPr>
          <w:b/>
          <w:bCs/>
          <w:color w:val="000000" w:themeColor="text1"/>
        </w:rPr>
        <w:t xml:space="preserve"> neutralizing antibodies</w:t>
      </w:r>
    </w:p>
    <w:p w14:paraId="109B3085" w14:textId="77777777" w:rsidR="00D81BCA" w:rsidRPr="004D2E63" w:rsidRDefault="00D81BCA" w:rsidP="00D81BCA">
      <w:pPr>
        <w:rPr>
          <w:color w:val="000000" w:themeColor="text1"/>
        </w:rPr>
      </w:pPr>
    </w:p>
    <w:p w14:paraId="2CA10F05" w14:textId="77777777" w:rsidR="00D81BCA" w:rsidRPr="004D2E63" w:rsidRDefault="00D81BCA" w:rsidP="00D81BCA">
      <w:pPr>
        <w:rPr>
          <w:color w:val="000000" w:themeColor="text1"/>
        </w:rPr>
      </w:pPr>
      <w:r w:rsidRPr="004D2E63">
        <w:rPr>
          <w:color w:val="000000" w:themeColor="text1"/>
        </w:rPr>
        <w:t xml:space="preserve">The inventors conducted an experiment that compared the immunogenicity in mice of the wildtype </w:t>
      </w:r>
      <w:proofErr w:type="spellStart"/>
      <w:r w:rsidRPr="004D2E63">
        <w:rPr>
          <w:color w:val="000000" w:themeColor="text1"/>
        </w:rPr>
        <w:t>OspB</w:t>
      </w:r>
      <w:proofErr w:type="spellEnd"/>
      <w:r w:rsidRPr="004D2E63">
        <w:rPr>
          <w:color w:val="000000" w:themeColor="text1"/>
        </w:rPr>
        <w:t xml:space="preserve"> protein with that of the modified </w:t>
      </w:r>
      <w:proofErr w:type="spellStart"/>
      <w:r w:rsidRPr="004D2E63">
        <w:rPr>
          <w:color w:val="000000" w:themeColor="text1"/>
        </w:rPr>
        <w:t>OspB</w:t>
      </w:r>
      <w:proofErr w:type="spellEnd"/>
      <w:r w:rsidRPr="004D2E63">
        <w:rPr>
          <w:color w:val="000000" w:themeColor="text1"/>
        </w:rPr>
        <w:t xml:space="preserve"> fused at its C-terminus to the linear </w:t>
      </w:r>
      <w:proofErr w:type="spellStart"/>
      <w:r w:rsidRPr="004D2E63">
        <w:rPr>
          <w:color w:val="000000" w:themeColor="text1"/>
        </w:rPr>
        <w:t>OspA</w:t>
      </w:r>
      <w:proofErr w:type="spellEnd"/>
      <w:r w:rsidRPr="004D2E63">
        <w:rPr>
          <w:color w:val="000000" w:themeColor="text1"/>
        </w:rPr>
        <w:t xml:space="preserve"> epitope</w:t>
      </w:r>
      <w:r w:rsidRPr="004D2E63">
        <w:rPr>
          <w:b/>
          <w:bCs/>
          <w:color w:val="000000" w:themeColor="text1"/>
        </w:rPr>
        <w:t xml:space="preserve">.  </w:t>
      </w:r>
      <w:r w:rsidRPr="004D2E63">
        <w:rPr>
          <w:color w:val="000000" w:themeColor="text1"/>
        </w:rPr>
        <w:t xml:space="preserve">The chimeric fusion protein (SEQ ID NO: 4) produced an immune response in the test mice that was on average 80% higher than the immune response of </w:t>
      </w:r>
      <w:proofErr w:type="spellStart"/>
      <w:r w:rsidRPr="004D2E63">
        <w:rPr>
          <w:color w:val="000000" w:themeColor="text1"/>
        </w:rPr>
        <w:t>OspB</w:t>
      </w:r>
      <w:proofErr w:type="spellEnd"/>
      <w:r w:rsidRPr="004D2E63">
        <w:rPr>
          <w:color w:val="000000" w:themeColor="text1"/>
        </w:rPr>
        <w:t xml:space="preserve"> alone, suggesting that the linear </w:t>
      </w:r>
      <w:proofErr w:type="spellStart"/>
      <w:r w:rsidRPr="004D2E63">
        <w:rPr>
          <w:color w:val="000000" w:themeColor="text1"/>
        </w:rPr>
        <w:t>OspA</w:t>
      </w:r>
      <w:proofErr w:type="spellEnd"/>
      <w:r w:rsidRPr="004D2E63">
        <w:rPr>
          <w:color w:val="000000" w:themeColor="text1"/>
        </w:rPr>
        <w:t xml:space="preserve"> epitope</w:t>
      </w:r>
      <w:r w:rsidRPr="004D2E63">
        <w:rPr>
          <w:b/>
          <w:bCs/>
          <w:color w:val="000000" w:themeColor="text1"/>
        </w:rPr>
        <w:t xml:space="preserve"> </w:t>
      </w:r>
      <w:r w:rsidRPr="004D2E63">
        <w:rPr>
          <w:color w:val="000000" w:themeColor="text1"/>
        </w:rPr>
        <w:t xml:space="preserve">was capable of enhancing the immunogenicity of </w:t>
      </w:r>
      <w:proofErr w:type="spellStart"/>
      <w:r w:rsidRPr="004D2E63">
        <w:rPr>
          <w:color w:val="000000" w:themeColor="text1"/>
        </w:rPr>
        <w:t>OspB</w:t>
      </w:r>
      <w:proofErr w:type="spellEnd"/>
      <w:r w:rsidRPr="004D2E63">
        <w:rPr>
          <w:color w:val="000000" w:themeColor="text1"/>
        </w:rPr>
        <w:t xml:space="preserve">.  In addition, the inventors isolated antibodies from the blood of the mice that were capable of neutralizing the immunogenicity of the either the </w:t>
      </w:r>
      <w:proofErr w:type="spellStart"/>
      <w:r w:rsidRPr="004D2E63">
        <w:rPr>
          <w:color w:val="000000" w:themeColor="text1"/>
        </w:rPr>
        <w:t>OspB</w:t>
      </w:r>
      <w:proofErr w:type="spellEnd"/>
      <w:r w:rsidRPr="004D2E63">
        <w:rPr>
          <w:color w:val="000000" w:themeColor="text1"/>
        </w:rPr>
        <w:t xml:space="preserve"> wildtype protein or the chimeric protein.  No measurable unwanted hyper-immunogenic side-effects were observed.</w:t>
      </w:r>
    </w:p>
    <w:p w14:paraId="39CA0F34" w14:textId="77777777" w:rsidR="00D81BCA" w:rsidRPr="004D2E63" w:rsidRDefault="00D81BCA" w:rsidP="00D81BCA">
      <w:pPr>
        <w:rPr>
          <w:color w:val="000000" w:themeColor="text1"/>
        </w:rPr>
      </w:pPr>
    </w:p>
    <w:p w14:paraId="17B6164F" w14:textId="77777777" w:rsidR="00D81BCA" w:rsidRPr="004D2E63" w:rsidRDefault="00D81BCA" w:rsidP="00D81BCA">
      <w:pPr>
        <w:rPr>
          <w:b/>
          <w:bCs/>
          <w:color w:val="000000" w:themeColor="text1"/>
        </w:rPr>
      </w:pPr>
      <w:r w:rsidRPr="004D2E63">
        <w:rPr>
          <w:b/>
          <w:bCs/>
          <w:color w:val="000000" w:themeColor="text1"/>
        </w:rPr>
        <w:lastRenderedPageBreak/>
        <w:t>Example 6. Immunogenic composition comprising OspA</w:t>
      </w:r>
      <w:r w:rsidRPr="004D2E63">
        <w:rPr>
          <w:b/>
          <w:bCs/>
          <w:color w:val="000000" w:themeColor="text1"/>
          <w:vertAlign w:val="subscript"/>
        </w:rPr>
        <w:t>11-30</w:t>
      </w:r>
      <w:r w:rsidRPr="004D2E63">
        <w:rPr>
          <w:b/>
          <w:bCs/>
          <w:color w:val="000000" w:themeColor="text1"/>
        </w:rPr>
        <w:t xml:space="preserve"> produces a protective immune response </w:t>
      </w:r>
      <w:r w:rsidRPr="004D2E63">
        <w:rPr>
          <w:b/>
          <w:bCs/>
          <w:i/>
          <w:iCs/>
          <w:color w:val="000000" w:themeColor="text1"/>
        </w:rPr>
        <w:t>in vivo</w:t>
      </w:r>
      <w:r w:rsidRPr="004D2E63">
        <w:rPr>
          <w:b/>
          <w:bCs/>
          <w:color w:val="000000" w:themeColor="text1"/>
        </w:rPr>
        <w:t xml:space="preserve"> against reinfection by </w:t>
      </w:r>
      <w:r w:rsidRPr="004D2E63">
        <w:rPr>
          <w:b/>
          <w:bCs/>
          <w:i/>
          <w:iCs/>
          <w:color w:val="000000" w:themeColor="text1"/>
        </w:rPr>
        <w:t xml:space="preserve">B. burgdorferi </w:t>
      </w:r>
      <w:r w:rsidRPr="004D2E63">
        <w:rPr>
          <w:b/>
          <w:bCs/>
          <w:color w:val="000000" w:themeColor="text1"/>
        </w:rPr>
        <w:t xml:space="preserve">in dogs without unwanted hyper-immunogenic side-effects </w:t>
      </w:r>
    </w:p>
    <w:p w14:paraId="3F829510" w14:textId="77777777" w:rsidR="00D81BCA" w:rsidRPr="004D2E63" w:rsidRDefault="00D81BCA" w:rsidP="00D81BCA">
      <w:pPr>
        <w:rPr>
          <w:color w:val="000000" w:themeColor="text1"/>
        </w:rPr>
      </w:pPr>
    </w:p>
    <w:p w14:paraId="0F9D61C7" w14:textId="77777777" w:rsidR="00D81BCA" w:rsidRPr="004D2E63" w:rsidRDefault="00D81BCA" w:rsidP="00D81BCA">
      <w:pPr>
        <w:rPr>
          <w:color w:val="000000" w:themeColor="text1"/>
        </w:rPr>
      </w:pPr>
      <w:r w:rsidRPr="004D2E63">
        <w:rPr>
          <w:color w:val="000000" w:themeColor="text1"/>
        </w:rPr>
        <w:t>The inventors prepared immunogenic compositions comprising OspA</w:t>
      </w:r>
      <w:r w:rsidRPr="004D2E63">
        <w:rPr>
          <w:color w:val="000000" w:themeColor="text1"/>
          <w:vertAlign w:val="subscript"/>
        </w:rPr>
        <w:t>11-30</w:t>
      </w:r>
      <w:r w:rsidRPr="004D2E63">
        <w:rPr>
          <w:color w:val="000000" w:themeColor="text1"/>
        </w:rPr>
        <w:t xml:space="preserve"> by combining an effective amount of the variant </w:t>
      </w:r>
      <w:proofErr w:type="spellStart"/>
      <w:r w:rsidRPr="004D2E63">
        <w:rPr>
          <w:color w:val="000000" w:themeColor="text1"/>
        </w:rPr>
        <w:t>OspA</w:t>
      </w:r>
      <w:proofErr w:type="spellEnd"/>
      <w:r w:rsidRPr="004D2E63">
        <w:rPr>
          <w:color w:val="000000" w:themeColor="text1"/>
        </w:rPr>
        <w:t xml:space="preserve"> protein with one or more standard pharmaceutical vaccine formulations.  The inventors also prepared control immunogenic compositions comprising a wildtype </w:t>
      </w:r>
      <w:proofErr w:type="spellStart"/>
      <w:r w:rsidRPr="004D2E63">
        <w:rPr>
          <w:color w:val="000000" w:themeColor="text1"/>
        </w:rPr>
        <w:t>OspA</w:t>
      </w:r>
      <w:proofErr w:type="spellEnd"/>
      <w:r w:rsidRPr="004D2E63">
        <w:rPr>
          <w:color w:val="000000" w:themeColor="text1"/>
        </w:rPr>
        <w:t xml:space="preserve"> and another containing wildtype </w:t>
      </w:r>
      <w:proofErr w:type="spellStart"/>
      <w:r w:rsidRPr="004D2E63">
        <w:rPr>
          <w:color w:val="000000" w:themeColor="text1"/>
        </w:rPr>
        <w:t>OspB</w:t>
      </w:r>
      <w:proofErr w:type="spellEnd"/>
      <w:r w:rsidRPr="004D2E63">
        <w:rPr>
          <w:color w:val="000000" w:themeColor="text1"/>
        </w:rPr>
        <w:t>.  The compositions were tested in dogs to determine whether they were protective against infection by the Lyme agent. The experiments showed that the variant OspA</w:t>
      </w:r>
      <w:r w:rsidRPr="004D2E63">
        <w:rPr>
          <w:color w:val="000000" w:themeColor="text1"/>
          <w:vertAlign w:val="subscript"/>
        </w:rPr>
        <w:t>11-30</w:t>
      </w:r>
      <w:r w:rsidRPr="004D2E63">
        <w:rPr>
          <w:color w:val="000000" w:themeColor="text1"/>
        </w:rPr>
        <w:t xml:space="preserve"> composition produced a protective effect when the animals were reinfected with the Lyme agent up through the period of testing of 6 months.  No measurable unwanted hyper-immunogenic side-effects were observed.</w:t>
      </w:r>
    </w:p>
    <w:p w14:paraId="23BCD667" w14:textId="77777777" w:rsidR="00D81BCA" w:rsidRPr="004D2E63" w:rsidRDefault="00D81BCA" w:rsidP="00D81BCA">
      <w:pPr>
        <w:rPr>
          <w:color w:val="000000" w:themeColor="text1"/>
        </w:rPr>
      </w:pPr>
    </w:p>
    <w:p w14:paraId="1E79EF5B" w14:textId="77777777" w:rsidR="00D81BCA" w:rsidRPr="004D2E63" w:rsidRDefault="00D81BCA" w:rsidP="00D81BCA">
      <w:r w:rsidRPr="004D2E63">
        <w:rPr>
          <w:color w:val="000000" w:themeColor="text1"/>
        </w:rPr>
        <w:t xml:space="preserve">The inventors plan to conduct the same experiments with the </w:t>
      </w:r>
      <w:proofErr w:type="spellStart"/>
      <w:r w:rsidRPr="004D2E63">
        <w:rPr>
          <w:color w:val="000000" w:themeColor="text1"/>
        </w:rPr>
        <w:t>OspA</w:t>
      </w:r>
      <w:proofErr w:type="spellEnd"/>
      <w:r w:rsidRPr="004D2E63">
        <w:rPr>
          <w:color w:val="000000" w:themeColor="text1"/>
        </w:rPr>
        <w:t xml:space="preserve"> linear epitope and the chimeric </w:t>
      </w:r>
      <w:proofErr w:type="spellStart"/>
      <w:r w:rsidRPr="004D2E63">
        <w:rPr>
          <w:color w:val="000000" w:themeColor="text1"/>
        </w:rPr>
        <w:t>OspB-OspA</w:t>
      </w:r>
      <w:proofErr w:type="spellEnd"/>
      <w:r w:rsidRPr="004D2E63">
        <w:rPr>
          <w:color w:val="000000" w:themeColor="text1"/>
        </w:rPr>
        <w:t xml:space="preserve"> protein to determine whether these proteins are capable of establishing a protective effect </w:t>
      </w:r>
      <w:r w:rsidRPr="004D2E63">
        <w:rPr>
          <w:i/>
          <w:iCs/>
          <w:color w:val="000000" w:themeColor="text1"/>
        </w:rPr>
        <w:t>in vivo</w:t>
      </w:r>
      <w:r w:rsidRPr="004D2E63">
        <w:t xml:space="preserve"> in dogs.  Given that both protein variants were shown to produce neutralizing antibodies in mice, and that the</w:t>
      </w:r>
      <w:r w:rsidRPr="004D2E63">
        <w:rPr>
          <w:color w:val="000000" w:themeColor="text1"/>
        </w:rPr>
        <w:t xml:space="preserve"> OspA</w:t>
      </w:r>
      <w:r w:rsidRPr="004D2E63">
        <w:rPr>
          <w:color w:val="000000" w:themeColor="text1"/>
          <w:vertAlign w:val="subscript"/>
        </w:rPr>
        <w:t>11-30</w:t>
      </w:r>
      <w:r w:rsidRPr="004D2E63">
        <w:rPr>
          <w:color w:val="000000" w:themeColor="text1"/>
        </w:rPr>
        <w:t xml:space="preserve"> variant produced a protective effect in dogs, the inventors predict that both the </w:t>
      </w:r>
      <w:proofErr w:type="spellStart"/>
      <w:r w:rsidRPr="004D2E63">
        <w:rPr>
          <w:color w:val="000000" w:themeColor="text1"/>
        </w:rPr>
        <w:t>OspA</w:t>
      </w:r>
      <w:proofErr w:type="spellEnd"/>
      <w:r w:rsidRPr="004D2E63">
        <w:rPr>
          <w:color w:val="000000" w:themeColor="text1"/>
        </w:rPr>
        <w:t xml:space="preserve"> linear epitope and the chimeric </w:t>
      </w:r>
      <w:proofErr w:type="spellStart"/>
      <w:r w:rsidRPr="004D2E63">
        <w:rPr>
          <w:color w:val="000000" w:themeColor="text1"/>
        </w:rPr>
        <w:t>OspB-OspA</w:t>
      </w:r>
      <w:proofErr w:type="spellEnd"/>
      <w:r w:rsidRPr="004D2E63">
        <w:rPr>
          <w:color w:val="000000" w:themeColor="text1"/>
        </w:rPr>
        <w:t xml:space="preserve"> protein will provide a protective effect in dogs.</w:t>
      </w:r>
      <w:r w:rsidRPr="004D2E63">
        <w:t xml:space="preserve"> </w:t>
      </w:r>
    </w:p>
    <w:p w14:paraId="46E049E7" w14:textId="77777777" w:rsidR="00D81BCA" w:rsidRPr="004D2E63" w:rsidRDefault="00D81BCA" w:rsidP="00D81BCA"/>
    <w:p w14:paraId="25800693" w14:textId="77777777" w:rsidR="00D81BCA" w:rsidRPr="004D2E63" w:rsidRDefault="00D81BCA" w:rsidP="00D81BCA">
      <w:r w:rsidRPr="004D2E63">
        <w:t xml:space="preserve">The results </w:t>
      </w:r>
      <w:r>
        <w:t xml:space="preserve">from Examples 2-6 </w:t>
      </w:r>
      <w:r w:rsidRPr="004D2E63">
        <w:t>are summarized, as follows:</w:t>
      </w:r>
    </w:p>
    <w:p w14:paraId="3B88FF35" w14:textId="77777777" w:rsidR="00D81BCA" w:rsidRPr="004D2E63" w:rsidRDefault="00D81BCA" w:rsidP="00D81BCA"/>
    <w:tbl>
      <w:tblPr>
        <w:tblStyle w:val="TableGrid"/>
        <w:tblW w:w="0" w:type="auto"/>
        <w:tblLook w:val="04A0" w:firstRow="1" w:lastRow="0" w:firstColumn="1" w:lastColumn="0" w:noHBand="0" w:noVBand="1"/>
      </w:tblPr>
      <w:tblGrid>
        <w:gridCol w:w="2245"/>
        <w:gridCol w:w="3600"/>
        <w:gridCol w:w="3505"/>
      </w:tblGrid>
      <w:tr w:rsidR="00D81BCA" w:rsidRPr="004D2E63" w14:paraId="2CA7A95A" w14:textId="77777777" w:rsidTr="003E2E05">
        <w:tc>
          <w:tcPr>
            <w:tcW w:w="2245" w:type="dxa"/>
          </w:tcPr>
          <w:p w14:paraId="11B36AE0" w14:textId="77777777" w:rsidR="00D81BCA" w:rsidRPr="004D2E63" w:rsidRDefault="00D81BCA" w:rsidP="003E2E05">
            <w:pPr>
              <w:rPr>
                <w:b/>
                <w:bCs/>
                <w:color w:val="000000" w:themeColor="text1"/>
              </w:rPr>
            </w:pPr>
            <w:r w:rsidRPr="004D2E63">
              <w:rPr>
                <w:b/>
                <w:bCs/>
                <w:color w:val="000000" w:themeColor="text1"/>
              </w:rPr>
              <w:t>Immunogenic composition</w:t>
            </w:r>
          </w:p>
        </w:tc>
        <w:tc>
          <w:tcPr>
            <w:tcW w:w="3600" w:type="dxa"/>
          </w:tcPr>
          <w:p w14:paraId="2B17C5F4" w14:textId="77777777" w:rsidR="00D81BCA" w:rsidRPr="004D2E63" w:rsidRDefault="00D81BCA" w:rsidP="003E2E05">
            <w:pPr>
              <w:rPr>
                <w:b/>
                <w:bCs/>
                <w:color w:val="000000" w:themeColor="text1"/>
              </w:rPr>
            </w:pPr>
            <w:r w:rsidRPr="004D2E63">
              <w:rPr>
                <w:b/>
                <w:bCs/>
                <w:color w:val="000000" w:themeColor="text1"/>
              </w:rPr>
              <w:t>Results</w:t>
            </w:r>
          </w:p>
        </w:tc>
        <w:tc>
          <w:tcPr>
            <w:tcW w:w="3505" w:type="dxa"/>
          </w:tcPr>
          <w:p w14:paraId="4A11EC6B" w14:textId="77777777" w:rsidR="00D81BCA" w:rsidRPr="004D2E63" w:rsidRDefault="00D81BCA" w:rsidP="003E2E05">
            <w:pPr>
              <w:rPr>
                <w:b/>
                <w:bCs/>
                <w:color w:val="000000" w:themeColor="text1"/>
              </w:rPr>
            </w:pPr>
            <w:r w:rsidRPr="004D2E63">
              <w:rPr>
                <w:b/>
                <w:bCs/>
                <w:color w:val="000000" w:themeColor="text1"/>
              </w:rPr>
              <w:t>Interpretation</w:t>
            </w:r>
          </w:p>
        </w:tc>
      </w:tr>
      <w:tr w:rsidR="00D81BCA" w:rsidRPr="004D2E63" w14:paraId="0B84A837" w14:textId="77777777" w:rsidTr="003E2E05">
        <w:tc>
          <w:tcPr>
            <w:tcW w:w="2245" w:type="dxa"/>
          </w:tcPr>
          <w:p w14:paraId="3718AB6D" w14:textId="77777777" w:rsidR="00D81BCA" w:rsidRDefault="00D81BCA" w:rsidP="003E2E05">
            <w:pPr>
              <w:rPr>
                <w:b/>
                <w:bCs/>
                <w:color w:val="000000" w:themeColor="text1"/>
              </w:rPr>
            </w:pPr>
            <w:r w:rsidRPr="004D2E63">
              <w:rPr>
                <w:b/>
                <w:bCs/>
                <w:color w:val="000000" w:themeColor="text1"/>
              </w:rPr>
              <w:t xml:space="preserve">Control – </w:t>
            </w:r>
            <w:proofErr w:type="spellStart"/>
            <w:r w:rsidRPr="004D2E63">
              <w:rPr>
                <w:b/>
                <w:bCs/>
                <w:color w:val="000000" w:themeColor="text1"/>
              </w:rPr>
              <w:t>OspA</w:t>
            </w:r>
            <w:proofErr w:type="spellEnd"/>
            <w:r w:rsidRPr="004D2E63">
              <w:rPr>
                <w:b/>
                <w:bCs/>
                <w:color w:val="000000" w:themeColor="text1"/>
              </w:rPr>
              <w:t xml:space="preserve"> </w:t>
            </w:r>
          </w:p>
          <w:p w14:paraId="4875443F" w14:textId="77777777" w:rsidR="00D81BCA" w:rsidRPr="004D2E63" w:rsidRDefault="00D81BCA" w:rsidP="003E2E05">
            <w:pPr>
              <w:rPr>
                <w:b/>
                <w:bCs/>
                <w:color w:val="000000" w:themeColor="text1"/>
              </w:rPr>
            </w:pPr>
            <w:r>
              <w:rPr>
                <w:b/>
                <w:bCs/>
                <w:color w:val="000000" w:themeColor="text1"/>
              </w:rPr>
              <w:t>SEQ ID NO: 1</w:t>
            </w:r>
          </w:p>
        </w:tc>
        <w:tc>
          <w:tcPr>
            <w:tcW w:w="3600" w:type="dxa"/>
          </w:tcPr>
          <w:p w14:paraId="55C801F2" w14:textId="77777777" w:rsidR="00D81BCA" w:rsidRPr="004D2E63" w:rsidRDefault="00D81BCA" w:rsidP="003E2E05">
            <w:pPr>
              <w:rPr>
                <w:color w:val="000000" w:themeColor="text1"/>
              </w:rPr>
            </w:pPr>
            <w:r w:rsidRPr="004D2E63">
              <w:rPr>
                <w:color w:val="000000" w:themeColor="text1"/>
              </w:rPr>
              <w:t>Immune response + neutralizing antibodies + hyperimmune response in mice</w:t>
            </w:r>
          </w:p>
        </w:tc>
        <w:tc>
          <w:tcPr>
            <w:tcW w:w="3505" w:type="dxa"/>
          </w:tcPr>
          <w:p w14:paraId="74FF91AE" w14:textId="77777777" w:rsidR="00D81BCA" w:rsidRPr="004D2E63" w:rsidRDefault="00D81BCA" w:rsidP="003E2E05">
            <w:pPr>
              <w:rPr>
                <w:b/>
                <w:bCs/>
                <w:color w:val="000000" w:themeColor="text1"/>
              </w:rPr>
            </w:pPr>
            <w:r w:rsidRPr="004D2E63">
              <w:rPr>
                <w:color w:val="000000" w:themeColor="text1"/>
              </w:rPr>
              <w:t xml:space="preserve">Like </w:t>
            </w:r>
            <w:proofErr w:type="spellStart"/>
            <w:r w:rsidRPr="004D2E63">
              <w:rPr>
                <w:color w:val="000000" w:themeColor="text1"/>
              </w:rPr>
              <w:t>LYMErix</w:t>
            </w:r>
            <w:proofErr w:type="spellEnd"/>
            <w:r w:rsidRPr="004D2E63">
              <w:rPr>
                <w:color w:val="000000" w:themeColor="text1"/>
              </w:rPr>
              <w:t>™, this composition was immunogenic and produced neutralizing antibodies, but resulted in a hyperimmune response.  Poor vaccine candidate</w:t>
            </w:r>
          </w:p>
        </w:tc>
      </w:tr>
      <w:tr w:rsidR="00D81BCA" w:rsidRPr="004D2E63" w14:paraId="3A225824" w14:textId="77777777" w:rsidTr="003E2E05">
        <w:tc>
          <w:tcPr>
            <w:tcW w:w="2245" w:type="dxa"/>
          </w:tcPr>
          <w:p w14:paraId="7B35FDF3" w14:textId="77777777" w:rsidR="00D81BCA" w:rsidRDefault="00D81BCA" w:rsidP="003E2E05">
            <w:pPr>
              <w:rPr>
                <w:b/>
                <w:bCs/>
                <w:color w:val="000000" w:themeColor="text1"/>
              </w:rPr>
            </w:pPr>
            <w:r w:rsidRPr="004D2E63">
              <w:rPr>
                <w:b/>
                <w:bCs/>
                <w:color w:val="000000" w:themeColor="text1"/>
              </w:rPr>
              <w:t xml:space="preserve">Control – </w:t>
            </w:r>
            <w:proofErr w:type="spellStart"/>
            <w:r w:rsidRPr="004D2E63">
              <w:rPr>
                <w:b/>
                <w:bCs/>
                <w:color w:val="000000" w:themeColor="text1"/>
              </w:rPr>
              <w:t>OspB</w:t>
            </w:r>
            <w:proofErr w:type="spellEnd"/>
          </w:p>
          <w:p w14:paraId="615C476A" w14:textId="77777777" w:rsidR="00D81BCA" w:rsidRPr="004D2E63" w:rsidRDefault="00D81BCA" w:rsidP="003E2E05">
            <w:pPr>
              <w:rPr>
                <w:b/>
                <w:bCs/>
                <w:color w:val="000000" w:themeColor="text1"/>
              </w:rPr>
            </w:pPr>
            <w:r>
              <w:rPr>
                <w:b/>
                <w:bCs/>
                <w:color w:val="000000" w:themeColor="text1"/>
              </w:rPr>
              <w:t>SEQ ID NO: 6</w:t>
            </w:r>
          </w:p>
        </w:tc>
        <w:tc>
          <w:tcPr>
            <w:tcW w:w="3600" w:type="dxa"/>
          </w:tcPr>
          <w:p w14:paraId="2C2C9C54" w14:textId="77777777" w:rsidR="00D81BCA" w:rsidRPr="004D2E63" w:rsidRDefault="00D81BCA" w:rsidP="003E2E05">
            <w:pPr>
              <w:rPr>
                <w:color w:val="000000" w:themeColor="text1"/>
              </w:rPr>
            </w:pPr>
            <w:r w:rsidRPr="004D2E63">
              <w:rPr>
                <w:color w:val="000000" w:themeColor="text1"/>
              </w:rPr>
              <w:t>Low immune response; no neutralizing antibodies</w:t>
            </w:r>
          </w:p>
        </w:tc>
        <w:tc>
          <w:tcPr>
            <w:tcW w:w="3505" w:type="dxa"/>
          </w:tcPr>
          <w:p w14:paraId="46760ECB" w14:textId="77777777" w:rsidR="00D81BCA" w:rsidRPr="004D2E63" w:rsidRDefault="00D81BCA" w:rsidP="003E2E05">
            <w:pPr>
              <w:rPr>
                <w:color w:val="000000" w:themeColor="text1"/>
              </w:rPr>
            </w:pPr>
            <w:r w:rsidRPr="004D2E63">
              <w:rPr>
                <w:color w:val="000000" w:themeColor="text1"/>
              </w:rPr>
              <w:t>Poor vaccine candidate</w:t>
            </w:r>
          </w:p>
        </w:tc>
      </w:tr>
      <w:tr w:rsidR="00D81BCA" w:rsidRPr="004D2E63" w14:paraId="3E00E12D" w14:textId="77777777" w:rsidTr="003E2E05">
        <w:tc>
          <w:tcPr>
            <w:tcW w:w="2245" w:type="dxa"/>
          </w:tcPr>
          <w:p w14:paraId="529C211D" w14:textId="77777777" w:rsidR="00D81BCA" w:rsidRDefault="00D81BCA" w:rsidP="003E2E05">
            <w:pPr>
              <w:rPr>
                <w:b/>
                <w:bCs/>
                <w:color w:val="000000" w:themeColor="text1"/>
              </w:rPr>
            </w:pPr>
            <w:r w:rsidRPr="004D2E63">
              <w:rPr>
                <w:b/>
                <w:bCs/>
                <w:color w:val="000000" w:themeColor="text1"/>
              </w:rPr>
              <w:t>OspA</w:t>
            </w:r>
            <w:r w:rsidRPr="004D2E63">
              <w:rPr>
                <w:b/>
                <w:bCs/>
                <w:color w:val="000000" w:themeColor="text1"/>
                <w:vertAlign w:val="subscript"/>
              </w:rPr>
              <w:t xml:space="preserve">11-30 </w:t>
            </w:r>
            <w:r w:rsidRPr="004D2E63">
              <w:rPr>
                <w:b/>
                <w:bCs/>
                <w:color w:val="000000" w:themeColor="text1"/>
              </w:rPr>
              <w:t>variant</w:t>
            </w:r>
          </w:p>
          <w:p w14:paraId="4AAF2CAD" w14:textId="77777777" w:rsidR="00D81BCA" w:rsidRPr="004D2E63" w:rsidRDefault="00D81BCA" w:rsidP="003E2E05">
            <w:pPr>
              <w:rPr>
                <w:b/>
                <w:bCs/>
                <w:color w:val="000000" w:themeColor="text1"/>
              </w:rPr>
            </w:pPr>
            <w:r>
              <w:rPr>
                <w:b/>
                <w:bCs/>
                <w:color w:val="000000" w:themeColor="text1"/>
              </w:rPr>
              <w:t>SEQ ID NO: 2</w:t>
            </w:r>
          </w:p>
        </w:tc>
        <w:tc>
          <w:tcPr>
            <w:tcW w:w="3600" w:type="dxa"/>
          </w:tcPr>
          <w:p w14:paraId="3D51CC34" w14:textId="77777777" w:rsidR="00D81BCA" w:rsidRPr="004D2E63" w:rsidRDefault="00D81BCA" w:rsidP="003E2E05">
            <w:pPr>
              <w:rPr>
                <w:color w:val="000000" w:themeColor="text1"/>
              </w:rPr>
            </w:pPr>
            <w:r w:rsidRPr="004D2E63">
              <w:rPr>
                <w:color w:val="000000" w:themeColor="text1"/>
              </w:rPr>
              <w:t xml:space="preserve">Strong immune response; production of neutralizing antibodies; no hyperimmune response in mice; protects against infection by Lyme agent in dogs </w:t>
            </w:r>
            <w:r w:rsidRPr="004D2E63">
              <w:rPr>
                <w:i/>
                <w:iCs/>
                <w:color w:val="000000" w:themeColor="text1"/>
              </w:rPr>
              <w:t>in vivo</w:t>
            </w:r>
            <w:r w:rsidRPr="004D2E63">
              <w:rPr>
                <w:color w:val="000000" w:themeColor="text1"/>
              </w:rPr>
              <w:t>.  No measurable unwanted hyper-immunogenic side-effects were observed.</w:t>
            </w:r>
          </w:p>
        </w:tc>
        <w:tc>
          <w:tcPr>
            <w:tcW w:w="3505" w:type="dxa"/>
          </w:tcPr>
          <w:p w14:paraId="0613BB30" w14:textId="77777777" w:rsidR="00D81BCA" w:rsidRPr="004D2E63" w:rsidRDefault="00D81BCA" w:rsidP="003E2E05">
            <w:pPr>
              <w:rPr>
                <w:color w:val="000000" w:themeColor="text1"/>
              </w:rPr>
            </w:pPr>
            <w:r w:rsidRPr="004D2E63">
              <w:rPr>
                <w:color w:val="000000" w:themeColor="text1"/>
              </w:rPr>
              <w:t>Good vaccine candidate</w:t>
            </w:r>
          </w:p>
        </w:tc>
      </w:tr>
      <w:tr w:rsidR="00D81BCA" w:rsidRPr="004D2E63" w14:paraId="61803F13" w14:textId="77777777" w:rsidTr="003E2E05">
        <w:tc>
          <w:tcPr>
            <w:tcW w:w="2245" w:type="dxa"/>
          </w:tcPr>
          <w:p w14:paraId="42CB52CA" w14:textId="77777777" w:rsidR="00D81BCA" w:rsidRDefault="00D81BCA" w:rsidP="003E2E05">
            <w:pPr>
              <w:rPr>
                <w:b/>
                <w:bCs/>
                <w:color w:val="000000" w:themeColor="text1"/>
              </w:rPr>
            </w:pPr>
            <w:r w:rsidRPr="004D2E63">
              <w:rPr>
                <w:b/>
                <w:bCs/>
                <w:color w:val="000000" w:themeColor="text1"/>
              </w:rPr>
              <w:t xml:space="preserve">11-30 </w:t>
            </w:r>
            <w:proofErr w:type="spellStart"/>
            <w:r w:rsidRPr="004D2E63">
              <w:rPr>
                <w:b/>
                <w:bCs/>
                <w:color w:val="000000" w:themeColor="text1"/>
              </w:rPr>
              <w:t>OspA</w:t>
            </w:r>
            <w:proofErr w:type="spellEnd"/>
            <w:r w:rsidRPr="004D2E63">
              <w:rPr>
                <w:b/>
                <w:bCs/>
                <w:color w:val="000000" w:themeColor="text1"/>
              </w:rPr>
              <w:t xml:space="preserve"> fragment</w:t>
            </w:r>
          </w:p>
          <w:p w14:paraId="0D33E840" w14:textId="77777777" w:rsidR="00D81BCA" w:rsidRPr="004D2E63" w:rsidRDefault="00D81BCA" w:rsidP="003E2E05">
            <w:pPr>
              <w:rPr>
                <w:b/>
                <w:bCs/>
                <w:color w:val="000000" w:themeColor="text1"/>
              </w:rPr>
            </w:pPr>
            <w:r>
              <w:rPr>
                <w:b/>
                <w:bCs/>
                <w:color w:val="000000" w:themeColor="text1"/>
              </w:rPr>
              <w:t>SEQ ID NO: 3</w:t>
            </w:r>
          </w:p>
        </w:tc>
        <w:tc>
          <w:tcPr>
            <w:tcW w:w="3600" w:type="dxa"/>
          </w:tcPr>
          <w:p w14:paraId="1B61A310" w14:textId="77777777" w:rsidR="00D81BCA" w:rsidRPr="004D2E63" w:rsidRDefault="00D81BCA" w:rsidP="003E2E05">
            <w:pPr>
              <w:rPr>
                <w:i/>
                <w:iCs/>
                <w:color w:val="000000" w:themeColor="text1"/>
              </w:rPr>
            </w:pPr>
            <w:r w:rsidRPr="004D2E63">
              <w:rPr>
                <w:color w:val="000000" w:themeColor="text1"/>
              </w:rPr>
              <w:t>Strong immune response; production of neutralizing antibodies</w:t>
            </w:r>
            <w:r>
              <w:rPr>
                <w:color w:val="000000" w:themeColor="text1"/>
              </w:rPr>
              <w:t>.  Protective effect to be tested and confirmed in dogs.</w:t>
            </w:r>
          </w:p>
        </w:tc>
        <w:tc>
          <w:tcPr>
            <w:tcW w:w="3505" w:type="dxa"/>
          </w:tcPr>
          <w:p w14:paraId="0BB95F0D" w14:textId="77777777" w:rsidR="00D81BCA" w:rsidRPr="004D2E63" w:rsidRDefault="00D81BCA" w:rsidP="003E2E05">
            <w:pPr>
              <w:rPr>
                <w:i/>
                <w:iCs/>
                <w:color w:val="000000" w:themeColor="text1"/>
              </w:rPr>
            </w:pPr>
            <w:r w:rsidRPr="004D2E63">
              <w:rPr>
                <w:color w:val="000000" w:themeColor="text1"/>
              </w:rPr>
              <w:t xml:space="preserve">Potentially good vaccine candidate but further testing needed to show protection effect </w:t>
            </w:r>
            <w:r w:rsidRPr="004D2E63">
              <w:rPr>
                <w:i/>
                <w:iCs/>
                <w:color w:val="000000" w:themeColor="text1"/>
              </w:rPr>
              <w:t>in vivo</w:t>
            </w:r>
          </w:p>
        </w:tc>
      </w:tr>
      <w:tr w:rsidR="00D81BCA" w:rsidRPr="004D2E63" w14:paraId="4791DDFA" w14:textId="77777777" w:rsidTr="003E2E05">
        <w:tc>
          <w:tcPr>
            <w:tcW w:w="2245" w:type="dxa"/>
          </w:tcPr>
          <w:p w14:paraId="1000B570" w14:textId="77777777" w:rsidR="00D81BCA" w:rsidRDefault="00D81BCA" w:rsidP="003E2E05">
            <w:pPr>
              <w:rPr>
                <w:b/>
                <w:bCs/>
                <w:color w:val="000000" w:themeColor="text1"/>
              </w:rPr>
            </w:pPr>
            <w:r w:rsidRPr="004D2E63">
              <w:rPr>
                <w:b/>
                <w:bCs/>
                <w:color w:val="000000" w:themeColor="text1"/>
              </w:rPr>
              <w:t xml:space="preserve">chimeric </w:t>
            </w:r>
            <w:proofErr w:type="spellStart"/>
            <w:r w:rsidRPr="004D2E63">
              <w:rPr>
                <w:b/>
                <w:bCs/>
                <w:color w:val="000000" w:themeColor="text1"/>
              </w:rPr>
              <w:t>OspB</w:t>
            </w:r>
            <w:proofErr w:type="spellEnd"/>
            <w:r>
              <w:rPr>
                <w:b/>
                <w:bCs/>
                <w:color w:val="000000" w:themeColor="text1"/>
              </w:rPr>
              <w:t>:</w:t>
            </w:r>
            <w:r w:rsidRPr="004D2E63">
              <w:rPr>
                <w:b/>
                <w:bCs/>
                <w:color w:val="000000" w:themeColor="text1"/>
              </w:rPr>
              <w:t xml:space="preserve"> OspA</w:t>
            </w:r>
            <w:r w:rsidRPr="004D2E63">
              <w:rPr>
                <w:b/>
                <w:bCs/>
                <w:color w:val="000000" w:themeColor="text1"/>
                <w:vertAlign w:val="subscript"/>
              </w:rPr>
              <w:t xml:space="preserve">11-30 </w:t>
            </w:r>
          </w:p>
          <w:p w14:paraId="063D54FF" w14:textId="77777777" w:rsidR="00D81BCA" w:rsidRPr="004D2E63" w:rsidRDefault="00D81BCA" w:rsidP="003E2E05">
            <w:pPr>
              <w:rPr>
                <w:b/>
                <w:bCs/>
                <w:color w:val="000000" w:themeColor="text1"/>
              </w:rPr>
            </w:pPr>
            <w:r>
              <w:rPr>
                <w:b/>
                <w:bCs/>
                <w:color w:val="000000" w:themeColor="text1"/>
              </w:rPr>
              <w:t>SEQ ID NO: 4</w:t>
            </w:r>
          </w:p>
        </w:tc>
        <w:tc>
          <w:tcPr>
            <w:tcW w:w="3600" w:type="dxa"/>
          </w:tcPr>
          <w:p w14:paraId="79F25CCD" w14:textId="77777777" w:rsidR="00D81BCA" w:rsidRPr="004D2E63" w:rsidRDefault="00D81BCA" w:rsidP="003E2E05">
            <w:pPr>
              <w:rPr>
                <w:i/>
                <w:iCs/>
                <w:color w:val="000000" w:themeColor="text1"/>
              </w:rPr>
            </w:pPr>
            <w:r w:rsidRPr="004D2E63">
              <w:rPr>
                <w:color w:val="000000" w:themeColor="text1"/>
              </w:rPr>
              <w:t>Strong immune response; production of neutralizing antibodies</w:t>
            </w:r>
            <w:r>
              <w:rPr>
                <w:color w:val="000000" w:themeColor="text1"/>
              </w:rPr>
              <w:t>.  Protective effect to be tested and confirmed in dogs.</w:t>
            </w:r>
          </w:p>
        </w:tc>
        <w:tc>
          <w:tcPr>
            <w:tcW w:w="3505" w:type="dxa"/>
          </w:tcPr>
          <w:p w14:paraId="61DF1E14" w14:textId="77777777" w:rsidR="00D81BCA" w:rsidRPr="004D2E63" w:rsidRDefault="00D81BCA" w:rsidP="003E2E05">
            <w:pPr>
              <w:rPr>
                <w:color w:val="000000" w:themeColor="text1"/>
              </w:rPr>
            </w:pPr>
            <w:r w:rsidRPr="004D2E63">
              <w:rPr>
                <w:color w:val="000000" w:themeColor="text1"/>
              </w:rPr>
              <w:t xml:space="preserve">Potentially good vaccine candidate but further testing needed to show protection effect </w:t>
            </w:r>
            <w:r w:rsidRPr="004D2E63">
              <w:rPr>
                <w:i/>
                <w:iCs/>
                <w:color w:val="000000" w:themeColor="text1"/>
              </w:rPr>
              <w:t>in vivo</w:t>
            </w:r>
          </w:p>
        </w:tc>
      </w:tr>
      <w:tr w:rsidR="00D81BCA" w:rsidRPr="004D2E63" w14:paraId="6B8F6274" w14:textId="77777777" w:rsidTr="003E2E05">
        <w:tc>
          <w:tcPr>
            <w:tcW w:w="2245" w:type="dxa"/>
          </w:tcPr>
          <w:p w14:paraId="41FD8B33" w14:textId="77777777" w:rsidR="00D81BCA" w:rsidRDefault="00D81BCA" w:rsidP="003E2E05">
            <w:pPr>
              <w:rPr>
                <w:b/>
                <w:bCs/>
                <w:color w:val="000000" w:themeColor="text1"/>
              </w:rPr>
            </w:pPr>
            <w:r>
              <w:rPr>
                <w:b/>
                <w:bCs/>
                <w:color w:val="000000" w:themeColor="text1"/>
              </w:rPr>
              <w:t xml:space="preserve">chimeric </w:t>
            </w:r>
            <w:proofErr w:type="spellStart"/>
            <w:r w:rsidRPr="004D2E63">
              <w:rPr>
                <w:b/>
                <w:bCs/>
                <w:color w:val="000000" w:themeColor="text1"/>
              </w:rPr>
              <w:t>OspB</w:t>
            </w:r>
            <w:r>
              <w:rPr>
                <w:b/>
                <w:bCs/>
                <w:color w:val="000000" w:themeColor="text1"/>
              </w:rPr>
              <w:t>:</w:t>
            </w:r>
            <w:r w:rsidRPr="004D2E63">
              <w:rPr>
                <w:b/>
                <w:bCs/>
                <w:color w:val="000000" w:themeColor="text1"/>
              </w:rPr>
              <w:t>OspA</w:t>
            </w:r>
            <w:r>
              <w:rPr>
                <w:b/>
                <w:bCs/>
                <w:color w:val="000000" w:themeColor="text1"/>
              </w:rPr>
              <w:t>:OspB</w:t>
            </w:r>
            <w:proofErr w:type="spellEnd"/>
            <w:r>
              <w:rPr>
                <w:b/>
                <w:bCs/>
                <w:color w:val="000000" w:themeColor="text1"/>
              </w:rPr>
              <w:t xml:space="preserve"> </w:t>
            </w:r>
          </w:p>
          <w:p w14:paraId="36D1F307" w14:textId="77777777" w:rsidR="00D81BCA" w:rsidRPr="004D2E63" w:rsidRDefault="00D81BCA" w:rsidP="003E2E05">
            <w:pPr>
              <w:rPr>
                <w:b/>
                <w:bCs/>
                <w:color w:val="000000" w:themeColor="text1"/>
              </w:rPr>
            </w:pPr>
            <w:r>
              <w:rPr>
                <w:b/>
                <w:bCs/>
                <w:color w:val="000000" w:themeColor="text1"/>
              </w:rPr>
              <w:t>SEQ ID NO: 5</w:t>
            </w:r>
          </w:p>
        </w:tc>
        <w:tc>
          <w:tcPr>
            <w:tcW w:w="3600" w:type="dxa"/>
          </w:tcPr>
          <w:p w14:paraId="2F6522AB" w14:textId="77777777" w:rsidR="00D81BCA" w:rsidRPr="004D2E63" w:rsidRDefault="00D81BCA" w:rsidP="003E2E05">
            <w:pPr>
              <w:rPr>
                <w:color w:val="000000" w:themeColor="text1"/>
              </w:rPr>
            </w:pPr>
            <w:r w:rsidRPr="004D2E63">
              <w:rPr>
                <w:color w:val="000000" w:themeColor="text1"/>
              </w:rPr>
              <w:t>Strong immune response; production of neutralizing antibodies</w:t>
            </w:r>
            <w:r>
              <w:rPr>
                <w:color w:val="000000" w:themeColor="text1"/>
              </w:rPr>
              <w:t>.  Protective effect to be tested and confirmed in dogs.</w:t>
            </w:r>
          </w:p>
        </w:tc>
        <w:tc>
          <w:tcPr>
            <w:tcW w:w="3505" w:type="dxa"/>
          </w:tcPr>
          <w:p w14:paraId="55EFCCC4" w14:textId="77777777" w:rsidR="00D81BCA" w:rsidRPr="004D2E63" w:rsidRDefault="00D81BCA" w:rsidP="003E2E05">
            <w:pPr>
              <w:rPr>
                <w:color w:val="000000" w:themeColor="text1"/>
              </w:rPr>
            </w:pPr>
            <w:r w:rsidRPr="004D2E63">
              <w:rPr>
                <w:color w:val="000000" w:themeColor="text1"/>
              </w:rPr>
              <w:t xml:space="preserve">Potentially good vaccine candidate but further testing needed to show protection effect </w:t>
            </w:r>
            <w:r w:rsidRPr="004D2E63">
              <w:rPr>
                <w:i/>
                <w:iCs/>
                <w:color w:val="000000" w:themeColor="text1"/>
              </w:rPr>
              <w:t>in vivo</w:t>
            </w:r>
          </w:p>
        </w:tc>
      </w:tr>
    </w:tbl>
    <w:p w14:paraId="76C0E184" w14:textId="77777777" w:rsidR="00D81BCA" w:rsidRPr="004D2E63" w:rsidRDefault="00D81BCA" w:rsidP="00D81BCA"/>
    <w:p w14:paraId="60987C03" w14:textId="77777777" w:rsidR="00D81BCA" w:rsidRPr="004D2E63" w:rsidRDefault="00D81BCA" w:rsidP="00D81BCA">
      <w:pPr>
        <w:rPr>
          <w:color w:val="000000" w:themeColor="text1"/>
        </w:rPr>
      </w:pPr>
    </w:p>
    <w:p w14:paraId="0F94C160" w14:textId="77777777" w:rsidR="001D12BF" w:rsidRDefault="001D12BF" w:rsidP="00D81BCA">
      <w:pPr>
        <w:rPr>
          <w:b/>
          <w:bCs/>
          <w:color w:val="000000" w:themeColor="text1"/>
        </w:rPr>
      </w:pPr>
    </w:p>
    <w:p w14:paraId="098E9211" w14:textId="77777777" w:rsidR="001D12BF" w:rsidRDefault="001D12BF" w:rsidP="00D81BCA">
      <w:pPr>
        <w:rPr>
          <w:b/>
          <w:bCs/>
          <w:color w:val="000000" w:themeColor="text1"/>
        </w:rPr>
      </w:pPr>
    </w:p>
    <w:p w14:paraId="61D313B6" w14:textId="77777777" w:rsidR="001D12BF" w:rsidRDefault="001D12BF" w:rsidP="00D81BCA">
      <w:pPr>
        <w:rPr>
          <w:b/>
          <w:bCs/>
          <w:color w:val="000000" w:themeColor="text1"/>
        </w:rPr>
      </w:pPr>
    </w:p>
    <w:p w14:paraId="4169F0C9" w14:textId="77777777" w:rsidR="001D12BF" w:rsidRDefault="001D12BF" w:rsidP="00D81BCA">
      <w:pPr>
        <w:rPr>
          <w:b/>
          <w:bCs/>
          <w:color w:val="000000" w:themeColor="text1"/>
        </w:rPr>
      </w:pPr>
    </w:p>
    <w:p w14:paraId="7A2E71AA" w14:textId="77777777" w:rsidR="001D12BF" w:rsidRDefault="001D12BF" w:rsidP="00D81BCA">
      <w:pPr>
        <w:rPr>
          <w:b/>
          <w:bCs/>
          <w:color w:val="000000" w:themeColor="text1"/>
        </w:rPr>
      </w:pPr>
    </w:p>
    <w:p w14:paraId="54DA710E" w14:textId="18471647" w:rsidR="00D81BCA" w:rsidRPr="004D2E63" w:rsidRDefault="00D81BCA" w:rsidP="00D81BCA">
      <w:pPr>
        <w:rPr>
          <w:b/>
          <w:bCs/>
          <w:color w:val="000000" w:themeColor="text1"/>
        </w:rPr>
      </w:pPr>
      <w:r w:rsidRPr="004D2E63">
        <w:rPr>
          <w:b/>
          <w:bCs/>
          <w:color w:val="000000" w:themeColor="text1"/>
        </w:rPr>
        <w:lastRenderedPageBreak/>
        <w:t xml:space="preserve">Example 7.  Immunogenic composition comprising a 1:2 ratio of </w:t>
      </w:r>
      <w:proofErr w:type="spellStart"/>
      <w:r w:rsidRPr="004D2E63">
        <w:rPr>
          <w:b/>
          <w:bCs/>
          <w:color w:val="000000" w:themeColor="text1"/>
        </w:rPr>
        <w:t>OspA</w:t>
      </w:r>
      <w:proofErr w:type="spellEnd"/>
      <w:r w:rsidRPr="004D2E63">
        <w:rPr>
          <w:b/>
          <w:bCs/>
          <w:color w:val="000000" w:themeColor="text1"/>
        </w:rPr>
        <w:t xml:space="preserve"> proteins from </w:t>
      </w:r>
      <w:r w:rsidRPr="004D2E63">
        <w:rPr>
          <w:b/>
          <w:bCs/>
          <w:i/>
          <w:iCs/>
          <w:color w:val="000000" w:themeColor="text1"/>
        </w:rPr>
        <w:t xml:space="preserve">B. burgdorferi </w:t>
      </w:r>
      <w:r w:rsidRPr="004D2E63">
        <w:rPr>
          <w:b/>
          <w:bCs/>
          <w:color w:val="000000" w:themeColor="text1"/>
        </w:rPr>
        <w:t>strain Groton and strain New London results in improve</w:t>
      </w:r>
      <w:r>
        <w:rPr>
          <w:b/>
          <w:bCs/>
          <w:color w:val="000000" w:themeColor="text1"/>
        </w:rPr>
        <w:t>d</w:t>
      </w:r>
      <w:r w:rsidRPr="004D2E63">
        <w:rPr>
          <w:b/>
          <w:bCs/>
          <w:color w:val="000000" w:themeColor="text1"/>
        </w:rPr>
        <w:t xml:space="preserve"> immunogenicity</w:t>
      </w:r>
      <w:r>
        <w:rPr>
          <w:b/>
          <w:bCs/>
          <w:color w:val="000000" w:themeColor="text1"/>
        </w:rPr>
        <w:t xml:space="preserve"> with minimal levels of unwanted immunological side-effects</w:t>
      </w:r>
      <w:r w:rsidRPr="004D2E63">
        <w:rPr>
          <w:b/>
          <w:bCs/>
          <w:color w:val="000000" w:themeColor="text1"/>
        </w:rPr>
        <w:t>.</w:t>
      </w:r>
      <w:r>
        <w:rPr>
          <w:b/>
          <w:bCs/>
          <w:color w:val="000000" w:themeColor="text1"/>
        </w:rPr>
        <w:t xml:space="preserve"> (i.e., a mixture of two different </w:t>
      </w:r>
      <w:proofErr w:type="spellStart"/>
      <w:r>
        <w:rPr>
          <w:b/>
          <w:bCs/>
          <w:color w:val="000000" w:themeColor="text1"/>
        </w:rPr>
        <w:t>OspA</w:t>
      </w:r>
      <w:proofErr w:type="spellEnd"/>
      <w:r>
        <w:rPr>
          <w:b/>
          <w:bCs/>
          <w:color w:val="000000" w:themeColor="text1"/>
        </w:rPr>
        <w:t xml:space="preserve"> proteins)</w:t>
      </w:r>
    </w:p>
    <w:p w14:paraId="5B300A7D" w14:textId="77777777" w:rsidR="00D81BCA" w:rsidRPr="004D2E63" w:rsidRDefault="00D81BCA" w:rsidP="00D81BCA">
      <w:pPr>
        <w:rPr>
          <w:b/>
          <w:bCs/>
          <w:color w:val="000000" w:themeColor="text1"/>
        </w:rPr>
      </w:pPr>
    </w:p>
    <w:p w14:paraId="5D0F4688" w14:textId="77777777" w:rsidR="00D81BCA" w:rsidRPr="004D2E63" w:rsidRDefault="00D81BCA" w:rsidP="00D81BCA">
      <w:pPr>
        <w:rPr>
          <w:color w:val="000000" w:themeColor="text1"/>
        </w:rPr>
      </w:pPr>
      <w:r w:rsidRPr="004D2E63">
        <w:rPr>
          <w:color w:val="000000" w:themeColor="text1"/>
        </w:rPr>
        <w:t xml:space="preserve">The inventors showed that by isolating and combining </w:t>
      </w:r>
      <w:proofErr w:type="spellStart"/>
      <w:r w:rsidRPr="004D2E63">
        <w:rPr>
          <w:color w:val="000000" w:themeColor="text1"/>
        </w:rPr>
        <w:t>OspA</w:t>
      </w:r>
      <w:proofErr w:type="spellEnd"/>
      <w:r w:rsidRPr="004D2E63">
        <w:rPr>
          <w:color w:val="000000" w:themeColor="text1"/>
        </w:rPr>
        <w:t xml:space="preserve"> proteins from different strains of </w:t>
      </w:r>
      <w:r w:rsidRPr="004D2E63">
        <w:rPr>
          <w:i/>
          <w:iCs/>
          <w:color w:val="000000" w:themeColor="text1"/>
        </w:rPr>
        <w:t>B. burgdorferi</w:t>
      </w:r>
      <w:r w:rsidRPr="004D2E63">
        <w:rPr>
          <w:color w:val="000000" w:themeColor="text1"/>
        </w:rPr>
        <w:t xml:space="preserve">, the level of immunogenicity of the combined mixture of </w:t>
      </w:r>
      <w:proofErr w:type="spellStart"/>
      <w:r w:rsidRPr="004D2E63">
        <w:rPr>
          <w:color w:val="000000" w:themeColor="text1"/>
        </w:rPr>
        <w:t>OspA</w:t>
      </w:r>
      <w:proofErr w:type="spellEnd"/>
      <w:r w:rsidRPr="004D2E63">
        <w:rPr>
          <w:color w:val="000000" w:themeColor="text1"/>
        </w:rPr>
        <w:t xml:space="preserve"> proteins is synergistically increased relative to the level of immunogenicity of either protein alone.  </w:t>
      </w:r>
      <w:r>
        <w:rPr>
          <w:color w:val="000000" w:themeColor="text1"/>
        </w:rPr>
        <w:t xml:space="preserve">The sequences are not identical.  </w:t>
      </w:r>
      <w:r w:rsidRPr="004D2E63">
        <w:rPr>
          <w:color w:val="000000" w:themeColor="text1"/>
        </w:rPr>
        <w:t>The resulting composition produced</w:t>
      </w:r>
      <w:r>
        <w:rPr>
          <w:color w:val="000000" w:themeColor="text1"/>
        </w:rPr>
        <w:t xml:space="preserve"> neutralizing antibodies in mice and</w:t>
      </w:r>
      <w:r w:rsidRPr="004D2E63">
        <w:rPr>
          <w:color w:val="000000" w:themeColor="text1"/>
        </w:rPr>
        <w:t xml:space="preserve"> a stronger protective effect against infection by the Lyme agent </w:t>
      </w:r>
      <w:r w:rsidRPr="004D2E63">
        <w:rPr>
          <w:i/>
          <w:iCs/>
          <w:color w:val="000000" w:themeColor="text1"/>
        </w:rPr>
        <w:t xml:space="preserve">in vivo </w:t>
      </w:r>
      <w:r w:rsidRPr="004D2E63">
        <w:rPr>
          <w:color w:val="000000" w:themeColor="text1"/>
        </w:rPr>
        <w:t xml:space="preserve">in dogs which was at least 45% greater than administering either protein alone.  In addition, the combination of wildtype </w:t>
      </w:r>
      <w:proofErr w:type="spellStart"/>
      <w:r w:rsidRPr="004D2E63">
        <w:rPr>
          <w:color w:val="000000" w:themeColor="text1"/>
        </w:rPr>
        <w:t>OspA</w:t>
      </w:r>
      <w:proofErr w:type="spellEnd"/>
      <w:r w:rsidRPr="004D2E63">
        <w:rPr>
          <w:color w:val="000000" w:themeColor="text1"/>
        </w:rPr>
        <w:t xml:space="preserve"> proteins from different strains reduced the level of unwanted hyperimmune</w:t>
      </w:r>
      <w:r>
        <w:rPr>
          <w:color w:val="000000" w:themeColor="text1"/>
        </w:rPr>
        <w:t xml:space="preserve"> response side-effects in mice and dogs.</w:t>
      </w:r>
      <w:r w:rsidRPr="004D2E63">
        <w:rPr>
          <w:color w:val="000000" w:themeColor="text1"/>
        </w:rPr>
        <w:t xml:space="preserve"> Th</w:t>
      </w:r>
      <w:r>
        <w:rPr>
          <w:color w:val="000000" w:themeColor="text1"/>
        </w:rPr>
        <w:t xml:space="preserve">ese </w:t>
      </w:r>
      <w:r w:rsidRPr="004D2E63">
        <w:rPr>
          <w:color w:val="000000" w:themeColor="text1"/>
        </w:rPr>
        <w:t>result</w:t>
      </w:r>
      <w:r>
        <w:rPr>
          <w:color w:val="000000" w:themeColor="text1"/>
        </w:rPr>
        <w:t>s</w:t>
      </w:r>
      <w:r w:rsidRPr="004D2E63">
        <w:rPr>
          <w:color w:val="000000" w:themeColor="text1"/>
        </w:rPr>
        <w:t xml:space="preserve"> w</w:t>
      </w:r>
      <w:r>
        <w:rPr>
          <w:color w:val="000000" w:themeColor="text1"/>
        </w:rPr>
        <w:t>ere</w:t>
      </w:r>
      <w:r w:rsidRPr="004D2E63">
        <w:rPr>
          <w:color w:val="000000" w:themeColor="text1"/>
        </w:rPr>
        <w:t xml:space="preserve"> not expected and could not be predicted.</w:t>
      </w:r>
    </w:p>
    <w:p w14:paraId="2E11C98A" w14:textId="77777777" w:rsidR="00D81BCA" w:rsidRPr="004D2E63" w:rsidRDefault="00D81BCA" w:rsidP="00D81BCA">
      <w:pPr>
        <w:rPr>
          <w:b/>
          <w:bCs/>
          <w:color w:val="000000" w:themeColor="text1"/>
        </w:rPr>
      </w:pPr>
    </w:p>
    <w:p w14:paraId="7B6D8FD1" w14:textId="77777777" w:rsidR="00D81BCA" w:rsidRPr="004D2E63" w:rsidRDefault="00D81BCA" w:rsidP="00D81BCA">
      <w:pPr>
        <w:rPr>
          <w:color w:val="000000" w:themeColor="text1"/>
        </w:rPr>
      </w:pPr>
      <w:r w:rsidRPr="004D2E63">
        <w:rPr>
          <w:color w:val="000000" w:themeColor="text1"/>
        </w:rPr>
        <w:t>These results are summarize</w:t>
      </w:r>
      <w:r>
        <w:rPr>
          <w:color w:val="000000" w:themeColor="text1"/>
        </w:rPr>
        <w:t>d</w:t>
      </w:r>
      <w:r w:rsidRPr="004D2E63">
        <w:rPr>
          <w:color w:val="000000" w:themeColor="text1"/>
        </w:rPr>
        <w:t>, as follows:</w:t>
      </w:r>
    </w:p>
    <w:p w14:paraId="35333937" w14:textId="77777777" w:rsidR="00D81BCA" w:rsidRPr="004D2E63" w:rsidRDefault="00D81BCA" w:rsidP="00D81BCA">
      <w:pPr>
        <w:rPr>
          <w:b/>
          <w:bCs/>
          <w:color w:val="000000" w:themeColor="text1"/>
        </w:rPr>
      </w:pPr>
    </w:p>
    <w:tbl>
      <w:tblPr>
        <w:tblStyle w:val="TableGrid"/>
        <w:tblW w:w="0" w:type="auto"/>
        <w:tblLook w:val="04A0" w:firstRow="1" w:lastRow="0" w:firstColumn="1" w:lastColumn="0" w:noHBand="0" w:noVBand="1"/>
      </w:tblPr>
      <w:tblGrid>
        <w:gridCol w:w="2245"/>
        <w:gridCol w:w="3600"/>
        <w:gridCol w:w="3505"/>
      </w:tblGrid>
      <w:tr w:rsidR="00D81BCA" w:rsidRPr="004D2E63" w14:paraId="5EBA41F8" w14:textId="77777777" w:rsidTr="003E2E05">
        <w:tc>
          <w:tcPr>
            <w:tcW w:w="2245" w:type="dxa"/>
          </w:tcPr>
          <w:p w14:paraId="0926C93A" w14:textId="77777777" w:rsidR="00D81BCA" w:rsidRPr="004D2E63" w:rsidRDefault="00D81BCA" w:rsidP="003E2E05">
            <w:pPr>
              <w:rPr>
                <w:b/>
                <w:bCs/>
                <w:color w:val="000000" w:themeColor="text1"/>
              </w:rPr>
            </w:pPr>
            <w:r w:rsidRPr="004D2E63">
              <w:rPr>
                <w:b/>
                <w:bCs/>
                <w:color w:val="000000" w:themeColor="text1"/>
              </w:rPr>
              <w:t>Immunogenic composition</w:t>
            </w:r>
          </w:p>
        </w:tc>
        <w:tc>
          <w:tcPr>
            <w:tcW w:w="3600" w:type="dxa"/>
          </w:tcPr>
          <w:p w14:paraId="30026C2B" w14:textId="77777777" w:rsidR="00D81BCA" w:rsidRPr="004D2E63" w:rsidRDefault="00D81BCA" w:rsidP="003E2E05">
            <w:pPr>
              <w:rPr>
                <w:b/>
                <w:bCs/>
                <w:color w:val="000000" w:themeColor="text1"/>
              </w:rPr>
            </w:pPr>
            <w:r w:rsidRPr="004D2E63">
              <w:rPr>
                <w:b/>
                <w:bCs/>
                <w:color w:val="000000" w:themeColor="text1"/>
              </w:rPr>
              <w:t>Results</w:t>
            </w:r>
          </w:p>
        </w:tc>
        <w:tc>
          <w:tcPr>
            <w:tcW w:w="3505" w:type="dxa"/>
          </w:tcPr>
          <w:p w14:paraId="67FC8D01" w14:textId="77777777" w:rsidR="00D81BCA" w:rsidRPr="004D2E63" w:rsidRDefault="00D81BCA" w:rsidP="003E2E05">
            <w:pPr>
              <w:rPr>
                <w:b/>
                <w:bCs/>
                <w:color w:val="000000" w:themeColor="text1"/>
              </w:rPr>
            </w:pPr>
            <w:r w:rsidRPr="004D2E63">
              <w:rPr>
                <w:b/>
                <w:bCs/>
                <w:color w:val="000000" w:themeColor="text1"/>
              </w:rPr>
              <w:t>Interpretation</w:t>
            </w:r>
          </w:p>
        </w:tc>
      </w:tr>
      <w:tr w:rsidR="00D81BCA" w:rsidRPr="004D2E63" w14:paraId="0B635C54" w14:textId="77777777" w:rsidTr="003E2E05">
        <w:tc>
          <w:tcPr>
            <w:tcW w:w="2245" w:type="dxa"/>
          </w:tcPr>
          <w:p w14:paraId="2A81A26F" w14:textId="77777777" w:rsidR="00D81BCA" w:rsidRPr="004D2E63" w:rsidRDefault="00D81BCA" w:rsidP="003E2E05">
            <w:pPr>
              <w:rPr>
                <w:b/>
                <w:bCs/>
                <w:color w:val="000000" w:themeColor="text1"/>
              </w:rPr>
            </w:pPr>
            <w:r w:rsidRPr="004D2E63">
              <w:rPr>
                <w:b/>
                <w:bCs/>
                <w:color w:val="000000" w:themeColor="text1"/>
              </w:rPr>
              <w:t xml:space="preserve">Control – </w:t>
            </w:r>
            <w:proofErr w:type="spellStart"/>
            <w:r w:rsidRPr="004D2E63">
              <w:rPr>
                <w:b/>
                <w:bCs/>
                <w:color w:val="000000" w:themeColor="text1"/>
              </w:rPr>
              <w:t>OspA</w:t>
            </w:r>
            <w:proofErr w:type="spellEnd"/>
            <w:r>
              <w:rPr>
                <w:b/>
                <w:bCs/>
                <w:color w:val="000000" w:themeColor="text1"/>
              </w:rPr>
              <w:t xml:space="preserve"> – strain 1</w:t>
            </w:r>
            <w:r w:rsidRPr="004D2E63">
              <w:rPr>
                <w:b/>
                <w:bCs/>
                <w:color w:val="000000" w:themeColor="text1"/>
              </w:rPr>
              <w:t xml:space="preserve"> </w:t>
            </w:r>
          </w:p>
        </w:tc>
        <w:tc>
          <w:tcPr>
            <w:tcW w:w="3600" w:type="dxa"/>
          </w:tcPr>
          <w:p w14:paraId="4A413FE9" w14:textId="77777777" w:rsidR="00D81BCA" w:rsidRPr="004D2E63" w:rsidRDefault="00D81BCA" w:rsidP="003E2E05">
            <w:pPr>
              <w:rPr>
                <w:color w:val="000000" w:themeColor="text1"/>
              </w:rPr>
            </w:pPr>
            <w:r w:rsidRPr="004D2E63">
              <w:rPr>
                <w:color w:val="000000" w:themeColor="text1"/>
              </w:rPr>
              <w:t>Immune response + neutralizing antibodies + hyperimmune response in mice</w:t>
            </w:r>
          </w:p>
        </w:tc>
        <w:tc>
          <w:tcPr>
            <w:tcW w:w="3505" w:type="dxa"/>
          </w:tcPr>
          <w:p w14:paraId="443DA157" w14:textId="77777777" w:rsidR="00D81BCA" w:rsidRPr="004D2E63" w:rsidRDefault="00D81BCA" w:rsidP="003E2E05">
            <w:pPr>
              <w:rPr>
                <w:b/>
                <w:bCs/>
                <w:color w:val="000000" w:themeColor="text1"/>
              </w:rPr>
            </w:pPr>
            <w:r w:rsidRPr="004D2E63">
              <w:rPr>
                <w:color w:val="000000" w:themeColor="text1"/>
              </w:rPr>
              <w:t xml:space="preserve">Like </w:t>
            </w:r>
            <w:proofErr w:type="spellStart"/>
            <w:r w:rsidRPr="004D2E63">
              <w:rPr>
                <w:color w:val="000000" w:themeColor="text1"/>
              </w:rPr>
              <w:t>LYMErix</w:t>
            </w:r>
            <w:proofErr w:type="spellEnd"/>
            <w:r w:rsidRPr="004D2E63">
              <w:rPr>
                <w:color w:val="000000" w:themeColor="text1"/>
              </w:rPr>
              <w:t>™, this composition was immunogenic and produced neutralizing antibodies, but resulted in a hyperimmune response.  Poor vaccine candidate</w:t>
            </w:r>
          </w:p>
        </w:tc>
      </w:tr>
      <w:tr w:rsidR="00D81BCA" w:rsidRPr="004D2E63" w14:paraId="72FB6436" w14:textId="77777777" w:rsidTr="003E2E05">
        <w:tc>
          <w:tcPr>
            <w:tcW w:w="2245" w:type="dxa"/>
          </w:tcPr>
          <w:p w14:paraId="7DD9AE32" w14:textId="77777777" w:rsidR="00D81BCA" w:rsidRPr="004D2E63" w:rsidRDefault="00D81BCA" w:rsidP="003E2E05">
            <w:pPr>
              <w:rPr>
                <w:b/>
                <w:bCs/>
                <w:color w:val="000000" w:themeColor="text1"/>
              </w:rPr>
            </w:pPr>
            <w:r w:rsidRPr="004D2E63">
              <w:rPr>
                <w:b/>
                <w:bCs/>
                <w:color w:val="000000" w:themeColor="text1"/>
              </w:rPr>
              <w:t xml:space="preserve">Control – </w:t>
            </w:r>
            <w:proofErr w:type="spellStart"/>
            <w:r w:rsidRPr="004D2E63">
              <w:rPr>
                <w:b/>
                <w:bCs/>
                <w:color w:val="000000" w:themeColor="text1"/>
              </w:rPr>
              <w:t>OspA</w:t>
            </w:r>
            <w:proofErr w:type="spellEnd"/>
            <w:r>
              <w:rPr>
                <w:b/>
                <w:bCs/>
                <w:color w:val="000000" w:themeColor="text1"/>
              </w:rPr>
              <w:t xml:space="preserve"> – strain 2</w:t>
            </w:r>
            <w:r w:rsidRPr="004D2E63">
              <w:rPr>
                <w:b/>
                <w:bCs/>
                <w:color w:val="000000" w:themeColor="text1"/>
              </w:rPr>
              <w:t xml:space="preserve"> </w:t>
            </w:r>
          </w:p>
        </w:tc>
        <w:tc>
          <w:tcPr>
            <w:tcW w:w="3600" w:type="dxa"/>
          </w:tcPr>
          <w:p w14:paraId="22FCB066" w14:textId="77777777" w:rsidR="00D81BCA" w:rsidRPr="004D2E63" w:rsidRDefault="00D81BCA" w:rsidP="003E2E05">
            <w:pPr>
              <w:rPr>
                <w:color w:val="000000" w:themeColor="text1"/>
              </w:rPr>
            </w:pPr>
            <w:r w:rsidRPr="004D2E63">
              <w:rPr>
                <w:color w:val="000000" w:themeColor="text1"/>
              </w:rPr>
              <w:t>Immune response + neutralizing antibodies + hyperimmune response in mice</w:t>
            </w:r>
          </w:p>
        </w:tc>
        <w:tc>
          <w:tcPr>
            <w:tcW w:w="3505" w:type="dxa"/>
          </w:tcPr>
          <w:p w14:paraId="5307F2D3" w14:textId="77777777" w:rsidR="00D81BCA" w:rsidRPr="004D2E63" w:rsidRDefault="00D81BCA" w:rsidP="003E2E05">
            <w:pPr>
              <w:rPr>
                <w:b/>
                <w:bCs/>
                <w:color w:val="000000" w:themeColor="text1"/>
              </w:rPr>
            </w:pPr>
            <w:r w:rsidRPr="004D2E63">
              <w:rPr>
                <w:color w:val="000000" w:themeColor="text1"/>
              </w:rPr>
              <w:t xml:space="preserve">Like </w:t>
            </w:r>
            <w:proofErr w:type="spellStart"/>
            <w:r w:rsidRPr="004D2E63">
              <w:rPr>
                <w:color w:val="000000" w:themeColor="text1"/>
              </w:rPr>
              <w:t>LYMErix</w:t>
            </w:r>
            <w:proofErr w:type="spellEnd"/>
            <w:r w:rsidRPr="004D2E63">
              <w:rPr>
                <w:color w:val="000000" w:themeColor="text1"/>
              </w:rPr>
              <w:t>™, this composition was immunogenic and produced neutralizing antibodies, but resulted in a hyperimmune response.  Poor vaccine candidate</w:t>
            </w:r>
          </w:p>
        </w:tc>
      </w:tr>
      <w:tr w:rsidR="00D81BCA" w:rsidRPr="004D2E63" w14:paraId="09AA2CF2" w14:textId="77777777" w:rsidTr="003E2E05">
        <w:tc>
          <w:tcPr>
            <w:tcW w:w="2245" w:type="dxa"/>
          </w:tcPr>
          <w:p w14:paraId="31406A79" w14:textId="77777777" w:rsidR="00D81BCA" w:rsidRPr="004D2E63" w:rsidRDefault="00D81BCA" w:rsidP="003E2E05">
            <w:pPr>
              <w:rPr>
                <w:b/>
                <w:bCs/>
                <w:color w:val="000000" w:themeColor="text1"/>
              </w:rPr>
            </w:pPr>
            <w:proofErr w:type="spellStart"/>
            <w:r>
              <w:rPr>
                <w:b/>
                <w:bCs/>
                <w:color w:val="000000" w:themeColor="text1"/>
              </w:rPr>
              <w:t>OspA</w:t>
            </w:r>
            <w:proofErr w:type="spellEnd"/>
            <w:r>
              <w:rPr>
                <w:b/>
                <w:bCs/>
                <w:color w:val="000000" w:themeColor="text1"/>
              </w:rPr>
              <w:t xml:space="preserve"> (strain 1) : </w:t>
            </w:r>
            <w:proofErr w:type="spellStart"/>
            <w:r>
              <w:rPr>
                <w:b/>
                <w:bCs/>
                <w:color w:val="000000" w:themeColor="text1"/>
              </w:rPr>
              <w:t>OspA</w:t>
            </w:r>
            <w:proofErr w:type="spellEnd"/>
            <w:r>
              <w:rPr>
                <w:b/>
                <w:bCs/>
                <w:color w:val="000000" w:themeColor="text1"/>
              </w:rPr>
              <w:t xml:space="preserve"> (strain 2) in a 1:2 ratio</w:t>
            </w:r>
            <w:r w:rsidRPr="004D2E63">
              <w:rPr>
                <w:b/>
                <w:bCs/>
                <w:color w:val="000000" w:themeColor="text1"/>
              </w:rPr>
              <w:t xml:space="preserve"> </w:t>
            </w:r>
          </w:p>
        </w:tc>
        <w:tc>
          <w:tcPr>
            <w:tcW w:w="3600" w:type="dxa"/>
          </w:tcPr>
          <w:p w14:paraId="0F416B5E" w14:textId="77777777" w:rsidR="00D81BCA" w:rsidRPr="007B77EB" w:rsidRDefault="00D81BCA" w:rsidP="003E2E05">
            <w:pPr>
              <w:rPr>
                <w:color w:val="000000" w:themeColor="text1"/>
              </w:rPr>
            </w:pPr>
            <w:r w:rsidRPr="004D2E63">
              <w:rPr>
                <w:color w:val="000000" w:themeColor="text1"/>
              </w:rPr>
              <w:t>Strong immune response; production of neutralizing antibodies; no hyperimmune response in mice</w:t>
            </w:r>
            <w:r>
              <w:rPr>
                <w:color w:val="000000" w:themeColor="text1"/>
              </w:rPr>
              <w:t xml:space="preserve"> or dogs</w:t>
            </w:r>
            <w:r w:rsidRPr="004D2E63">
              <w:rPr>
                <w:color w:val="000000" w:themeColor="text1"/>
              </w:rPr>
              <w:t xml:space="preserve">; protects against infection by Lyme agent in dogs </w:t>
            </w:r>
            <w:r w:rsidRPr="004D2E63">
              <w:rPr>
                <w:i/>
                <w:iCs/>
                <w:color w:val="000000" w:themeColor="text1"/>
              </w:rPr>
              <w:t>in vivo</w:t>
            </w:r>
            <w:r>
              <w:rPr>
                <w:i/>
                <w:iCs/>
                <w:color w:val="000000" w:themeColor="text1"/>
              </w:rPr>
              <w:t xml:space="preserve"> </w:t>
            </w:r>
            <w:r>
              <w:rPr>
                <w:color w:val="000000" w:themeColor="text1"/>
              </w:rPr>
              <w:t xml:space="preserve">at a level that was </w:t>
            </w:r>
            <w:r w:rsidRPr="004D2E63">
              <w:rPr>
                <w:color w:val="000000" w:themeColor="text1"/>
              </w:rPr>
              <w:t>at least 45% greater</w:t>
            </w:r>
            <w:r>
              <w:rPr>
                <w:color w:val="000000" w:themeColor="text1"/>
              </w:rPr>
              <w:t xml:space="preserve"> than either </w:t>
            </w:r>
            <w:proofErr w:type="spellStart"/>
            <w:r>
              <w:rPr>
                <w:color w:val="000000" w:themeColor="text1"/>
              </w:rPr>
              <w:t>OspA</w:t>
            </w:r>
            <w:proofErr w:type="spellEnd"/>
            <w:r>
              <w:rPr>
                <w:color w:val="000000" w:themeColor="text1"/>
              </w:rPr>
              <w:t xml:space="preserve"> protein alone</w:t>
            </w:r>
          </w:p>
        </w:tc>
        <w:tc>
          <w:tcPr>
            <w:tcW w:w="3505" w:type="dxa"/>
          </w:tcPr>
          <w:p w14:paraId="5BC0AC98" w14:textId="77777777" w:rsidR="00D81BCA" w:rsidRPr="004D2E63" w:rsidRDefault="00D81BCA" w:rsidP="003E2E05">
            <w:pPr>
              <w:rPr>
                <w:color w:val="000000" w:themeColor="text1"/>
              </w:rPr>
            </w:pPr>
            <w:r w:rsidRPr="004D2E63">
              <w:rPr>
                <w:color w:val="000000" w:themeColor="text1"/>
              </w:rPr>
              <w:t>Good vaccine candidate</w:t>
            </w:r>
          </w:p>
        </w:tc>
      </w:tr>
    </w:tbl>
    <w:p w14:paraId="608AFEB4" w14:textId="77777777" w:rsidR="00D81BCA" w:rsidRPr="004D2E63" w:rsidRDefault="00D81BCA" w:rsidP="00D81BCA">
      <w:pPr>
        <w:rPr>
          <w:b/>
          <w:bCs/>
          <w:color w:val="000000" w:themeColor="text1"/>
        </w:rPr>
      </w:pPr>
      <w:r w:rsidRPr="004D2E63">
        <w:rPr>
          <w:b/>
          <w:bCs/>
          <w:color w:val="000000" w:themeColor="text1"/>
        </w:rPr>
        <w:t xml:space="preserve"> </w:t>
      </w:r>
    </w:p>
    <w:p w14:paraId="4F5A2179" w14:textId="77777777" w:rsidR="00D81BCA" w:rsidRPr="004D2E63" w:rsidRDefault="00D81BCA" w:rsidP="00D81BCA">
      <w:pPr>
        <w:rPr>
          <w:i/>
          <w:iCs/>
          <w:color w:val="000000" w:themeColor="text1"/>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04796B2D" w14:textId="77777777" w:rsidTr="003E2E05">
        <w:tc>
          <w:tcPr>
            <w:tcW w:w="9350" w:type="dxa"/>
            <w:shd w:val="clear" w:color="auto" w:fill="000000" w:themeFill="text1"/>
          </w:tcPr>
          <w:p w14:paraId="4FC2EFE1"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EXAMINED CLAIMS</w:t>
            </w:r>
          </w:p>
        </w:tc>
      </w:tr>
    </w:tbl>
    <w:p w14:paraId="4111480F" w14:textId="77777777" w:rsidR="00D81BCA" w:rsidRPr="004D2E63" w:rsidRDefault="00D81BCA" w:rsidP="00D81BCA">
      <w:pPr>
        <w:rPr>
          <w:b/>
          <w:bCs/>
          <w:i/>
          <w:iCs/>
          <w:color w:val="000000" w:themeColor="text1"/>
        </w:rPr>
      </w:pPr>
    </w:p>
    <w:tbl>
      <w:tblPr>
        <w:tblStyle w:val="TableGrid"/>
        <w:tblW w:w="9355" w:type="dxa"/>
        <w:tblLook w:val="04A0" w:firstRow="1" w:lastRow="0" w:firstColumn="1" w:lastColumn="0" w:noHBand="0" w:noVBand="1"/>
      </w:tblPr>
      <w:tblGrid>
        <w:gridCol w:w="8095"/>
        <w:gridCol w:w="1260"/>
      </w:tblGrid>
      <w:tr w:rsidR="00D81BCA" w:rsidRPr="004D2E63" w14:paraId="22B10000" w14:textId="77777777" w:rsidTr="003E2E05">
        <w:tc>
          <w:tcPr>
            <w:tcW w:w="8095" w:type="dxa"/>
          </w:tcPr>
          <w:p w14:paraId="4F062F74" w14:textId="77777777" w:rsidR="00D81BCA" w:rsidRPr="004D2E63" w:rsidRDefault="00D81BCA" w:rsidP="003E2E05">
            <w:pPr>
              <w:rPr>
                <w:color w:val="000000" w:themeColor="text1"/>
              </w:rPr>
            </w:pPr>
            <w:r w:rsidRPr="004D2E63">
              <w:rPr>
                <w:color w:val="000000" w:themeColor="text1"/>
              </w:rPr>
              <w:t>Original Claims</w:t>
            </w:r>
          </w:p>
        </w:tc>
        <w:tc>
          <w:tcPr>
            <w:tcW w:w="1260" w:type="dxa"/>
          </w:tcPr>
          <w:p w14:paraId="3B576456" w14:textId="77777777" w:rsidR="00D81BCA" w:rsidRPr="004D2E63" w:rsidRDefault="00D81BCA" w:rsidP="003E2E05">
            <w:pPr>
              <w:rPr>
                <w:color w:val="000000" w:themeColor="text1"/>
              </w:rPr>
            </w:pPr>
            <w:r w:rsidRPr="004D2E63">
              <w:rPr>
                <w:color w:val="000000" w:themeColor="text1"/>
              </w:rPr>
              <w:t>Rejected under</w:t>
            </w:r>
          </w:p>
        </w:tc>
      </w:tr>
      <w:tr w:rsidR="00D81BCA" w:rsidRPr="004D2E63" w14:paraId="16772DFF" w14:textId="77777777" w:rsidTr="003E2E05">
        <w:tc>
          <w:tcPr>
            <w:tcW w:w="8095" w:type="dxa"/>
          </w:tcPr>
          <w:p w14:paraId="7B59C1C9" w14:textId="77777777" w:rsidR="00D81BCA" w:rsidRPr="004D2E63" w:rsidRDefault="00D81BCA" w:rsidP="003E2E05">
            <w:pPr>
              <w:rPr>
                <w:color w:val="000000" w:themeColor="text1"/>
              </w:rPr>
            </w:pPr>
            <w:r w:rsidRPr="004D2E63">
              <w:rPr>
                <w:color w:val="000000" w:themeColor="text1"/>
              </w:rPr>
              <w:t>1. A vaccine comprising:</w:t>
            </w:r>
          </w:p>
          <w:p w14:paraId="3D6C284B" w14:textId="77777777" w:rsidR="00D81BCA" w:rsidRPr="004D2E63" w:rsidRDefault="00D81BCA" w:rsidP="003E2E05">
            <w:pPr>
              <w:rPr>
                <w:color w:val="000000" w:themeColor="text1"/>
              </w:rPr>
            </w:pPr>
          </w:p>
          <w:p w14:paraId="79528ADA" w14:textId="77777777" w:rsidR="00D81BCA" w:rsidRPr="004D2E63" w:rsidRDefault="00D81BCA" w:rsidP="003E2E05">
            <w:pPr>
              <w:rPr>
                <w:color w:val="000000" w:themeColor="text1"/>
              </w:rPr>
            </w:pPr>
            <w:r w:rsidRPr="004D2E63">
              <w:rPr>
                <w:color w:val="000000" w:themeColor="text1"/>
              </w:rPr>
              <w:t xml:space="preserve">a minimal concentration of an outer membrane protein from </w:t>
            </w:r>
            <w:r w:rsidRPr="004D2E63">
              <w:rPr>
                <w:i/>
                <w:iCs/>
                <w:color w:val="000000" w:themeColor="text1"/>
              </w:rPr>
              <w:t>B. burgdorferi</w:t>
            </w:r>
            <w:r w:rsidRPr="004D2E63">
              <w:rPr>
                <w:color w:val="000000" w:themeColor="text1"/>
              </w:rPr>
              <w:t>; and</w:t>
            </w:r>
          </w:p>
          <w:p w14:paraId="6EA5C394" w14:textId="77777777" w:rsidR="00D81BCA" w:rsidRPr="004D2E63" w:rsidRDefault="00D81BCA" w:rsidP="003E2E05">
            <w:pPr>
              <w:rPr>
                <w:color w:val="000000" w:themeColor="text1"/>
              </w:rPr>
            </w:pPr>
          </w:p>
          <w:p w14:paraId="684D04AB" w14:textId="77777777" w:rsidR="00D81BCA" w:rsidRPr="004D2E63" w:rsidRDefault="00D81BCA" w:rsidP="003E2E05">
            <w:pPr>
              <w:rPr>
                <w:color w:val="000000" w:themeColor="text1"/>
              </w:rPr>
            </w:pPr>
            <w:r w:rsidRPr="004D2E63">
              <w:rPr>
                <w:color w:val="000000" w:themeColor="text1"/>
              </w:rPr>
              <w:t>an immunologically acceptable carrier or vehicle.</w:t>
            </w:r>
          </w:p>
        </w:tc>
        <w:tc>
          <w:tcPr>
            <w:tcW w:w="1260" w:type="dxa"/>
          </w:tcPr>
          <w:p w14:paraId="6DB8F05B" w14:textId="77777777" w:rsidR="00D81BCA" w:rsidRPr="004D2E63" w:rsidRDefault="00D81BCA" w:rsidP="003E2E05">
            <w:pPr>
              <w:rPr>
                <w:color w:val="000000" w:themeColor="text1"/>
              </w:rPr>
            </w:pPr>
            <w:r w:rsidRPr="004D2E63">
              <w:rPr>
                <w:color w:val="000000" w:themeColor="text1"/>
              </w:rPr>
              <w:t>§ 112-I</w:t>
            </w:r>
          </w:p>
          <w:p w14:paraId="6AE9C3E6" w14:textId="77777777" w:rsidR="00D81BCA" w:rsidRPr="004D2E63" w:rsidRDefault="00D81BCA" w:rsidP="003E2E05">
            <w:pPr>
              <w:rPr>
                <w:color w:val="000000" w:themeColor="text1"/>
              </w:rPr>
            </w:pPr>
            <w:r w:rsidRPr="004D2E63">
              <w:rPr>
                <w:color w:val="000000" w:themeColor="text1"/>
              </w:rPr>
              <w:t>§ 112-WD</w:t>
            </w:r>
          </w:p>
          <w:p w14:paraId="250D3DAD" w14:textId="77777777" w:rsidR="00D81BCA" w:rsidRPr="004D2E63" w:rsidRDefault="00D81BCA" w:rsidP="003E2E05">
            <w:pPr>
              <w:rPr>
                <w:color w:val="000000" w:themeColor="text1"/>
              </w:rPr>
            </w:pPr>
            <w:r w:rsidRPr="004D2E63">
              <w:rPr>
                <w:color w:val="000000" w:themeColor="text1"/>
              </w:rPr>
              <w:t>§ 112-E</w:t>
            </w:r>
          </w:p>
          <w:p w14:paraId="0803D7B7" w14:textId="77777777" w:rsidR="00D81BCA" w:rsidRPr="004D2E63" w:rsidRDefault="00D81BCA" w:rsidP="003E2E05">
            <w:pPr>
              <w:rPr>
                <w:color w:val="000000" w:themeColor="text1"/>
              </w:rPr>
            </w:pPr>
            <w:r w:rsidRPr="004D2E63">
              <w:rPr>
                <w:color w:val="000000" w:themeColor="text1"/>
              </w:rPr>
              <w:t>§ 102</w:t>
            </w:r>
          </w:p>
        </w:tc>
      </w:tr>
      <w:tr w:rsidR="00D81BCA" w:rsidRPr="004D2E63" w14:paraId="46D278E2" w14:textId="77777777" w:rsidTr="003E2E05">
        <w:tc>
          <w:tcPr>
            <w:tcW w:w="8095" w:type="dxa"/>
          </w:tcPr>
          <w:p w14:paraId="752C510C" w14:textId="77777777" w:rsidR="00D81BCA" w:rsidRPr="004D2E63" w:rsidRDefault="00D81BCA" w:rsidP="003E2E05">
            <w:pPr>
              <w:rPr>
                <w:color w:val="000000" w:themeColor="text1"/>
              </w:rPr>
            </w:pPr>
            <w:r w:rsidRPr="004D2E63">
              <w:rPr>
                <w:color w:val="000000" w:themeColor="text1"/>
              </w:rPr>
              <w:t xml:space="preserve">2. The vaccine of claim 1, wherein the outer membrane protein is </w:t>
            </w:r>
            <w:proofErr w:type="spellStart"/>
            <w:r w:rsidRPr="004D2E63">
              <w:rPr>
                <w:color w:val="000000" w:themeColor="text1"/>
              </w:rPr>
              <w:t>OspA</w:t>
            </w:r>
            <w:proofErr w:type="spellEnd"/>
            <w:r w:rsidRPr="004D2E63">
              <w:rPr>
                <w:color w:val="000000" w:themeColor="text1"/>
              </w:rPr>
              <w:t xml:space="preserve"> or immunogenic variant or fragment thereof.</w:t>
            </w:r>
          </w:p>
        </w:tc>
        <w:tc>
          <w:tcPr>
            <w:tcW w:w="1260" w:type="dxa"/>
          </w:tcPr>
          <w:p w14:paraId="402E2927" w14:textId="77777777" w:rsidR="00D81BCA" w:rsidRPr="004D2E63" w:rsidRDefault="00D81BCA" w:rsidP="003E2E05">
            <w:pPr>
              <w:rPr>
                <w:color w:val="000000" w:themeColor="text1"/>
              </w:rPr>
            </w:pPr>
            <w:r w:rsidRPr="004D2E63">
              <w:rPr>
                <w:color w:val="000000" w:themeColor="text1"/>
              </w:rPr>
              <w:t>§ 112-E</w:t>
            </w:r>
          </w:p>
          <w:p w14:paraId="45ED974F" w14:textId="77777777" w:rsidR="00D81BCA" w:rsidRPr="004D2E63" w:rsidRDefault="00D81BCA" w:rsidP="003E2E05">
            <w:pPr>
              <w:rPr>
                <w:color w:val="000000" w:themeColor="text1"/>
              </w:rPr>
            </w:pPr>
            <w:r w:rsidRPr="004D2E63">
              <w:rPr>
                <w:color w:val="000000" w:themeColor="text1"/>
              </w:rPr>
              <w:t>§ 102</w:t>
            </w:r>
          </w:p>
        </w:tc>
      </w:tr>
      <w:tr w:rsidR="00D81BCA" w:rsidRPr="004D2E63" w14:paraId="7AD1C2CE" w14:textId="77777777" w:rsidTr="003E2E05">
        <w:tc>
          <w:tcPr>
            <w:tcW w:w="8095" w:type="dxa"/>
          </w:tcPr>
          <w:p w14:paraId="13743F03" w14:textId="77777777" w:rsidR="00D81BCA" w:rsidRPr="004D2E63" w:rsidRDefault="00D81BCA" w:rsidP="003E2E05">
            <w:pPr>
              <w:rPr>
                <w:color w:val="000000" w:themeColor="text1"/>
              </w:rPr>
            </w:pPr>
            <w:r w:rsidRPr="004D2E63">
              <w:rPr>
                <w:color w:val="000000" w:themeColor="text1"/>
              </w:rPr>
              <w:t xml:space="preserve">3.  The vaccine of claim 2, wherein the </w:t>
            </w:r>
            <w:proofErr w:type="spellStart"/>
            <w:r w:rsidRPr="004D2E63">
              <w:rPr>
                <w:color w:val="000000" w:themeColor="text1"/>
              </w:rPr>
              <w:t>OspA</w:t>
            </w:r>
            <w:proofErr w:type="spellEnd"/>
            <w:r w:rsidRPr="004D2E63">
              <w:rPr>
                <w:color w:val="000000" w:themeColor="text1"/>
              </w:rPr>
              <w:t xml:space="preserve"> comprises SEQ ID NO: 1.</w:t>
            </w:r>
          </w:p>
        </w:tc>
        <w:tc>
          <w:tcPr>
            <w:tcW w:w="1260" w:type="dxa"/>
          </w:tcPr>
          <w:p w14:paraId="6DA1FF73" w14:textId="77777777" w:rsidR="00D81BCA" w:rsidRPr="004D2E63" w:rsidRDefault="00D81BCA" w:rsidP="003E2E05">
            <w:pPr>
              <w:rPr>
                <w:color w:val="000000" w:themeColor="text1"/>
              </w:rPr>
            </w:pPr>
            <w:r w:rsidRPr="004D2E63">
              <w:rPr>
                <w:color w:val="000000" w:themeColor="text1"/>
              </w:rPr>
              <w:t>§ 102</w:t>
            </w:r>
          </w:p>
        </w:tc>
      </w:tr>
      <w:tr w:rsidR="00D81BCA" w:rsidRPr="004D2E63" w14:paraId="558F2C06" w14:textId="77777777" w:rsidTr="003E2E05">
        <w:tc>
          <w:tcPr>
            <w:tcW w:w="8095" w:type="dxa"/>
          </w:tcPr>
          <w:p w14:paraId="5C2B458E" w14:textId="77777777" w:rsidR="00D81BCA" w:rsidRPr="004D2E63" w:rsidRDefault="00D81BCA" w:rsidP="003E2E05">
            <w:pPr>
              <w:rPr>
                <w:color w:val="000000" w:themeColor="text1"/>
              </w:rPr>
            </w:pPr>
            <w:r w:rsidRPr="004D2E63">
              <w:rPr>
                <w:color w:val="000000" w:themeColor="text1"/>
              </w:rPr>
              <w:t xml:space="preserve">4. The vaccine of claim 2, wherein the immunogenic variant comprises a deletion corresponding to amino acids 11-30 of SEQ ID NO: 1. </w:t>
            </w:r>
          </w:p>
        </w:tc>
        <w:tc>
          <w:tcPr>
            <w:tcW w:w="1260" w:type="dxa"/>
          </w:tcPr>
          <w:p w14:paraId="03184802" w14:textId="77777777" w:rsidR="00D81BCA" w:rsidRPr="004D2E63" w:rsidRDefault="00D81BCA" w:rsidP="003E2E05">
            <w:pPr>
              <w:rPr>
                <w:color w:val="000000" w:themeColor="text1"/>
              </w:rPr>
            </w:pPr>
            <w:r w:rsidRPr="004D2E63">
              <w:rPr>
                <w:color w:val="000000" w:themeColor="text1"/>
              </w:rPr>
              <w:t>§ 10</w:t>
            </w:r>
            <w:r>
              <w:rPr>
                <w:color w:val="000000" w:themeColor="text1"/>
              </w:rPr>
              <w:t>3</w:t>
            </w:r>
          </w:p>
        </w:tc>
      </w:tr>
      <w:tr w:rsidR="00D81BCA" w:rsidRPr="004D2E63" w14:paraId="25CD13B0" w14:textId="77777777" w:rsidTr="003E2E05">
        <w:tc>
          <w:tcPr>
            <w:tcW w:w="8095" w:type="dxa"/>
          </w:tcPr>
          <w:p w14:paraId="7098BDF7" w14:textId="77777777" w:rsidR="00D81BCA" w:rsidRPr="004D2E63" w:rsidRDefault="00D81BCA" w:rsidP="003E2E05">
            <w:pPr>
              <w:rPr>
                <w:color w:val="000000" w:themeColor="text1"/>
              </w:rPr>
            </w:pPr>
            <w:r w:rsidRPr="004D2E63">
              <w:rPr>
                <w:color w:val="000000" w:themeColor="text1"/>
              </w:rPr>
              <w:t xml:space="preserve">5. The vaccine of claim 2, wherein the immunogenic variant of </w:t>
            </w:r>
            <w:proofErr w:type="spellStart"/>
            <w:r w:rsidRPr="004D2E63">
              <w:rPr>
                <w:color w:val="000000" w:themeColor="text1"/>
              </w:rPr>
              <w:t>OspA</w:t>
            </w:r>
            <w:proofErr w:type="spellEnd"/>
            <w:r w:rsidRPr="004D2E63">
              <w:rPr>
                <w:color w:val="000000" w:themeColor="text1"/>
              </w:rPr>
              <w:t xml:space="preserve"> comprises a fusion between </w:t>
            </w:r>
            <w:proofErr w:type="spellStart"/>
            <w:r w:rsidRPr="004D2E63">
              <w:rPr>
                <w:color w:val="000000" w:themeColor="text1"/>
              </w:rPr>
              <w:t>OspA</w:t>
            </w:r>
            <w:proofErr w:type="spellEnd"/>
            <w:r w:rsidRPr="004D2E63">
              <w:rPr>
                <w:color w:val="000000" w:themeColor="text1"/>
              </w:rPr>
              <w:t xml:space="preserve"> and </w:t>
            </w:r>
            <w:proofErr w:type="spellStart"/>
            <w:r w:rsidRPr="004D2E63">
              <w:rPr>
                <w:color w:val="000000" w:themeColor="text1"/>
              </w:rPr>
              <w:t>OspB</w:t>
            </w:r>
            <w:proofErr w:type="spellEnd"/>
            <w:r w:rsidRPr="004D2E63">
              <w:rPr>
                <w:color w:val="000000" w:themeColor="text1"/>
              </w:rPr>
              <w:t>.</w:t>
            </w:r>
          </w:p>
        </w:tc>
        <w:tc>
          <w:tcPr>
            <w:tcW w:w="1260" w:type="dxa"/>
          </w:tcPr>
          <w:p w14:paraId="2EBCB121" w14:textId="77777777" w:rsidR="00D81BCA" w:rsidRPr="004D2E63" w:rsidRDefault="00D81BCA" w:rsidP="003E2E05">
            <w:pPr>
              <w:rPr>
                <w:color w:val="000000" w:themeColor="text1"/>
              </w:rPr>
            </w:pPr>
            <w:r w:rsidRPr="004D2E63">
              <w:rPr>
                <w:color w:val="000000" w:themeColor="text1"/>
              </w:rPr>
              <w:t>§ 112-E</w:t>
            </w:r>
          </w:p>
          <w:p w14:paraId="17E41755" w14:textId="77777777" w:rsidR="00D81BCA" w:rsidRDefault="00D81BCA" w:rsidP="003E2E05">
            <w:pPr>
              <w:rPr>
                <w:color w:val="000000" w:themeColor="text1"/>
              </w:rPr>
            </w:pPr>
            <w:r w:rsidRPr="004D2E63">
              <w:rPr>
                <w:color w:val="000000" w:themeColor="text1"/>
              </w:rPr>
              <w:t>§ 112-WD</w:t>
            </w:r>
          </w:p>
          <w:p w14:paraId="245FD147" w14:textId="77777777" w:rsidR="00D81BCA" w:rsidRDefault="00D81BCA" w:rsidP="003E2E05">
            <w:pPr>
              <w:rPr>
                <w:color w:val="000000" w:themeColor="text1"/>
              </w:rPr>
            </w:pPr>
            <w:r w:rsidRPr="004D2E63">
              <w:rPr>
                <w:color w:val="000000" w:themeColor="text1"/>
              </w:rPr>
              <w:t>§ 10</w:t>
            </w:r>
            <w:r>
              <w:rPr>
                <w:color w:val="000000" w:themeColor="text1"/>
              </w:rPr>
              <w:t>3</w:t>
            </w:r>
          </w:p>
          <w:p w14:paraId="0AEC4984" w14:textId="77777777" w:rsidR="00D81BCA" w:rsidRPr="004D2E63" w:rsidRDefault="00D81BCA" w:rsidP="003E2E05">
            <w:pPr>
              <w:rPr>
                <w:color w:val="000000" w:themeColor="text1"/>
              </w:rPr>
            </w:pPr>
          </w:p>
        </w:tc>
      </w:tr>
      <w:tr w:rsidR="00D81BCA" w:rsidRPr="004D2E63" w14:paraId="0DCAB1DD" w14:textId="77777777" w:rsidTr="003E2E05">
        <w:tc>
          <w:tcPr>
            <w:tcW w:w="8095" w:type="dxa"/>
          </w:tcPr>
          <w:p w14:paraId="47790C65" w14:textId="77777777" w:rsidR="00D81BCA" w:rsidRPr="004D2E63" w:rsidRDefault="00D81BCA" w:rsidP="003E2E05">
            <w:pPr>
              <w:rPr>
                <w:color w:val="000000" w:themeColor="text1"/>
              </w:rPr>
            </w:pPr>
            <w:r w:rsidRPr="004D2E63">
              <w:rPr>
                <w:color w:val="000000" w:themeColor="text1"/>
              </w:rPr>
              <w:t xml:space="preserve">6. The vaccine of claim 2, wherein the immunogenic fragment of </w:t>
            </w:r>
            <w:proofErr w:type="spellStart"/>
            <w:r w:rsidRPr="004D2E63">
              <w:rPr>
                <w:color w:val="000000" w:themeColor="text1"/>
              </w:rPr>
              <w:t>OspA</w:t>
            </w:r>
            <w:proofErr w:type="spellEnd"/>
            <w:r w:rsidRPr="004D2E63">
              <w:rPr>
                <w:color w:val="000000" w:themeColor="text1"/>
              </w:rPr>
              <w:t xml:space="preserve"> comprises SEQ </w:t>
            </w:r>
            <w:r w:rsidRPr="004D2E63">
              <w:rPr>
                <w:color w:val="000000" w:themeColor="text1"/>
              </w:rPr>
              <w:lastRenderedPageBreak/>
              <w:t>ID NO: 3.</w:t>
            </w:r>
          </w:p>
        </w:tc>
        <w:tc>
          <w:tcPr>
            <w:tcW w:w="1260" w:type="dxa"/>
          </w:tcPr>
          <w:p w14:paraId="09DD6725" w14:textId="77777777" w:rsidR="00D81BCA" w:rsidRPr="004D2E63" w:rsidRDefault="00D81BCA" w:rsidP="003E2E05">
            <w:pPr>
              <w:rPr>
                <w:color w:val="000000" w:themeColor="text1"/>
              </w:rPr>
            </w:pPr>
            <w:r w:rsidRPr="004D2E63">
              <w:rPr>
                <w:color w:val="000000" w:themeColor="text1"/>
              </w:rPr>
              <w:lastRenderedPageBreak/>
              <w:t>§ 10</w:t>
            </w:r>
            <w:r>
              <w:rPr>
                <w:color w:val="000000" w:themeColor="text1"/>
              </w:rPr>
              <w:t>3</w:t>
            </w:r>
          </w:p>
        </w:tc>
      </w:tr>
      <w:tr w:rsidR="00D81BCA" w:rsidRPr="004D2E63" w14:paraId="19D58BA6" w14:textId="77777777" w:rsidTr="003E2E05">
        <w:tc>
          <w:tcPr>
            <w:tcW w:w="8095" w:type="dxa"/>
          </w:tcPr>
          <w:p w14:paraId="34162056" w14:textId="77777777" w:rsidR="00D81BCA" w:rsidRPr="004D2E63" w:rsidRDefault="00D81BCA" w:rsidP="003E2E05">
            <w:pPr>
              <w:rPr>
                <w:color w:val="000000" w:themeColor="text1"/>
              </w:rPr>
            </w:pPr>
            <w:r w:rsidRPr="004D2E63">
              <w:rPr>
                <w:color w:val="000000" w:themeColor="text1"/>
              </w:rPr>
              <w:t xml:space="preserve">7. The vaccine of claim 1, wherein the outer membrane protein is </w:t>
            </w:r>
            <w:proofErr w:type="spellStart"/>
            <w:r w:rsidRPr="004D2E63">
              <w:rPr>
                <w:color w:val="000000" w:themeColor="text1"/>
              </w:rPr>
              <w:t>OspA</w:t>
            </w:r>
            <w:proofErr w:type="spellEnd"/>
            <w:r w:rsidRPr="004D2E63">
              <w:rPr>
                <w:color w:val="000000" w:themeColor="text1"/>
              </w:rPr>
              <w:t>.</w:t>
            </w:r>
          </w:p>
        </w:tc>
        <w:tc>
          <w:tcPr>
            <w:tcW w:w="1260" w:type="dxa"/>
          </w:tcPr>
          <w:p w14:paraId="4FE34DCC" w14:textId="77777777" w:rsidR="00D81BCA" w:rsidRPr="004D2E63" w:rsidRDefault="00D81BCA" w:rsidP="003E2E05">
            <w:pPr>
              <w:rPr>
                <w:color w:val="000000" w:themeColor="text1"/>
              </w:rPr>
            </w:pPr>
            <w:r w:rsidRPr="004D2E63">
              <w:rPr>
                <w:color w:val="000000" w:themeColor="text1"/>
              </w:rPr>
              <w:t>§ 112-WD</w:t>
            </w:r>
          </w:p>
          <w:p w14:paraId="5E2C5AAF" w14:textId="77777777" w:rsidR="00D81BCA" w:rsidRPr="004D2E63" w:rsidRDefault="00D81BCA" w:rsidP="003E2E05">
            <w:pPr>
              <w:rPr>
                <w:color w:val="000000" w:themeColor="text1"/>
              </w:rPr>
            </w:pPr>
            <w:r w:rsidRPr="004D2E63">
              <w:rPr>
                <w:color w:val="000000" w:themeColor="text1"/>
              </w:rPr>
              <w:t>§ 112-E</w:t>
            </w:r>
          </w:p>
          <w:p w14:paraId="669FC1AA" w14:textId="77777777" w:rsidR="00D81BCA" w:rsidRPr="004D2E63" w:rsidRDefault="00D81BCA" w:rsidP="003E2E05">
            <w:pPr>
              <w:rPr>
                <w:color w:val="000000" w:themeColor="text1"/>
              </w:rPr>
            </w:pPr>
            <w:r w:rsidRPr="004D2E63">
              <w:rPr>
                <w:color w:val="000000" w:themeColor="text1"/>
              </w:rPr>
              <w:t>§ 102</w:t>
            </w:r>
          </w:p>
        </w:tc>
      </w:tr>
      <w:tr w:rsidR="00D81BCA" w:rsidRPr="004D2E63" w14:paraId="28527ED1" w14:textId="77777777" w:rsidTr="003E2E05">
        <w:tc>
          <w:tcPr>
            <w:tcW w:w="8095" w:type="dxa"/>
          </w:tcPr>
          <w:p w14:paraId="305B2092" w14:textId="77777777" w:rsidR="00D81BCA" w:rsidRPr="004D2E63" w:rsidRDefault="00D81BCA" w:rsidP="003E2E05">
            <w:pPr>
              <w:rPr>
                <w:color w:val="000000" w:themeColor="text1"/>
              </w:rPr>
            </w:pPr>
            <w:r w:rsidRPr="004D2E63">
              <w:rPr>
                <w:color w:val="000000" w:themeColor="text1"/>
              </w:rPr>
              <w:t xml:space="preserve">8. A vaccine composition comprising substantially isolated </w:t>
            </w:r>
            <w:proofErr w:type="spellStart"/>
            <w:r w:rsidRPr="004D2E63">
              <w:rPr>
                <w:color w:val="000000" w:themeColor="text1"/>
              </w:rPr>
              <w:t>OspA</w:t>
            </w:r>
            <w:proofErr w:type="spellEnd"/>
            <w:r w:rsidRPr="004D2E63">
              <w:rPr>
                <w:color w:val="000000" w:themeColor="text1"/>
              </w:rPr>
              <w:t xml:space="preserve"> or variant or fragment thereof.</w:t>
            </w:r>
          </w:p>
        </w:tc>
        <w:tc>
          <w:tcPr>
            <w:tcW w:w="1260" w:type="dxa"/>
          </w:tcPr>
          <w:p w14:paraId="32FD3C89" w14:textId="77777777" w:rsidR="00D81BCA" w:rsidRPr="004D2E63" w:rsidRDefault="00D81BCA" w:rsidP="003E2E05">
            <w:pPr>
              <w:rPr>
                <w:color w:val="000000" w:themeColor="text1"/>
              </w:rPr>
            </w:pPr>
            <w:r w:rsidRPr="004D2E63">
              <w:rPr>
                <w:color w:val="000000" w:themeColor="text1"/>
              </w:rPr>
              <w:t>§ 101</w:t>
            </w:r>
          </w:p>
          <w:p w14:paraId="38080FCA" w14:textId="77777777" w:rsidR="00D81BCA" w:rsidRPr="004D2E63" w:rsidRDefault="00D81BCA" w:rsidP="003E2E05">
            <w:pPr>
              <w:rPr>
                <w:color w:val="000000" w:themeColor="text1"/>
              </w:rPr>
            </w:pPr>
            <w:r w:rsidRPr="004D2E63">
              <w:rPr>
                <w:color w:val="000000" w:themeColor="text1"/>
              </w:rPr>
              <w:t>§ 102</w:t>
            </w:r>
          </w:p>
        </w:tc>
      </w:tr>
      <w:tr w:rsidR="00D81BCA" w:rsidRPr="004D2E63" w14:paraId="4B7E7967" w14:textId="77777777" w:rsidTr="003E2E05">
        <w:tc>
          <w:tcPr>
            <w:tcW w:w="8095" w:type="dxa"/>
          </w:tcPr>
          <w:p w14:paraId="7FD7E7DF" w14:textId="77777777" w:rsidR="00D81BCA" w:rsidRPr="004D2E63" w:rsidRDefault="00D81BCA" w:rsidP="003E2E05">
            <w:pPr>
              <w:rPr>
                <w:color w:val="000000" w:themeColor="text1"/>
              </w:rPr>
            </w:pPr>
            <w:r w:rsidRPr="004D2E63">
              <w:rPr>
                <w:color w:val="000000" w:themeColor="text1"/>
              </w:rPr>
              <w:t xml:space="preserve"> 9. A vaccine composition comprising substantially pure </w:t>
            </w:r>
            <w:proofErr w:type="spellStart"/>
            <w:r w:rsidRPr="004D2E63">
              <w:rPr>
                <w:color w:val="000000" w:themeColor="text1"/>
              </w:rPr>
              <w:t>OspA</w:t>
            </w:r>
            <w:proofErr w:type="spellEnd"/>
            <w:r w:rsidRPr="004D2E63">
              <w:rPr>
                <w:color w:val="000000" w:themeColor="text1"/>
              </w:rPr>
              <w:t xml:space="preserve"> from two or more strains of </w:t>
            </w:r>
            <w:r w:rsidRPr="004D2E63">
              <w:rPr>
                <w:i/>
                <w:iCs/>
                <w:color w:val="000000" w:themeColor="text1"/>
              </w:rPr>
              <w:t>Borrelia burgdorferi</w:t>
            </w:r>
            <w:r w:rsidRPr="004D2E63">
              <w:rPr>
                <w:color w:val="000000" w:themeColor="text1"/>
              </w:rPr>
              <w:t xml:space="preserve"> and an immunologically acceptable carrier or vehicle. </w:t>
            </w:r>
          </w:p>
          <w:p w14:paraId="18E74EF3" w14:textId="77777777" w:rsidR="00D81BCA" w:rsidRPr="004D2E63" w:rsidRDefault="00D81BCA" w:rsidP="003E2E05">
            <w:pPr>
              <w:rPr>
                <w:color w:val="000000" w:themeColor="text1"/>
              </w:rPr>
            </w:pPr>
          </w:p>
        </w:tc>
        <w:tc>
          <w:tcPr>
            <w:tcW w:w="1260" w:type="dxa"/>
          </w:tcPr>
          <w:p w14:paraId="7CCC7A58" w14:textId="77777777" w:rsidR="00D81BCA" w:rsidRPr="004D2E63" w:rsidRDefault="00D81BCA" w:rsidP="003E2E05">
            <w:pPr>
              <w:rPr>
                <w:color w:val="000000" w:themeColor="text1"/>
              </w:rPr>
            </w:pPr>
            <w:r w:rsidRPr="004D2E63">
              <w:rPr>
                <w:color w:val="000000" w:themeColor="text1"/>
              </w:rPr>
              <w:t>§ 101</w:t>
            </w:r>
          </w:p>
        </w:tc>
      </w:tr>
      <w:tr w:rsidR="00D81BCA" w:rsidRPr="004D2E63" w14:paraId="457FE26C" w14:textId="77777777" w:rsidTr="003E2E05">
        <w:tc>
          <w:tcPr>
            <w:tcW w:w="8095" w:type="dxa"/>
          </w:tcPr>
          <w:p w14:paraId="4E0452F0" w14:textId="77777777" w:rsidR="00D81BCA" w:rsidRPr="004D2E63" w:rsidRDefault="00D81BCA" w:rsidP="003E2E05">
            <w:pPr>
              <w:rPr>
                <w:color w:val="000000" w:themeColor="text1"/>
              </w:rPr>
            </w:pPr>
            <w:r w:rsidRPr="004D2E63">
              <w:rPr>
                <w:color w:val="000000" w:themeColor="text1"/>
              </w:rPr>
              <w:t xml:space="preserve">10. A method of inducing a protective immunological response against </w:t>
            </w:r>
            <w:r w:rsidRPr="004D2E63">
              <w:rPr>
                <w:i/>
                <w:iCs/>
                <w:color w:val="000000" w:themeColor="text1"/>
              </w:rPr>
              <w:t xml:space="preserve">Borrelia burgdorferi </w:t>
            </w:r>
            <w:r w:rsidRPr="004D2E63">
              <w:rPr>
                <w:color w:val="000000" w:themeColor="text1"/>
              </w:rPr>
              <w:t>in an animal or human susceptible to Lyme disease comprising administering the vaccine of any one of claims 1-7 to the animal or human in an amount effective to induce the protective immunological response.</w:t>
            </w:r>
          </w:p>
          <w:p w14:paraId="16EE97F5" w14:textId="77777777" w:rsidR="00D81BCA" w:rsidRPr="004D2E63" w:rsidRDefault="00D81BCA" w:rsidP="003E2E05">
            <w:pPr>
              <w:rPr>
                <w:color w:val="000000" w:themeColor="text1"/>
              </w:rPr>
            </w:pPr>
          </w:p>
        </w:tc>
        <w:tc>
          <w:tcPr>
            <w:tcW w:w="1260" w:type="dxa"/>
          </w:tcPr>
          <w:p w14:paraId="5A485284" w14:textId="77777777" w:rsidR="00D81BCA" w:rsidRPr="004D2E63" w:rsidRDefault="00D81BCA" w:rsidP="003E2E05">
            <w:pPr>
              <w:rPr>
                <w:color w:val="000000" w:themeColor="text1"/>
              </w:rPr>
            </w:pPr>
            <w:r w:rsidRPr="004D2E63">
              <w:rPr>
                <w:color w:val="000000" w:themeColor="text1"/>
              </w:rPr>
              <w:t>§ 112-E</w:t>
            </w:r>
          </w:p>
          <w:p w14:paraId="23927ADB" w14:textId="77777777" w:rsidR="00D81BCA" w:rsidRPr="004D2E63" w:rsidRDefault="00D81BCA" w:rsidP="003E2E05">
            <w:pPr>
              <w:rPr>
                <w:color w:val="000000" w:themeColor="text1"/>
              </w:rPr>
            </w:pPr>
            <w:r w:rsidRPr="004D2E63">
              <w:rPr>
                <w:color w:val="000000" w:themeColor="text1"/>
              </w:rPr>
              <w:t>§ 102</w:t>
            </w:r>
          </w:p>
        </w:tc>
      </w:tr>
      <w:tr w:rsidR="00D81BCA" w:rsidRPr="004D2E63" w14:paraId="2F661599" w14:textId="77777777" w:rsidTr="003E2E05">
        <w:tc>
          <w:tcPr>
            <w:tcW w:w="8095" w:type="dxa"/>
          </w:tcPr>
          <w:p w14:paraId="561E3248" w14:textId="77777777" w:rsidR="00D81BCA" w:rsidRPr="004D2E63" w:rsidRDefault="00D81BCA" w:rsidP="003E2E05">
            <w:pPr>
              <w:rPr>
                <w:color w:val="000000" w:themeColor="text1"/>
              </w:rPr>
            </w:pPr>
            <w:r w:rsidRPr="004D2E63">
              <w:rPr>
                <w:color w:val="000000" w:themeColor="text1"/>
              </w:rPr>
              <w:t xml:space="preserve">11. A method for producing a vaccine containing a substantially pure </w:t>
            </w:r>
            <w:proofErr w:type="spellStart"/>
            <w:r w:rsidRPr="004D2E63">
              <w:rPr>
                <w:color w:val="000000" w:themeColor="text1"/>
              </w:rPr>
              <w:t>OspA</w:t>
            </w:r>
            <w:proofErr w:type="spellEnd"/>
            <w:r w:rsidRPr="004D2E63">
              <w:rPr>
                <w:color w:val="000000" w:themeColor="text1"/>
              </w:rPr>
              <w:t xml:space="preserve"> protein comprising recovering the </w:t>
            </w:r>
            <w:proofErr w:type="spellStart"/>
            <w:r w:rsidRPr="004D2E63">
              <w:rPr>
                <w:color w:val="000000" w:themeColor="text1"/>
              </w:rPr>
              <w:t>OspA</w:t>
            </w:r>
            <w:proofErr w:type="spellEnd"/>
            <w:r w:rsidRPr="004D2E63">
              <w:rPr>
                <w:color w:val="000000" w:themeColor="text1"/>
              </w:rPr>
              <w:t xml:space="preserve"> protein from a host organism transformed with a vector containing DNA encoding the </w:t>
            </w:r>
            <w:proofErr w:type="spellStart"/>
            <w:r w:rsidRPr="004D2E63">
              <w:rPr>
                <w:color w:val="000000" w:themeColor="text1"/>
              </w:rPr>
              <w:t>OspA</w:t>
            </w:r>
            <w:proofErr w:type="spellEnd"/>
            <w:r w:rsidRPr="004D2E63">
              <w:rPr>
                <w:color w:val="000000" w:themeColor="text1"/>
              </w:rPr>
              <w:t xml:space="preserve"> protein, and admixing the </w:t>
            </w:r>
            <w:proofErr w:type="spellStart"/>
            <w:r w:rsidRPr="004D2E63">
              <w:rPr>
                <w:color w:val="000000" w:themeColor="text1"/>
              </w:rPr>
              <w:t>OspA</w:t>
            </w:r>
            <w:proofErr w:type="spellEnd"/>
            <w:r w:rsidRPr="004D2E63">
              <w:rPr>
                <w:color w:val="000000" w:themeColor="text1"/>
              </w:rPr>
              <w:t xml:space="preserve"> protein with an immunologically acceptable carrier or vehicle.</w:t>
            </w:r>
          </w:p>
        </w:tc>
        <w:tc>
          <w:tcPr>
            <w:tcW w:w="1260" w:type="dxa"/>
          </w:tcPr>
          <w:p w14:paraId="5F7BE752" w14:textId="77777777" w:rsidR="00D81BCA" w:rsidRPr="004D2E63" w:rsidRDefault="00D81BCA" w:rsidP="003E2E05">
            <w:pPr>
              <w:rPr>
                <w:color w:val="000000" w:themeColor="text1"/>
              </w:rPr>
            </w:pPr>
            <w:r w:rsidRPr="004D2E63">
              <w:rPr>
                <w:color w:val="000000" w:themeColor="text1"/>
              </w:rPr>
              <w:t>§ 102</w:t>
            </w:r>
          </w:p>
        </w:tc>
      </w:tr>
    </w:tbl>
    <w:p w14:paraId="7A575C21" w14:textId="77777777" w:rsidR="00D81BCA" w:rsidRPr="004D2E63" w:rsidRDefault="00D81BCA" w:rsidP="00D81BCA">
      <w:pPr>
        <w:rPr>
          <w:color w:val="000000" w:themeColor="text1"/>
        </w:rPr>
      </w:pPr>
    </w:p>
    <w:p w14:paraId="04765E1F" w14:textId="77777777" w:rsidR="00D81BCA" w:rsidRPr="004D2E63" w:rsidRDefault="00D81BCA" w:rsidP="00D81BCA">
      <w:pPr>
        <w:rPr>
          <w:color w:val="000000" w:themeColor="text1"/>
          <w:u w:val="single"/>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079D0433" w14:textId="77777777" w:rsidTr="003E2E05">
        <w:tc>
          <w:tcPr>
            <w:tcW w:w="9350" w:type="dxa"/>
            <w:shd w:val="clear" w:color="auto" w:fill="000000" w:themeFill="text1"/>
          </w:tcPr>
          <w:p w14:paraId="4C056FC0"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PRIOR ART</w:t>
            </w:r>
          </w:p>
        </w:tc>
      </w:tr>
    </w:tbl>
    <w:p w14:paraId="2DB6DE23" w14:textId="77777777" w:rsidR="00D81BCA" w:rsidRPr="004D2E63" w:rsidRDefault="00D81BCA" w:rsidP="00D81BCA">
      <w:pPr>
        <w:rPr>
          <w:color w:val="000000" w:themeColor="text1"/>
        </w:rPr>
      </w:pPr>
    </w:p>
    <w:tbl>
      <w:tblPr>
        <w:tblStyle w:val="TableGrid"/>
        <w:tblW w:w="0" w:type="auto"/>
        <w:tblLook w:val="04A0" w:firstRow="1" w:lastRow="0" w:firstColumn="1" w:lastColumn="0" w:noHBand="0" w:noVBand="1"/>
      </w:tblPr>
      <w:tblGrid>
        <w:gridCol w:w="895"/>
        <w:gridCol w:w="8455"/>
      </w:tblGrid>
      <w:tr w:rsidR="00D81BCA" w:rsidRPr="004D2E63" w14:paraId="6D12D436" w14:textId="77777777" w:rsidTr="003E2E05">
        <w:tc>
          <w:tcPr>
            <w:tcW w:w="895" w:type="dxa"/>
          </w:tcPr>
          <w:p w14:paraId="5B74B4BD" w14:textId="77777777" w:rsidR="00D81BCA" w:rsidRPr="004D2E63" w:rsidRDefault="00D81BCA" w:rsidP="003E2E05">
            <w:pPr>
              <w:rPr>
                <w:color w:val="000000" w:themeColor="text1"/>
              </w:rPr>
            </w:pPr>
            <w:proofErr w:type="spellStart"/>
            <w:r w:rsidRPr="004D2E63">
              <w:rPr>
                <w:color w:val="000000" w:themeColor="text1"/>
              </w:rPr>
              <w:t>RefA</w:t>
            </w:r>
            <w:proofErr w:type="spellEnd"/>
          </w:p>
        </w:tc>
        <w:tc>
          <w:tcPr>
            <w:tcW w:w="8455" w:type="dxa"/>
          </w:tcPr>
          <w:p w14:paraId="27469034" w14:textId="77777777" w:rsidR="00D81BCA" w:rsidRPr="004D2E63" w:rsidRDefault="00D81BCA" w:rsidP="003E2E05">
            <w:pPr>
              <w:rPr>
                <w:color w:val="000000" w:themeColor="text1"/>
              </w:rPr>
            </w:pPr>
            <w:r w:rsidRPr="004D2E63">
              <w:rPr>
                <w:color w:val="000000" w:themeColor="text1"/>
              </w:rPr>
              <w:t xml:space="preserve">Scientific journal article that teaches that the failed 1998 </w:t>
            </w:r>
            <w:proofErr w:type="spellStart"/>
            <w:r w:rsidRPr="004D2E63">
              <w:rPr>
                <w:color w:val="000000" w:themeColor="text1"/>
              </w:rPr>
              <w:t>OspA</w:t>
            </w:r>
            <w:proofErr w:type="spellEnd"/>
            <w:r w:rsidRPr="004D2E63">
              <w:rPr>
                <w:color w:val="000000" w:themeColor="text1"/>
              </w:rPr>
              <w:t xml:space="preserve"> FDA vaccine, </w:t>
            </w:r>
            <w:proofErr w:type="spellStart"/>
            <w:r w:rsidRPr="004D2E63">
              <w:rPr>
                <w:color w:val="000000" w:themeColor="text1"/>
              </w:rPr>
              <w:t>LYMErix</w:t>
            </w:r>
            <w:proofErr w:type="spellEnd"/>
            <w:r w:rsidRPr="004D2E63">
              <w:rPr>
                <w:color w:val="000000" w:themeColor="text1"/>
              </w:rPr>
              <w:t xml:space="preserve">™, was due to the presence of a linear epitope corresponding to residues 211-240 of the wildtype </w:t>
            </w:r>
            <w:proofErr w:type="spellStart"/>
            <w:r w:rsidRPr="004D2E63">
              <w:rPr>
                <w:color w:val="000000" w:themeColor="text1"/>
              </w:rPr>
              <w:t>OspA</w:t>
            </w:r>
            <w:proofErr w:type="spellEnd"/>
            <w:r w:rsidRPr="004D2E63">
              <w:rPr>
                <w:color w:val="000000" w:themeColor="text1"/>
              </w:rPr>
              <w:t xml:space="preserve"> protein.  This particular epitope was shown to be associated with an autoimmune response because of its similarity to a native human protein having the same sequence as the </w:t>
            </w:r>
            <w:proofErr w:type="spellStart"/>
            <w:r w:rsidRPr="004D2E63">
              <w:rPr>
                <w:color w:val="000000" w:themeColor="text1"/>
              </w:rPr>
              <w:t>OspA</w:t>
            </w:r>
            <w:proofErr w:type="spellEnd"/>
            <w:r w:rsidRPr="004D2E63">
              <w:rPr>
                <w:color w:val="000000" w:themeColor="text1"/>
              </w:rPr>
              <w:t xml:space="preserve"> epitope.  </w:t>
            </w:r>
          </w:p>
          <w:p w14:paraId="5916D0B0" w14:textId="77777777" w:rsidR="00D81BCA" w:rsidRPr="004D2E63" w:rsidRDefault="00D81BCA" w:rsidP="003E2E05">
            <w:pPr>
              <w:rPr>
                <w:color w:val="000000" w:themeColor="text1"/>
              </w:rPr>
            </w:pPr>
          </w:p>
          <w:p w14:paraId="5B50D9CF" w14:textId="77777777" w:rsidR="00D81BCA" w:rsidRPr="004D2E63" w:rsidRDefault="00D81BCA" w:rsidP="003E2E05">
            <w:pPr>
              <w:rPr>
                <w:color w:val="000000" w:themeColor="text1"/>
              </w:rPr>
            </w:pPr>
            <w:proofErr w:type="spellStart"/>
            <w:r w:rsidRPr="004D2E63">
              <w:rPr>
                <w:color w:val="000000" w:themeColor="text1"/>
              </w:rPr>
              <w:t>RefA</w:t>
            </w:r>
            <w:proofErr w:type="spellEnd"/>
            <w:r w:rsidRPr="004D2E63">
              <w:rPr>
                <w:color w:val="000000" w:themeColor="text1"/>
              </w:rPr>
              <w:t xml:space="preserve"> does not teach that region 11-30</w:t>
            </w:r>
            <w:r>
              <w:rPr>
                <w:color w:val="000000" w:themeColor="text1"/>
              </w:rPr>
              <w:t xml:space="preserve"> of </w:t>
            </w:r>
            <w:proofErr w:type="spellStart"/>
            <w:r>
              <w:rPr>
                <w:color w:val="000000" w:themeColor="text1"/>
              </w:rPr>
              <w:t>OspA</w:t>
            </w:r>
            <w:proofErr w:type="spellEnd"/>
            <w:r w:rsidRPr="004D2E63">
              <w:rPr>
                <w:color w:val="000000" w:themeColor="text1"/>
              </w:rPr>
              <w:t xml:space="preserve"> could similarly reduce the unwanted immunogenic/</w:t>
            </w:r>
            <w:proofErr w:type="spellStart"/>
            <w:r w:rsidRPr="004D2E63">
              <w:rPr>
                <w:color w:val="000000" w:themeColor="text1"/>
              </w:rPr>
              <w:t>autoimmunogenic</w:t>
            </w:r>
            <w:proofErr w:type="spellEnd"/>
            <w:r w:rsidRPr="004D2E63">
              <w:rPr>
                <w:color w:val="000000" w:themeColor="text1"/>
              </w:rPr>
              <w:t xml:space="preserve"> effects of </w:t>
            </w:r>
            <w:proofErr w:type="spellStart"/>
            <w:r w:rsidRPr="004D2E63">
              <w:rPr>
                <w:color w:val="000000" w:themeColor="text1"/>
              </w:rPr>
              <w:t>OspA</w:t>
            </w:r>
            <w:proofErr w:type="spellEnd"/>
            <w:r w:rsidRPr="004D2E63">
              <w:rPr>
                <w:color w:val="000000" w:themeColor="text1"/>
              </w:rPr>
              <w:t>.</w:t>
            </w:r>
          </w:p>
          <w:p w14:paraId="47C0CD4A" w14:textId="77777777" w:rsidR="00D81BCA" w:rsidRPr="004D2E63" w:rsidRDefault="00D81BCA" w:rsidP="003E2E05">
            <w:pPr>
              <w:rPr>
                <w:color w:val="000000" w:themeColor="text1"/>
              </w:rPr>
            </w:pPr>
          </w:p>
          <w:p w14:paraId="4A9069B9" w14:textId="77777777" w:rsidR="00D81BCA" w:rsidRPr="004D2E63" w:rsidRDefault="00D81BCA" w:rsidP="003E2E05">
            <w:pPr>
              <w:rPr>
                <w:color w:val="000000" w:themeColor="text1"/>
              </w:rPr>
            </w:pPr>
            <w:proofErr w:type="spellStart"/>
            <w:r w:rsidRPr="004D2E63">
              <w:rPr>
                <w:color w:val="000000" w:themeColor="text1"/>
              </w:rPr>
              <w:t>RefA</w:t>
            </w:r>
            <w:proofErr w:type="spellEnd"/>
            <w:r w:rsidRPr="004D2E63">
              <w:rPr>
                <w:color w:val="000000" w:themeColor="text1"/>
              </w:rPr>
              <w:t xml:space="preserve"> does not teach that region 11-30 could alone be used as an immunogenic composition.</w:t>
            </w:r>
          </w:p>
          <w:p w14:paraId="2134AFE2" w14:textId="77777777" w:rsidR="00D81BCA" w:rsidRPr="004D2E63" w:rsidRDefault="00D81BCA" w:rsidP="003E2E05">
            <w:pPr>
              <w:rPr>
                <w:color w:val="000000" w:themeColor="text1"/>
              </w:rPr>
            </w:pPr>
          </w:p>
          <w:p w14:paraId="7D4C2420" w14:textId="77777777" w:rsidR="00D81BCA" w:rsidRPr="004D2E63" w:rsidRDefault="00D81BCA" w:rsidP="003E2E05">
            <w:pPr>
              <w:rPr>
                <w:color w:val="000000" w:themeColor="text1"/>
              </w:rPr>
            </w:pPr>
            <w:proofErr w:type="spellStart"/>
            <w:r w:rsidRPr="004D2E63">
              <w:rPr>
                <w:color w:val="000000" w:themeColor="text1"/>
              </w:rPr>
              <w:t>RefA</w:t>
            </w:r>
            <w:proofErr w:type="spellEnd"/>
            <w:r w:rsidRPr="004D2E63">
              <w:rPr>
                <w:color w:val="000000" w:themeColor="text1"/>
              </w:rPr>
              <w:t xml:space="preserve"> does not teach that region 11-30 could be used in combination with </w:t>
            </w:r>
            <w:proofErr w:type="spellStart"/>
            <w:r w:rsidRPr="004D2E63">
              <w:rPr>
                <w:color w:val="000000" w:themeColor="text1"/>
              </w:rPr>
              <w:t>OspB</w:t>
            </w:r>
            <w:proofErr w:type="spellEnd"/>
            <w:r w:rsidRPr="004D2E63">
              <w:rPr>
                <w:color w:val="000000" w:themeColor="text1"/>
              </w:rPr>
              <w:t xml:space="preserve"> as a chimeric protein to increase the immunogenic effect of </w:t>
            </w:r>
            <w:proofErr w:type="spellStart"/>
            <w:r w:rsidRPr="004D2E63">
              <w:rPr>
                <w:color w:val="000000" w:themeColor="text1"/>
              </w:rPr>
              <w:t>OspB</w:t>
            </w:r>
            <w:proofErr w:type="spellEnd"/>
            <w:r w:rsidRPr="004D2E63">
              <w:rPr>
                <w:color w:val="000000" w:themeColor="text1"/>
              </w:rPr>
              <w:t xml:space="preserve"> alone.</w:t>
            </w:r>
          </w:p>
        </w:tc>
      </w:tr>
      <w:tr w:rsidR="00D81BCA" w:rsidRPr="004D2E63" w14:paraId="6B525E6C" w14:textId="77777777" w:rsidTr="003E2E05">
        <w:tc>
          <w:tcPr>
            <w:tcW w:w="895" w:type="dxa"/>
            <w:hideMark/>
          </w:tcPr>
          <w:p w14:paraId="06640DBD" w14:textId="77777777" w:rsidR="00D81BCA" w:rsidRPr="004D2E63" w:rsidRDefault="00D81BCA" w:rsidP="003E2E05">
            <w:pPr>
              <w:rPr>
                <w:color w:val="000000" w:themeColor="text1"/>
              </w:rPr>
            </w:pPr>
            <w:proofErr w:type="spellStart"/>
            <w:r w:rsidRPr="004D2E63">
              <w:rPr>
                <w:color w:val="000000" w:themeColor="text1"/>
              </w:rPr>
              <w:t>RefB</w:t>
            </w:r>
            <w:proofErr w:type="spellEnd"/>
          </w:p>
        </w:tc>
        <w:tc>
          <w:tcPr>
            <w:tcW w:w="8455" w:type="dxa"/>
          </w:tcPr>
          <w:p w14:paraId="476FB159" w14:textId="77777777" w:rsidR="00D81BCA" w:rsidRDefault="00D81BCA" w:rsidP="003E2E05">
            <w:pPr>
              <w:rPr>
                <w:color w:val="000000" w:themeColor="text1"/>
              </w:rPr>
            </w:pPr>
            <w:r w:rsidRPr="004D2E63">
              <w:rPr>
                <w:color w:val="000000" w:themeColor="text1"/>
              </w:rPr>
              <w:t xml:space="preserve">Teaches in general that the use of recombinant chimeric outer membrane proteins from bacteria can be a suitable strategy to develop anti-bacterial vaccines because the chimeric nature can produce an enhanced immunogenicity relative to either protein alone.  </w:t>
            </w:r>
          </w:p>
          <w:p w14:paraId="22F38B2F" w14:textId="77777777" w:rsidR="00D81BCA" w:rsidRDefault="00D81BCA" w:rsidP="003E2E05">
            <w:pPr>
              <w:rPr>
                <w:color w:val="000000" w:themeColor="text1"/>
              </w:rPr>
            </w:pPr>
          </w:p>
          <w:p w14:paraId="742F5A78" w14:textId="77777777" w:rsidR="00D81BCA" w:rsidRPr="004D2E63" w:rsidRDefault="00D81BCA" w:rsidP="003E2E05">
            <w:pPr>
              <w:rPr>
                <w:color w:val="000000" w:themeColor="text1"/>
              </w:rPr>
            </w:pPr>
            <w:r>
              <w:rPr>
                <w:color w:val="000000" w:themeColor="text1"/>
              </w:rPr>
              <w:t xml:space="preserve">Also teaches that short amino acid regions in outer membrane proteins can be associated with hyper-immunogenic responses and removal of such regions can result in the reduction of unwanted hyper-immunogenic side-reaction of vaccines comprising said modified outer membrane proteins.  </w:t>
            </w:r>
          </w:p>
          <w:p w14:paraId="57AEA9F9" w14:textId="77777777" w:rsidR="00D81BCA" w:rsidRPr="004D2E63" w:rsidRDefault="00D81BCA" w:rsidP="003E2E05">
            <w:pPr>
              <w:rPr>
                <w:color w:val="000000" w:themeColor="text1"/>
              </w:rPr>
            </w:pPr>
          </w:p>
          <w:p w14:paraId="62BBA360" w14:textId="77777777" w:rsidR="00D81BCA" w:rsidRPr="004D2E63" w:rsidRDefault="00D81BCA" w:rsidP="003E2E05">
            <w:pPr>
              <w:rPr>
                <w:color w:val="000000" w:themeColor="text1"/>
              </w:rPr>
            </w:pPr>
            <w:proofErr w:type="spellStart"/>
            <w:r w:rsidRPr="004D2E63">
              <w:rPr>
                <w:color w:val="000000" w:themeColor="text1"/>
              </w:rPr>
              <w:t>RefB</w:t>
            </w:r>
            <w:proofErr w:type="spellEnd"/>
            <w:r w:rsidRPr="004D2E63">
              <w:rPr>
                <w:color w:val="000000" w:themeColor="text1"/>
              </w:rPr>
              <w:t xml:space="preserve"> does not specifically teach </w:t>
            </w:r>
            <w:r w:rsidRPr="004D2E63">
              <w:rPr>
                <w:i/>
                <w:iCs/>
                <w:color w:val="000000" w:themeColor="text1"/>
              </w:rPr>
              <w:t>Borrelia</w:t>
            </w:r>
            <w:r w:rsidRPr="004D2E63">
              <w:rPr>
                <w:color w:val="000000" w:themeColor="text1"/>
              </w:rPr>
              <w:t xml:space="preserve"> or Lyme disease vaccine development.</w:t>
            </w:r>
          </w:p>
          <w:p w14:paraId="5377859F" w14:textId="77777777" w:rsidR="00D81BCA" w:rsidRPr="004D2E63" w:rsidRDefault="00D81BCA" w:rsidP="003E2E05">
            <w:pPr>
              <w:rPr>
                <w:color w:val="000000" w:themeColor="text1"/>
              </w:rPr>
            </w:pPr>
          </w:p>
          <w:p w14:paraId="2B4E063F" w14:textId="77777777" w:rsidR="00D81BCA" w:rsidRPr="004D2E63" w:rsidRDefault="00D81BCA" w:rsidP="003E2E05">
            <w:pPr>
              <w:rPr>
                <w:color w:val="000000" w:themeColor="text1"/>
              </w:rPr>
            </w:pPr>
            <w:proofErr w:type="spellStart"/>
            <w:r w:rsidRPr="004D2E63">
              <w:rPr>
                <w:color w:val="000000" w:themeColor="text1"/>
              </w:rPr>
              <w:t>RefB</w:t>
            </w:r>
            <w:proofErr w:type="spellEnd"/>
            <w:r w:rsidRPr="004D2E63">
              <w:rPr>
                <w:color w:val="000000" w:themeColor="text1"/>
              </w:rPr>
              <w:t xml:space="preserve"> does not specifically teach </w:t>
            </w:r>
            <w:proofErr w:type="spellStart"/>
            <w:r w:rsidRPr="004D2E63">
              <w:rPr>
                <w:color w:val="000000" w:themeColor="text1"/>
              </w:rPr>
              <w:t>OspB</w:t>
            </w:r>
            <w:proofErr w:type="spellEnd"/>
            <w:r w:rsidRPr="004D2E63">
              <w:rPr>
                <w:color w:val="000000" w:themeColor="text1"/>
              </w:rPr>
              <w:t xml:space="preserve">, or a chimeric version of </w:t>
            </w:r>
            <w:proofErr w:type="spellStart"/>
            <w:r w:rsidRPr="004D2E63">
              <w:rPr>
                <w:color w:val="000000" w:themeColor="text1"/>
              </w:rPr>
              <w:t>OspB</w:t>
            </w:r>
            <w:proofErr w:type="spellEnd"/>
            <w:r w:rsidRPr="004D2E63">
              <w:rPr>
                <w:color w:val="000000" w:themeColor="text1"/>
              </w:rPr>
              <w:t xml:space="preserve">.  Does not teach the </w:t>
            </w:r>
            <w:proofErr w:type="spellStart"/>
            <w:r w:rsidRPr="004D2E63">
              <w:rPr>
                <w:color w:val="000000" w:themeColor="text1"/>
              </w:rPr>
              <w:t>OspB</w:t>
            </w:r>
            <w:proofErr w:type="spellEnd"/>
            <w:r w:rsidRPr="004D2E63">
              <w:rPr>
                <w:color w:val="000000" w:themeColor="text1"/>
              </w:rPr>
              <w:t xml:space="preserve"> and </w:t>
            </w:r>
            <w:proofErr w:type="spellStart"/>
            <w:r w:rsidRPr="004D2E63">
              <w:rPr>
                <w:color w:val="000000" w:themeColor="text1"/>
              </w:rPr>
              <w:t>OspA</w:t>
            </w:r>
            <w:proofErr w:type="spellEnd"/>
            <w:r w:rsidRPr="004D2E63">
              <w:rPr>
                <w:color w:val="000000" w:themeColor="text1"/>
              </w:rPr>
              <w:t xml:space="preserve"> can be prepared as a chimeric protein or that the immunogenicity of </w:t>
            </w:r>
            <w:proofErr w:type="spellStart"/>
            <w:r w:rsidRPr="004D2E63">
              <w:rPr>
                <w:color w:val="000000" w:themeColor="text1"/>
              </w:rPr>
              <w:t>OspB</w:t>
            </w:r>
            <w:proofErr w:type="spellEnd"/>
            <w:r w:rsidRPr="004D2E63">
              <w:rPr>
                <w:color w:val="000000" w:themeColor="text1"/>
              </w:rPr>
              <w:t xml:space="preserve"> can be improved by fusing it to </w:t>
            </w:r>
            <w:proofErr w:type="spellStart"/>
            <w:r w:rsidRPr="004D2E63">
              <w:rPr>
                <w:color w:val="000000" w:themeColor="text1"/>
              </w:rPr>
              <w:t>OspA</w:t>
            </w:r>
            <w:proofErr w:type="spellEnd"/>
            <w:r w:rsidRPr="004D2E63">
              <w:rPr>
                <w:color w:val="000000" w:themeColor="text1"/>
              </w:rPr>
              <w:t xml:space="preserve"> or a region thereof.</w:t>
            </w:r>
          </w:p>
        </w:tc>
      </w:tr>
      <w:tr w:rsidR="00D81BCA" w:rsidRPr="004D2E63" w14:paraId="10C9CFF0" w14:textId="77777777" w:rsidTr="003E2E05">
        <w:tc>
          <w:tcPr>
            <w:tcW w:w="895" w:type="dxa"/>
            <w:hideMark/>
          </w:tcPr>
          <w:p w14:paraId="51FD56A3" w14:textId="77777777" w:rsidR="00D81BCA" w:rsidRPr="004D2E63" w:rsidRDefault="00D81BCA" w:rsidP="003E2E05">
            <w:pPr>
              <w:rPr>
                <w:color w:val="000000" w:themeColor="text1"/>
              </w:rPr>
            </w:pPr>
            <w:proofErr w:type="spellStart"/>
            <w:r w:rsidRPr="004D2E63">
              <w:rPr>
                <w:color w:val="000000" w:themeColor="text1"/>
              </w:rPr>
              <w:t>Ref</w:t>
            </w:r>
            <w:r>
              <w:rPr>
                <w:color w:val="000000" w:themeColor="text1"/>
              </w:rPr>
              <w:t>C</w:t>
            </w:r>
            <w:proofErr w:type="spellEnd"/>
          </w:p>
        </w:tc>
        <w:tc>
          <w:tcPr>
            <w:tcW w:w="8455" w:type="dxa"/>
          </w:tcPr>
          <w:p w14:paraId="7EF1795D" w14:textId="77777777" w:rsidR="00D81BCA" w:rsidRPr="004D2E63" w:rsidRDefault="00D81BCA" w:rsidP="003E2E05">
            <w:pPr>
              <w:rPr>
                <w:color w:val="000000" w:themeColor="text1"/>
              </w:rPr>
            </w:pPr>
            <w:r w:rsidRPr="004D2E63">
              <w:rPr>
                <w:color w:val="000000" w:themeColor="text1"/>
              </w:rPr>
              <w:t xml:space="preserve">Teaches </w:t>
            </w:r>
            <w:r>
              <w:rPr>
                <w:color w:val="000000" w:themeColor="text1"/>
              </w:rPr>
              <w:t xml:space="preserve">that a human protein, LFA-2, comprises a domain having a sequence that is 90% similar to </w:t>
            </w:r>
            <w:r w:rsidRPr="004D2E63">
              <w:rPr>
                <w:color w:val="000000" w:themeColor="text1"/>
              </w:rPr>
              <w:t xml:space="preserve">region 11-30 </w:t>
            </w:r>
            <w:r>
              <w:rPr>
                <w:color w:val="000000" w:themeColor="text1"/>
              </w:rPr>
              <w:t xml:space="preserve">of </w:t>
            </w:r>
            <w:proofErr w:type="spellStart"/>
            <w:r>
              <w:rPr>
                <w:color w:val="000000" w:themeColor="text1"/>
              </w:rPr>
              <w:t>OspA</w:t>
            </w:r>
            <w:proofErr w:type="spellEnd"/>
            <w:r>
              <w:rPr>
                <w:color w:val="000000" w:themeColor="text1"/>
              </w:rPr>
              <w:t xml:space="preserve"> and that said domain is linked with an autoimmune condition associated with LFA-2 in certain individuals.  </w:t>
            </w:r>
          </w:p>
        </w:tc>
      </w:tr>
    </w:tbl>
    <w:p w14:paraId="293AD413" w14:textId="77777777" w:rsidR="00D81BCA" w:rsidRDefault="00D81BCA" w:rsidP="00D81BCA">
      <w:pPr>
        <w:rPr>
          <w:color w:val="000000" w:themeColor="text1"/>
          <w:u w:val="single"/>
        </w:rPr>
      </w:pPr>
    </w:p>
    <w:p w14:paraId="50E6A4FC" w14:textId="77777777" w:rsidR="00D81BCA" w:rsidRDefault="00D81BCA" w:rsidP="00D81BCA">
      <w:pPr>
        <w:rPr>
          <w:color w:val="000000" w:themeColor="text1"/>
          <w:u w:val="single"/>
        </w:rPr>
      </w:pPr>
    </w:p>
    <w:p w14:paraId="3B542759" w14:textId="77777777" w:rsidR="00D81BCA" w:rsidRDefault="00D81BCA" w:rsidP="00D81BCA">
      <w:pPr>
        <w:rPr>
          <w:color w:val="000000" w:themeColor="text1"/>
          <w:u w:val="single"/>
        </w:rPr>
      </w:pPr>
    </w:p>
    <w:p w14:paraId="2266FD42" w14:textId="77777777" w:rsidR="00D81BCA" w:rsidRPr="004D2E63" w:rsidRDefault="00D81BCA" w:rsidP="00D81BCA">
      <w:pPr>
        <w:rPr>
          <w:color w:val="000000" w:themeColor="text1"/>
          <w:u w:val="single"/>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1D9EBA14" w14:textId="77777777" w:rsidTr="003E2E05">
        <w:tc>
          <w:tcPr>
            <w:tcW w:w="9350" w:type="dxa"/>
            <w:shd w:val="clear" w:color="auto" w:fill="000000" w:themeFill="text1"/>
          </w:tcPr>
          <w:p w14:paraId="640E8F5C"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REJECTION (1): INDEFINITENESS</w:t>
            </w:r>
          </w:p>
        </w:tc>
      </w:tr>
    </w:tbl>
    <w:p w14:paraId="6D555C31" w14:textId="77777777" w:rsidR="00D81BCA" w:rsidRPr="004D2E63" w:rsidRDefault="00D81BCA" w:rsidP="00D81BCA">
      <w:pPr>
        <w:rPr>
          <w:color w:val="000000" w:themeColor="text1"/>
          <w:u w:val="single"/>
        </w:rPr>
      </w:pPr>
    </w:p>
    <w:p w14:paraId="7EBEB636" w14:textId="77777777" w:rsidR="00D81BCA" w:rsidRDefault="00D81BCA" w:rsidP="00D81BCA">
      <w:pPr>
        <w:rPr>
          <w:b/>
          <w:bCs/>
          <w:color w:val="000000" w:themeColor="text1"/>
        </w:rPr>
      </w:pPr>
      <w:r>
        <w:rPr>
          <w:b/>
          <w:bCs/>
          <w:color w:val="000000" w:themeColor="text1"/>
        </w:rPr>
        <w:t>Claim 1</w:t>
      </w:r>
    </w:p>
    <w:p w14:paraId="756143E7" w14:textId="77777777" w:rsidR="00D81BCA" w:rsidRPr="00B17E52" w:rsidRDefault="00D81BCA" w:rsidP="00D81BCA">
      <w:pPr>
        <w:rPr>
          <w:b/>
          <w:bCs/>
          <w:color w:val="000000" w:themeColor="text1"/>
        </w:rPr>
      </w:pPr>
    </w:p>
    <w:p w14:paraId="2F76F2B9" w14:textId="77777777" w:rsidR="00D81BCA" w:rsidRPr="004D2E63" w:rsidRDefault="00D81BCA" w:rsidP="00D81BCA">
      <w:pPr>
        <w:rPr>
          <w:color w:val="000000" w:themeColor="text1"/>
        </w:rPr>
      </w:pPr>
      <w:r w:rsidRPr="004D2E63">
        <w:rPr>
          <w:color w:val="000000" w:themeColor="text1"/>
        </w:rPr>
        <w:t xml:space="preserve">Claim 1 has been rejected under 35 U.S.C. 112(b) as the term “minimal concentration” is indefinite.  The term “minimal” is a relative term.  </w:t>
      </w:r>
    </w:p>
    <w:p w14:paraId="014A7C27" w14:textId="77777777" w:rsidR="00D81BCA" w:rsidRPr="004D2E63" w:rsidRDefault="00D81BCA" w:rsidP="00D81BCA">
      <w:pPr>
        <w:rPr>
          <w:color w:val="000000" w:themeColor="text1"/>
        </w:rPr>
      </w:pPr>
    </w:p>
    <w:p w14:paraId="21898896" w14:textId="77777777" w:rsidR="00D81BCA" w:rsidRPr="004D2E63" w:rsidRDefault="00D81BCA" w:rsidP="00D81BCA">
      <w:pPr>
        <w:rPr>
          <w:color w:val="000000" w:themeColor="text1"/>
        </w:rPr>
      </w:pPr>
      <w:r w:rsidRPr="004D2E63">
        <w:rPr>
          <w:color w:val="000000" w:themeColor="text1"/>
        </w:rPr>
        <w:t xml:space="preserve">Claim 1 has been rejected under 35 U.S.C. 112(b) as the term “non-reactive” is indefinite.  The meaning of the term “non-reactive” is unclear.  Is the non-reactivity relative to </w:t>
      </w:r>
      <w:r w:rsidRPr="004D2E63">
        <w:rPr>
          <w:i/>
          <w:iCs/>
          <w:color w:val="000000" w:themeColor="text1"/>
        </w:rPr>
        <w:t xml:space="preserve">in vitro </w:t>
      </w:r>
      <w:r w:rsidRPr="004D2E63">
        <w:rPr>
          <w:color w:val="000000" w:themeColor="text1"/>
        </w:rPr>
        <w:t xml:space="preserve">conditions or </w:t>
      </w:r>
      <w:r w:rsidRPr="004D2E63">
        <w:rPr>
          <w:i/>
          <w:iCs/>
          <w:color w:val="000000" w:themeColor="text1"/>
        </w:rPr>
        <w:t xml:space="preserve">in vivo </w:t>
      </w:r>
      <w:r w:rsidRPr="004D2E63">
        <w:rPr>
          <w:color w:val="000000" w:themeColor="text1"/>
        </w:rPr>
        <w:t xml:space="preserve">conditions?  What is considered to be non-reactive?  Non-reactive is not generally a term recognized in the context of the claimed technology. </w:t>
      </w:r>
    </w:p>
    <w:p w14:paraId="3449A09C" w14:textId="77777777" w:rsidR="00D81BCA" w:rsidRPr="004D2E63" w:rsidRDefault="00D81BCA" w:rsidP="00D81BCA">
      <w:pPr>
        <w:rPr>
          <w:color w:val="000000" w:themeColor="text1"/>
        </w:rPr>
      </w:pPr>
    </w:p>
    <w:p w14:paraId="07A355E8" w14:textId="77777777" w:rsidR="00D81BCA" w:rsidRPr="004D2E63" w:rsidRDefault="00D81BCA" w:rsidP="00D81BCA">
      <w:pPr>
        <w:rPr>
          <w:color w:val="000000" w:themeColor="text1"/>
          <w:u w:val="single"/>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07BBE475" w14:textId="77777777" w:rsidTr="003E2E05">
        <w:tc>
          <w:tcPr>
            <w:tcW w:w="9350" w:type="dxa"/>
            <w:shd w:val="clear" w:color="auto" w:fill="000000" w:themeFill="text1"/>
          </w:tcPr>
          <w:p w14:paraId="20235D38"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REJECTION (2): PATENT ELIGIBILITY</w:t>
            </w:r>
          </w:p>
        </w:tc>
      </w:tr>
    </w:tbl>
    <w:p w14:paraId="4E3813B0" w14:textId="77777777" w:rsidR="00D81BCA" w:rsidRPr="004D2E63" w:rsidRDefault="00D81BCA" w:rsidP="00D81BCA">
      <w:pPr>
        <w:rPr>
          <w:color w:val="000000" w:themeColor="text1"/>
        </w:rPr>
      </w:pPr>
    </w:p>
    <w:p w14:paraId="58582B74" w14:textId="77777777" w:rsidR="00D81BCA" w:rsidRPr="004D2E63" w:rsidRDefault="00D81BCA" w:rsidP="00D81BCA">
      <w:pPr>
        <w:rPr>
          <w:b/>
          <w:bCs/>
          <w:color w:val="000000" w:themeColor="text1"/>
        </w:rPr>
      </w:pPr>
      <w:r>
        <w:rPr>
          <w:b/>
          <w:bCs/>
          <w:color w:val="000000" w:themeColor="text1"/>
        </w:rPr>
        <w:t>Claim 8</w:t>
      </w:r>
    </w:p>
    <w:p w14:paraId="4987E180" w14:textId="77777777" w:rsidR="00D81BCA" w:rsidRPr="004D2E63" w:rsidRDefault="00D81BCA" w:rsidP="00D81BCA">
      <w:pPr>
        <w:rPr>
          <w:b/>
          <w:bCs/>
          <w:color w:val="000000" w:themeColor="text1"/>
        </w:rPr>
      </w:pPr>
    </w:p>
    <w:p w14:paraId="7CE2B59A" w14:textId="77777777" w:rsidR="00D81BCA" w:rsidRPr="004D2E63" w:rsidRDefault="00D81BCA" w:rsidP="00D81BCA">
      <w:pPr>
        <w:rPr>
          <w:color w:val="000000" w:themeColor="text1"/>
        </w:rPr>
      </w:pPr>
      <w:r w:rsidRPr="004D2E63">
        <w:rPr>
          <w:color w:val="000000" w:themeColor="text1"/>
        </w:rPr>
        <w:t xml:space="preserve">Claim 8 is rejected under 35 U.S.C. § 101 as being directed to a naturally occurring product.  Under the </w:t>
      </w:r>
      <w:r w:rsidRPr="004D2E63">
        <w:rPr>
          <w:i/>
          <w:iCs/>
          <w:color w:val="000000" w:themeColor="text1"/>
        </w:rPr>
        <w:t xml:space="preserve">Alice/Mayo </w:t>
      </w:r>
      <w:r w:rsidRPr="004D2E63">
        <w:rPr>
          <w:color w:val="000000" w:themeColor="text1"/>
        </w:rPr>
        <w:t>test, claim 8 recites a naturally occurring substance, i.e., “</w:t>
      </w:r>
      <w:proofErr w:type="spellStart"/>
      <w:r w:rsidRPr="004D2E63">
        <w:rPr>
          <w:color w:val="000000" w:themeColor="text1"/>
        </w:rPr>
        <w:t>OspA</w:t>
      </w:r>
      <w:proofErr w:type="spellEnd"/>
      <w:r w:rsidRPr="004D2E63">
        <w:rPr>
          <w:color w:val="000000" w:themeColor="text1"/>
        </w:rPr>
        <w:t xml:space="preserve">.”  The claim does not recite any additional feature that suggests that the </w:t>
      </w:r>
      <w:proofErr w:type="spellStart"/>
      <w:r w:rsidRPr="004D2E63">
        <w:rPr>
          <w:color w:val="000000" w:themeColor="text1"/>
        </w:rPr>
        <w:t>OspA</w:t>
      </w:r>
      <w:proofErr w:type="spellEnd"/>
      <w:r w:rsidRPr="004D2E63">
        <w:rPr>
          <w:color w:val="000000" w:themeColor="text1"/>
        </w:rPr>
        <w:t xml:space="preserve"> recited in the claim is substantially different than </w:t>
      </w:r>
      <w:proofErr w:type="spellStart"/>
      <w:r w:rsidRPr="004D2E63">
        <w:rPr>
          <w:color w:val="000000" w:themeColor="text1"/>
        </w:rPr>
        <w:t>OspA</w:t>
      </w:r>
      <w:proofErr w:type="spellEnd"/>
      <w:r w:rsidRPr="004D2E63">
        <w:rPr>
          <w:color w:val="000000" w:themeColor="text1"/>
        </w:rPr>
        <w:t xml:space="preserve"> occurring in nature.  The fact that the claim specifies the </w:t>
      </w:r>
      <w:proofErr w:type="spellStart"/>
      <w:r w:rsidRPr="004D2E63">
        <w:rPr>
          <w:color w:val="000000" w:themeColor="text1"/>
        </w:rPr>
        <w:t>OspA</w:t>
      </w:r>
      <w:proofErr w:type="spellEnd"/>
      <w:r w:rsidRPr="004D2E63">
        <w:rPr>
          <w:color w:val="000000" w:themeColor="text1"/>
        </w:rPr>
        <w:t xml:space="preserve"> is “isolated” does not overcome the rejected since even isolated </w:t>
      </w:r>
      <w:proofErr w:type="spellStart"/>
      <w:r w:rsidRPr="004D2E63">
        <w:rPr>
          <w:color w:val="000000" w:themeColor="text1"/>
        </w:rPr>
        <w:t>OspA</w:t>
      </w:r>
      <w:proofErr w:type="spellEnd"/>
      <w:r w:rsidRPr="004D2E63">
        <w:rPr>
          <w:color w:val="000000" w:themeColor="text1"/>
        </w:rPr>
        <w:t xml:space="preserve"> would be the same as </w:t>
      </w:r>
      <w:proofErr w:type="spellStart"/>
      <w:r w:rsidRPr="004D2E63">
        <w:rPr>
          <w:color w:val="000000" w:themeColor="text1"/>
        </w:rPr>
        <w:t>OspA</w:t>
      </w:r>
      <w:proofErr w:type="spellEnd"/>
      <w:r w:rsidRPr="004D2E63">
        <w:rPr>
          <w:color w:val="000000" w:themeColor="text1"/>
        </w:rPr>
        <w:t xml:space="preserve"> occurring in nature.  Since 35 U.S.C. § 101 precludes an Applicant from claiming a naturally occurring product, claim 8 stands rejected.</w:t>
      </w:r>
    </w:p>
    <w:p w14:paraId="205DC770" w14:textId="77777777" w:rsidR="00D81BCA" w:rsidRPr="004D2E63" w:rsidRDefault="00D81BCA" w:rsidP="00D81BCA">
      <w:pPr>
        <w:rPr>
          <w:color w:val="000000" w:themeColor="text1"/>
        </w:rPr>
      </w:pPr>
    </w:p>
    <w:p w14:paraId="48B8DC25" w14:textId="77777777" w:rsidR="00D81BCA" w:rsidRPr="004D2E63" w:rsidRDefault="00D81BCA" w:rsidP="00D81BCA">
      <w:pPr>
        <w:rPr>
          <w:color w:val="000000" w:themeColor="text1"/>
          <w:u w:val="single"/>
        </w:rPr>
      </w:pPr>
    </w:p>
    <w:p w14:paraId="76E243B7" w14:textId="77777777" w:rsidR="00D81BCA" w:rsidRPr="00B17E52" w:rsidRDefault="00D81BCA" w:rsidP="00D81BCA">
      <w:pPr>
        <w:rPr>
          <w:b/>
          <w:bCs/>
          <w:color w:val="000000" w:themeColor="text1"/>
        </w:rPr>
      </w:pPr>
      <w:r w:rsidRPr="00B17E52">
        <w:rPr>
          <w:b/>
          <w:bCs/>
          <w:color w:val="000000" w:themeColor="text1"/>
        </w:rPr>
        <w:t>Claim 9</w:t>
      </w:r>
    </w:p>
    <w:p w14:paraId="614CC03C" w14:textId="77777777" w:rsidR="00D81BCA" w:rsidRPr="004D2E63" w:rsidRDefault="00D81BCA" w:rsidP="00D81BCA">
      <w:pPr>
        <w:rPr>
          <w:b/>
          <w:bCs/>
          <w:color w:val="000000" w:themeColor="text1"/>
          <w:u w:val="single"/>
        </w:rPr>
      </w:pPr>
    </w:p>
    <w:p w14:paraId="5877A845" w14:textId="77777777" w:rsidR="00D81BCA" w:rsidRPr="004D2E63" w:rsidRDefault="00D81BCA" w:rsidP="00D81BCA">
      <w:pPr>
        <w:rPr>
          <w:color w:val="000000" w:themeColor="text1"/>
        </w:rPr>
      </w:pPr>
      <w:r w:rsidRPr="004D2E63">
        <w:rPr>
          <w:color w:val="000000" w:themeColor="text1"/>
        </w:rPr>
        <w:t xml:space="preserve">Claim 9 is rejected under 35 U.S.C. § 101 as being directed to a naturally occurring product.  Under the </w:t>
      </w:r>
      <w:r w:rsidRPr="004D2E63">
        <w:rPr>
          <w:i/>
          <w:iCs/>
          <w:color w:val="000000" w:themeColor="text1"/>
        </w:rPr>
        <w:t xml:space="preserve">Alice/Mayo </w:t>
      </w:r>
      <w:r w:rsidRPr="004D2E63">
        <w:rPr>
          <w:color w:val="000000" w:themeColor="text1"/>
        </w:rPr>
        <w:t xml:space="preserve">test, claim 9 recites a naturally occurring substance, i.e., </w:t>
      </w:r>
      <w:proofErr w:type="spellStart"/>
      <w:r w:rsidRPr="004D2E63">
        <w:rPr>
          <w:color w:val="000000" w:themeColor="text1"/>
        </w:rPr>
        <w:t>OspA</w:t>
      </w:r>
      <w:proofErr w:type="spellEnd"/>
      <w:r w:rsidRPr="004D2E63">
        <w:rPr>
          <w:color w:val="000000" w:themeColor="text1"/>
        </w:rPr>
        <w:t xml:space="preserve"> from two strains of </w:t>
      </w:r>
      <w:r w:rsidRPr="004D2E63">
        <w:rPr>
          <w:i/>
          <w:iCs/>
          <w:color w:val="000000" w:themeColor="text1"/>
        </w:rPr>
        <w:t xml:space="preserve">Borrelia burgdorferi.  </w:t>
      </w:r>
      <w:r w:rsidRPr="004D2E63">
        <w:rPr>
          <w:color w:val="000000" w:themeColor="text1"/>
        </w:rPr>
        <w:t xml:space="preserve">The claim does not recite any additional feature that suggests that the </w:t>
      </w:r>
      <w:proofErr w:type="spellStart"/>
      <w:r w:rsidRPr="004D2E63">
        <w:rPr>
          <w:color w:val="000000" w:themeColor="text1"/>
        </w:rPr>
        <w:t>OspA</w:t>
      </w:r>
      <w:proofErr w:type="spellEnd"/>
      <w:r w:rsidRPr="004D2E63">
        <w:rPr>
          <w:color w:val="000000" w:themeColor="text1"/>
        </w:rPr>
        <w:t xml:space="preserve"> recited in the claim is substantially different than </w:t>
      </w:r>
      <w:proofErr w:type="spellStart"/>
      <w:r w:rsidRPr="004D2E63">
        <w:rPr>
          <w:color w:val="000000" w:themeColor="text1"/>
        </w:rPr>
        <w:t>OspA</w:t>
      </w:r>
      <w:proofErr w:type="spellEnd"/>
      <w:r w:rsidRPr="004D2E63">
        <w:rPr>
          <w:color w:val="000000" w:themeColor="text1"/>
        </w:rPr>
        <w:t xml:space="preserve"> occurring in nature.  The fact that the claim specifies the </w:t>
      </w:r>
      <w:proofErr w:type="spellStart"/>
      <w:r w:rsidRPr="004D2E63">
        <w:rPr>
          <w:color w:val="000000" w:themeColor="text1"/>
        </w:rPr>
        <w:t>OspA</w:t>
      </w:r>
      <w:proofErr w:type="spellEnd"/>
      <w:r w:rsidRPr="004D2E63">
        <w:rPr>
          <w:color w:val="000000" w:themeColor="text1"/>
        </w:rPr>
        <w:t xml:space="preserve"> is “substantially pure” does not overcome the rejected since even substantially pure </w:t>
      </w:r>
      <w:proofErr w:type="spellStart"/>
      <w:r w:rsidRPr="004D2E63">
        <w:rPr>
          <w:color w:val="000000" w:themeColor="text1"/>
        </w:rPr>
        <w:t>OspA</w:t>
      </w:r>
      <w:proofErr w:type="spellEnd"/>
      <w:r w:rsidRPr="004D2E63">
        <w:rPr>
          <w:color w:val="000000" w:themeColor="text1"/>
        </w:rPr>
        <w:t xml:space="preserve"> would be the same as </w:t>
      </w:r>
      <w:proofErr w:type="spellStart"/>
      <w:r w:rsidRPr="004D2E63">
        <w:rPr>
          <w:color w:val="000000" w:themeColor="text1"/>
        </w:rPr>
        <w:t>OspA</w:t>
      </w:r>
      <w:proofErr w:type="spellEnd"/>
      <w:r w:rsidRPr="004D2E63">
        <w:rPr>
          <w:color w:val="000000" w:themeColor="text1"/>
        </w:rPr>
        <w:t xml:space="preserve"> occurring in nature.  Since 35 U.S.C. § 101 precludes an Applicant from claiming a naturally occurring product, claim 9 stands rejected.</w:t>
      </w:r>
    </w:p>
    <w:p w14:paraId="017F3D2E" w14:textId="77777777" w:rsidR="00D81BCA" w:rsidRPr="004D2E63" w:rsidRDefault="00D81BCA" w:rsidP="00D81BCA">
      <w:pPr>
        <w:rPr>
          <w:color w:val="000000" w:themeColor="text1"/>
        </w:rPr>
      </w:pPr>
    </w:p>
    <w:p w14:paraId="095AC696" w14:textId="77777777" w:rsidR="00D81BCA" w:rsidRPr="004D2E63" w:rsidRDefault="00D81BCA" w:rsidP="00D81BCA">
      <w:pPr>
        <w:rPr>
          <w:color w:val="000000" w:themeColor="text1"/>
          <w:u w:val="single"/>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45547F31" w14:textId="77777777" w:rsidTr="003E2E05">
        <w:tc>
          <w:tcPr>
            <w:tcW w:w="9350" w:type="dxa"/>
            <w:shd w:val="clear" w:color="auto" w:fill="000000" w:themeFill="text1"/>
          </w:tcPr>
          <w:p w14:paraId="7A8116CC"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REJECTION (3): WRITTEN DESCRIPTION/ENABLEMENT</w:t>
            </w:r>
          </w:p>
        </w:tc>
      </w:tr>
    </w:tbl>
    <w:p w14:paraId="55A04C66" w14:textId="77777777" w:rsidR="00D81BCA" w:rsidRPr="004D2E63" w:rsidRDefault="00D81BCA" w:rsidP="00D81BCA">
      <w:pPr>
        <w:rPr>
          <w:color w:val="000000" w:themeColor="text1"/>
          <w:u w:val="single"/>
        </w:rPr>
      </w:pPr>
    </w:p>
    <w:p w14:paraId="019FB77B" w14:textId="77777777" w:rsidR="00D81BCA" w:rsidRPr="004D2E63" w:rsidRDefault="00D81BCA" w:rsidP="00D81BCA">
      <w:pPr>
        <w:rPr>
          <w:b/>
          <w:bCs/>
          <w:color w:val="000000" w:themeColor="text1"/>
        </w:rPr>
      </w:pPr>
      <w:r>
        <w:rPr>
          <w:b/>
          <w:bCs/>
          <w:color w:val="000000" w:themeColor="text1"/>
        </w:rPr>
        <w:t>Claim 1 (written description)</w:t>
      </w:r>
    </w:p>
    <w:p w14:paraId="674E95AA" w14:textId="77777777" w:rsidR="00D81BCA" w:rsidRPr="004D2E63" w:rsidRDefault="00D81BCA" w:rsidP="00D81BCA">
      <w:pPr>
        <w:rPr>
          <w:b/>
          <w:bCs/>
          <w:color w:val="000000" w:themeColor="text1"/>
        </w:rPr>
      </w:pPr>
    </w:p>
    <w:p w14:paraId="4CD08C80" w14:textId="77777777" w:rsidR="00D81BCA" w:rsidRPr="004D2E63" w:rsidRDefault="00D81BCA" w:rsidP="00D81BCA">
      <w:pPr>
        <w:rPr>
          <w:color w:val="000000" w:themeColor="text1"/>
        </w:rPr>
      </w:pPr>
      <w:r w:rsidRPr="004D2E63">
        <w:rPr>
          <w:color w:val="000000" w:themeColor="text1"/>
        </w:rPr>
        <w:t xml:space="preserve">Claim 1 is rejected as lacking written description for the term “outer membrane protein” for being overly broad and lacking appropriate support over the entire scope of the term. The specification only teaches </w:t>
      </w:r>
      <w:proofErr w:type="spellStart"/>
      <w:r w:rsidRPr="004D2E63">
        <w:rPr>
          <w:color w:val="000000" w:themeColor="text1"/>
        </w:rPr>
        <w:t>OspA</w:t>
      </w:r>
      <w:proofErr w:type="spellEnd"/>
      <w:r w:rsidRPr="004D2E63">
        <w:rPr>
          <w:color w:val="000000" w:themeColor="text1"/>
        </w:rPr>
        <w:t xml:space="preserve"> and </w:t>
      </w:r>
      <w:proofErr w:type="spellStart"/>
      <w:r w:rsidRPr="004D2E63">
        <w:rPr>
          <w:color w:val="000000" w:themeColor="text1"/>
        </w:rPr>
        <w:t>OspB</w:t>
      </w:r>
      <w:proofErr w:type="spellEnd"/>
      <w:r w:rsidRPr="004D2E63">
        <w:rPr>
          <w:color w:val="000000" w:themeColor="text1"/>
        </w:rPr>
        <w:t>, and variants and fragments thereof.</w:t>
      </w:r>
    </w:p>
    <w:p w14:paraId="77AAE576" w14:textId="77777777" w:rsidR="00D81BCA" w:rsidRPr="004D2E63" w:rsidRDefault="00D81BCA" w:rsidP="00D81BCA">
      <w:pPr>
        <w:rPr>
          <w:color w:val="000000" w:themeColor="text1"/>
        </w:rPr>
      </w:pPr>
    </w:p>
    <w:p w14:paraId="7231CD56" w14:textId="77777777" w:rsidR="00D81BCA" w:rsidRPr="004D2E63" w:rsidRDefault="00D81BCA" w:rsidP="00D81BCA">
      <w:pPr>
        <w:rPr>
          <w:color w:val="000000" w:themeColor="text1"/>
          <w:u w:val="single"/>
        </w:rPr>
      </w:pPr>
    </w:p>
    <w:p w14:paraId="7B9F449D" w14:textId="77777777" w:rsidR="00D81BCA" w:rsidRPr="004D2E63" w:rsidRDefault="00D81BCA" w:rsidP="00D81BCA">
      <w:pPr>
        <w:rPr>
          <w:b/>
          <w:bCs/>
          <w:color w:val="000000" w:themeColor="text1"/>
        </w:rPr>
      </w:pPr>
      <w:r>
        <w:rPr>
          <w:b/>
          <w:bCs/>
          <w:color w:val="000000" w:themeColor="text1"/>
        </w:rPr>
        <w:t>Claims 1-9 (enablement)</w:t>
      </w:r>
      <w:r w:rsidRPr="004D2E63">
        <w:rPr>
          <w:b/>
          <w:bCs/>
          <w:color w:val="000000" w:themeColor="text1"/>
        </w:rPr>
        <w:br/>
      </w:r>
    </w:p>
    <w:p w14:paraId="28183C4A" w14:textId="77777777" w:rsidR="00D81BCA" w:rsidRPr="004D2E63" w:rsidRDefault="00D81BCA" w:rsidP="00D81BCA">
      <w:pPr>
        <w:rPr>
          <w:color w:val="000000" w:themeColor="text1"/>
        </w:rPr>
      </w:pPr>
      <w:r w:rsidRPr="004D2E63">
        <w:rPr>
          <w:color w:val="000000" w:themeColor="text1"/>
        </w:rPr>
        <w:t xml:space="preserve">Claims 1-9 are rejected as lacking enablement since the specification fails to teach a vaccine over the full scope of the claim.  Only </w:t>
      </w:r>
      <w:proofErr w:type="spellStart"/>
      <w:r w:rsidRPr="004D2E63">
        <w:rPr>
          <w:color w:val="000000" w:themeColor="text1"/>
        </w:rPr>
        <w:t>OspA</w:t>
      </w:r>
      <w:proofErr w:type="spellEnd"/>
      <w:r w:rsidRPr="004D2E63">
        <w:rPr>
          <w:color w:val="000000" w:themeColor="text1"/>
        </w:rPr>
        <w:t xml:space="preserve"> comprises SEQ ID NO: 1 was shown to produce a protective effect in dogs.  All disclosed variants were shown, however, to produce an immune response.</w:t>
      </w:r>
      <w:r>
        <w:rPr>
          <w:color w:val="000000" w:themeColor="text1"/>
        </w:rPr>
        <w:t xml:space="preserve">  The Examiner suggests the term “immunogenic composition” be used in place of “vaccine.”</w:t>
      </w:r>
    </w:p>
    <w:p w14:paraId="44CDA319" w14:textId="77777777" w:rsidR="00D81BCA" w:rsidRPr="004D2E63" w:rsidRDefault="00D81BCA" w:rsidP="00D81BCA">
      <w:pPr>
        <w:rPr>
          <w:color w:val="000000" w:themeColor="text1"/>
        </w:rPr>
      </w:pPr>
    </w:p>
    <w:p w14:paraId="1FF6C31C" w14:textId="77777777" w:rsidR="00D81BCA" w:rsidRPr="004D2E63" w:rsidRDefault="00D81BCA" w:rsidP="00D81BCA">
      <w:pPr>
        <w:rPr>
          <w:color w:val="FF0000"/>
        </w:rPr>
      </w:pPr>
    </w:p>
    <w:p w14:paraId="05FBF1C6" w14:textId="77777777" w:rsidR="001D12BF" w:rsidRDefault="001D12BF" w:rsidP="00D81BCA">
      <w:pPr>
        <w:rPr>
          <w:b/>
          <w:bCs/>
          <w:color w:val="000000" w:themeColor="text1"/>
        </w:rPr>
      </w:pPr>
    </w:p>
    <w:p w14:paraId="46D3BDE4" w14:textId="77777777" w:rsidR="001D12BF" w:rsidRDefault="001D12BF" w:rsidP="00D81BCA">
      <w:pPr>
        <w:rPr>
          <w:b/>
          <w:bCs/>
          <w:color w:val="000000" w:themeColor="text1"/>
        </w:rPr>
      </w:pPr>
    </w:p>
    <w:p w14:paraId="58A7D885" w14:textId="2D76EFA1" w:rsidR="00D81BCA" w:rsidRPr="004D2E63" w:rsidRDefault="00D81BCA" w:rsidP="00D81BCA">
      <w:pPr>
        <w:rPr>
          <w:b/>
          <w:bCs/>
          <w:color w:val="000000" w:themeColor="text1"/>
        </w:rPr>
      </w:pPr>
      <w:r>
        <w:rPr>
          <w:b/>
          <w:bCs/>
          <w:color w:val="000000" w:themeColor="text1"/>
        </w:rPr>
        <w:lastRenderedPageBreak/>
        <w:t>Claim 10 (enablement)</w:t>
      </w:r>
      <w:r w:rsidRPr="004D2E63">
        <w:rPr>
          <w:b/>
          <w:bCs/>
          <w:color w:val="000000" w:themeColor="text1"/>
        </w:rPr>
        <w:br/>
      </w:r>
    </w:p>
    <w:p w14:paraId="3A2A4DDE" w14:textId="77777777" w:rsidR="00D81BCA" w:rsidRPr="004D2E63" w:rsidRDefault="00D81BCA" w:rsidP="00D81BCA">
      <w:pPr>
        <w:rPr>
          <w:color w:val="000000" w:themeColor="text1"/>
        </w:rPr>
      </w:pPr>
      <w:r w:rsidRPr="004D2E63">
        <w:rPr>
          <w:color w:val="000000" w:themeColor="text1"/>
        </w:rPr>
        <w:t xml:space="preserve">Claim 10 is rejected as lacking enablement since the specification fails to teach a composition that induces a protective immunological response over the full scope of the claim.  Only </w:t>
      </w:r>
      <w:proofErr w:type="spellStart"/>
      <w:r w:rsidRPr="004D2E63">
        <w:rPr>
          <w:color w:val="000000" w:themeColor="text1"/>
        </w:rPr>
        <w:t>OspA</w:t>
      </w:r>
      <w:proofErr w:type="spellEnd"/>
      <w:r w:rsidRPr="004D2E63">
        <w:rPr>
          <w:color w:val="000000" w:themeColor="text1"/>
        </w:rPr>
        <w:t xml:space="preserve"> comprising SEQ ID NO: 2 was shown to produce a protective effect in dogs.  All disclosed variants were shown, however, to produce an immune response.</w:t>
      </w:r>
    </w:p>
    <w:p w14:paraId="03FA188A" w14:textId="77777777" w:rsidR="00D81BCA" w:rsidRPr="004D2E63" w:rsidRDefault="00D81BCA" w:rsidP="00D81BCA">
      <w:pPr>
        <w:rPr>
          <w:color w:val="000000" w:themeColor="text1"/>
        </w:rPr>
      </w:pPr>
    </w:p>
    <w:p w14:paraId="2C8C2646" w14:textId="77777777" w:rsidR="00D81BCA" w:rsidRPr="004D2E63" w:rsidRDefault="00D81BCA" w:rsidP="00D81BCA">
      <w:pPr>
        <w:rPr>
          <w:color w:val="000000" w:themeColor="text1"/>
          <w:u w:val="single"/>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329CBBE2" w14:textId="77777777" w:rsidTr="003E2E05">
        <w:tc>
          <w:tcPr>
            <w:tcW w:w="9350" w:type="dxa"/>
            <w:shd w:val="clear" w:color="auto" w:fill="000000" w:themeFill="text1"/>
          </w:tcPr>
          <w:p w14:paraId="17A5117E"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REJECTION (4): NOVELTY BASED ON REF-A</w:t>
            </w:r>
          </w:p>
        </w:tc>
      </w:tr>
    </w:tbl>
    <w:p w14:paraId="41E08DEA" w14:textId="77777777" w:rsidR="00D81BCA" w:rsidRPr="004D2E63" w:rsidRDefault="00D81BCA" w:rsidP="00D81BCA">
      <w:pPr>
        <w:rPr>
          <w:color w:val="000000" w:themeColor="text1"/>
          <w:u w:val="single"/>
        </w:rPr>
      </w:pPr>
    </w:p>
    <w:p w14:paraId="5EB1286A" w14:textId="77777777" w:rsidR="00D81BCA" w:rsidRPr="006E4C88" w:rsidRDefault="00D81BCA" w:rsidP="00D81BCA">
      <w:pPr>
        <w:rPr>
          <w:b/>
          <w:bCs/>
          <w:color w:val="000000" w:themeColor="text1"/>
        </w:rPr>
      </w:pPr>
      <w:r>
        <w:rPr>
          <w:b/>
          <w:bCs/>
          <w:color w:val="000000" w:themeColor="text1"/>
        </w:rPr>
        <w:t>Claims 1, 2, 3, 7, 8, 10, and 11</w:t>
      </w:r>
    </w:p>
    <w:p w14:paraId="4D68659D" w14:textId="77777777" w:rsidR="00D81BCA" w:rsidRDefault="00D81BCA" w:rsidP="00D81BCA"/>
    <w:p w14:paraId="390F2295" w14:textId="77777777" w:rsidR="00D81BCA" w:rsidRDefault="00D81BCA" w:rsidP="00D81BCA">
      <w:r>
        <w:t xml:space="preserve">Claims 1, 2, 3, 7, 8, 10, and 11 are rejected under 35 U.S.C. 102 as lacking novelty in view of </w:t>
      </w:r>
      <w:proofErr w:type="spellStart"/>
      <w:r>
        <w:t>RefA</w:t>
      </w:r>
      <w:proofErr w:type="spellEnd"/>
      <w:r>
        <w:t xml:space="preserve">.  </w:t>
      </w:r>
      <w:proofErr w:type="spellStart"/>
      <w:r>
        <w:t>RefA</w:t>
      </w:r>
      <w:proofErr w:type="spellEnd"/>
      <w:r>
        <w:t xml:space="preserve"> discloses </w:t>
      </w:r>
      <w:proofErr w:type="spellStart"/>
      <w:r>
        <w:t>OspA</w:t>
      </w:r>
      <w:proofErr w:type="spellEnd"/>
      <w:r>
        <w:t xml:space="preserve"> is produced by the Lyme disease spirochetes, </w:t>
      </w:r>
      <w:r>
        <w:rPr>
          <w:i/>
          <w:iCs/>
        </w:rPr>
        <w:t>B. burgdorferi</w:t>
      </w:r>
      <w:r>
        <w:t xml:space="preserve">.  </w:t>
      </w:r>
      <w:proofErr w:type="spellStart"/>
      <w:r>
        <w:t>RefA</w:t>
      </w:r>
      <w:proofErr w:type="spellEnd"/>
      <w:r>
        <w:t xml:space="preserve"> also reports that vaccination with substantially pure </w:t>
      </w:r>
      <w:proofErr w:type="spellStart"/>
      <w:r>
        <w:t>OspA</w:t>
      </w:r>
      <w:proofErr w:type="spellEnd"/>
      <w:r>
        <w:t xml:space="preserve"> elicits antibody (Ab) that can target spirochetes in the tick midgut during feeding and inhibit transmission to mammals.  </w:t>
      </w:r>
      <w:proofErr w:type="spellStart"/>
      <w:r>
        <w:t>RefA</w:t>
      </w:r>
      <w:proofErr w:type="spellEnd"/>
      <w:r>
        <w:t xml:space="preserve"> further reports that </w:t>
      </w:r>
      <w:proofErr w:type="spellStart"/>
      <w:r>
        <w:t>OspA</w:t>
      </w:r>
      <w:proofErr w:type="spellEnd"/>
      <w:r>
        <w:t xml:space="preserve"> was the primary component of the human </w:t>
      </w:r>
      <w:proofErr w:type="spellStart"/>
      <w:r>
        <w:t>LYMErix</w:t>
      </w:r>
      <w:proofErr w:type="spellEnd"/>
      <w:r>
        <w:t xml:space="preserve"> vaccine available from 1998-2002, which was pulled from the market out of concern of adverse effects.  The authors postulate that a segment of </w:t>
      </w:r>
      <w:proofErr w:type="spellStart"/>
      <w:r>
        <w:t>OspA</w:t>
      </w:r>
      <w:proofErr w:type="spellEnd"/>
      <w:r>
        <w:t xml:space="preserve"> shares a region of similarity to human LFA-1 protein and may trigger putative autoimmune events.  The authors report that a linear epitope corresponding to amino acid residues 221-240 of wildtype </w:t>
      </w:r>
      <w:proofErr w:type="spellStart"/>
      <w:r>
        <w:t>OspA</w:t>
      </w:r>
      <w:proofErr w:type="spellEnd"/>
      <w:r>
        <w:t xml:space="preserve"> lacks the </w:t>
      </w:r>
      <w:proofErr w:type="spellStart"/>
      <w:r>
        <w:t>OspA</w:t>
      </w:r>
      <w:proofErr w:type="spellEnd"/>
      <w:r>
        <w:t xml:space="preserve"> region suggested to elicit autoimmunity.  The authors further report that this fragment or peptide was immunogenic in mice and displayed antibody-mediated bactericidal activity.  The </w:t>
      </w:r>
      <w:proofErr w:type="spellStart"/>
      <w:r>
        <w:t>RefA</w:t>
      </w:r>
      <w:proofErr w:type="spellEnd"/>
      <w:r>
        <w:t xml:space="preserve"> discloses </w:t>
      </w:r>
      <w:proofErr w:type="spellStart"/>
      <w:r>
        <w:t>OspA</w:t>
      </w:r>
      <w:proofErr w:type="spellEnd"/>
      <w:r>
        <w:t xml:space="preserve"> has the amino acid sequence of SEQ ID NO: 1.</w:t>
      </w:r>
    </w:p>
    <w:p w14:paraId="14AE9336" w14:textId="77777777" w:rsidR="00D81BCA" w:rsidRDefault="00D81BCA" w:rsidP="00D81BCA">
      <w:pPr>
        <w:rPr>
          <w:color w:val="000000" w:themeColor="text1"/>
        </w:rPr>
      </w:pPr>
      <w:r>
        <w:t xml:space="preserve">Accordingly, </w:t>
      </w:r>
      <w:proofErr w:type="spellStart"/>
      <w:r>
        <w:t>RefA</w:t>
      </w:r>
      <w:proofErr w:type="spellEnd"/>
      <w:r>
        <w:t xml:space="preserve"> teaches </w:t>
      </w:r>
      <w:r>
        <w:rPr>
          <w:color w:val="000000" w:themeColor="text1"/>
        </w:rPr>
        <w:t>a</w:t>
      </w:r>
      <w:r w:rsidRPr="004D2E63">
        <w:rPr>
          <w:color w:val="000000" w:themeColor="text1"/>
        </w:rPr>
        <w:t xml:space="preserve"> vaccine comprising</w:t>
      </w:r>
      <w:r>
        <w:rPr>
          <w:color w:val="000000" w:themeColor="text1"/>
        </w:rPr>
        <w:t xml:space="preserve"> </w:t>
      </w:r>
      <w:r w:rsidRPr="004D2E63">
        <w:rPr>
          <w:color w:val="000000" w:themeColor="text1"/>
        </w:rPr>
        <w:t xml:space="preserve">a minimal concentration of an outer membrane protein from </w:t>
      </w:r>
      <w:r w:rsidRPr="004D2E63">
        <w:rPr>
          <w:i/>
          <w:iCs/>
          <w:color w:val="000000" w:themeColor="text1"/>
        </w:rPr>
        <w:t>B. burgdorferi</w:t>
      </w:r>
      <w:r w:rsidRPr="004D2E63">
        <w:rPr>
          <w:color w:val="000000" w:themeColor="text1"/>
        </w:rPr>
        <w:t>; and</w:t>
      </w:r>
      <w:r>
        <w:rPr>
          <w:color w:val="000000" w:themeColor="text1"/>
        </w:rPr>
        <w:t xml:space="preserve"> </w:t>
      </w:r>
      <w:r w:rsidRPr="004D2E63">
        <w:rPr>
          <w:color w:val="000000" w:themeColor="text1"/>
        </w:rPr>
        <w:t>an immunologically acceptable carrier or vehicle</w:t>
      </w:r>
      <w:r>
        <w:rPr>
          <w:color w:val="000000" w:themeColor="text1"/>
        </w:rPr>
        <w:t xml:space="preserve"> (claim 1), that the outer membrane protein can be </w:t>
      </w:r>
      <w:proofErr w:type="spellStart"/>
      <w:r>
        <w:rPr>
          <w:color w:val="000000" w:themeColor="text1"/>
        </w:rPr>
        <w:t>OspA</w:t>
      </w:r>
      <w:proofErr w:type="spellEnd"/>
      <w:r>
        <w:rPr>
          <w:color w:val="000000" w:themeColor="text1"/>
        </w:rPr>
        <w:t xml:space="preserve"> or a variant or fragment of </w:t>
      </w:r>
      <w:proofErr w:type="spellStart"/>
      <w:r>
        <w:rPr>
          <w:color w:val="000000" w:themeColor="text1"/>
        </w:rPr>
        <w:t>OspA</w:t>
      </w:r>
      <w:proofErr w:type="spellEnd"/>
      <w:r>
        <w:rPr>
          <w:color w:val="000000" w:themeColor="text1"/>
        </w:rPr>
        <w:t xml:space="preserve">  (claim 2), that the </w:t>
      </w:r>
      <w:proofErr w:type="spellStart"/>
      <w:r>
        <w:rPr>
          <w:color w:val="000000" w:themeColor="text1"/>
        </w:rPr>
        <w:t>OspA</w:t>
      </w:r>
      <w:proofErr w:type="spellEnd"/>
      <w:r>
        <w:rPr>
          <w:color w:val="000000" w:themeColor="text1"/>
        </w:rPr>
        <w:t xml:space="preserve"> is the same as the wildtype sequence SEQ ID NO: 1 (claim 3), that the outer membrane protein is specifically </w:t>
      </w:r>
      <w:proofErr w:type="spellStart"/>
      <w:r>
        <w:rPr>
          <w:color w:val="000000" w:themeColor="text1"/>
        </w:rPr>
        <w:t>OspA</w:t>
      </w:r>
      <w:proofErr w:type="spellEnd"/>
      <w:r>
        <w:rPr>
          <w:color w:val="000000" w:themeColor="text1"/>
        </w:rPr>
        <w:t xml:space="preserve"> (claim 7), a vaccine composition with “substantially pure” </w:t>
      </w:r>
      <w:proofErr w:type="spellStart"/>
      <w:r>
        <w:rPr>
          <w:color w:val="000000" w:themeColor="text1"/>
        </w:rPr>
        <w:t>OspA</w:t>
      </w:r>
      <w:proofErr w:type="spellEnd"/>
      <w:r>
        <w:rPr>
          <w:color w:val="000000" w:themeColor="text1"/>
        </w:rPr>
        <w:t xml:space="preserve"> (claim 8), a method of vaccinating or inducing a protective response in an animal with a vaccine of claims 1-7 (claim 10), and the method of making a vaccine of claim 11.</w:t>
      </w:r>
    </w:p>
    <w:p w14:paraId="0852335F" w14:textId="77777777" w:rsidR="00D81BCA" w:rsidRDefault="00D81BCA" w:rsidP="00D81BCA">
      <w:pPr>
        <w:rPr>
          <w:color w:val="000000" w:themeColor="text1"/>
        </w:rPr>
      </w:pPr>
    </w:p>
    <w:tbl>
      <w:tblPr>
        <w:tblStyle w:val="TableGrid"/>
        <w:tblW w:w="0" w:type="auto"/>
        <w:shd w:val="clear" w:color="auto" w:fill="000000" w:themeFill="text1"/>
        <w:tblLook w:val="04A0" w:firstRow="1" w:lastRow="0" w:firstColumn="1" w:lastColumn="0" w:noHBand="0" w:noVBand="1"/>
      </w:tblPr>
      <w:tblGrid>
        <w:gridCol w:w="9350"/>
      </w:tblGrid>
      <w:tr w:rsidR="00D81BCA" w:rsidRPr="004D2E63" w14:paraId="37EEA1DC" w14:textId="77777777" w:rsidTr="003E2E05">
        <w:tc>
          <w:tcPr>
            <w:tcW w:w="9350" w:type="dxa"/>
            <w:shd w:val="clear" w:color="auto" w:fill="000000" w:themeFill="text1"/>
          </w:tcPr>
          <w:p w14:paraId="54897231" w14:textId="77777777" w:rsidR="00D81BCA" w:rsidRPr="004D2E63" w:rsidRDefault="00D81BCA" w:rsidP="003E2E05">
            <w:pPr>
              <w:rPr>
                <w:rFonts w:cstheme="minorHAnsi"/>
                <w:b/>
                <w:bCs/>
                <w:color w:val="FFFFFF" w:themeColor="background1"/>
              </w:rPr>
            </w:pPr>
            <w:r w:rsidRPr="004D2E63">
              <w:rPr>
                <w:rFonts w:cstheme="minorHAnsi"/>
                <w:b/>
                <w:bCs/>
                <w:color w:val="FFFFFF" w:themeColor="background1"/>
              </w:rPr>
              <w:t>REJECTION (5): OBVIOUSNESS BASED ON REF-A IN VIEW OF REF-B</w:t>
            </w:r>
          </w:p>
        </w:tc>
      </w:tr>
    </w:tbl>
    <w:p w14:paraId="58C44984" w14:textId="77777777" w:rsidR="00D81BCA" w:rsidRPr="004D2E63" w:rsidRDefault="00D81BCA" w:rsidP="00D81BCA">
      <w:pPr>
        <w:rPr>
          <w:color w:val="000000" w:themeColor="text1"/>
          <w:u w:val="single"/>
        </w:rPr>
      </w:pPr>
    </w:p>
    <w:p w14:paraId="7D452990" w14:textId="77777777" w:rsidR="00D81BCA" w:rsidRDefault="00D81BCA" w:rsidP="00D81BCA">
      <w:pPr>
        <w:rPr>
          <w:b/>
          <w:bCs/>
          <w:color w:val="000000" w:themeColor="text1"/>
        </w:rPr>
      </w:pPr>
      <w:r>
        <w:rPr>
          <w:b/>
          <w:bCs/>
          <w:color w:val="000000" w:themeColor="text1"/>
        </w:rPr>
        <w:t>Claims 4 and 6</w:t>
      </w:r>
    </w:p>
    <w:p w14:paraId="615866A2" w14:textId="77777777" w:rsidR="00D81BCA" w:rsidRDefault="00D81BCA" w:rsidP="00D81BCA">
      <w:pPr>
        <w:rPr>
          <w:b/>
          <w:bCs/>
          <w:color w:val="000000" w:themeColor="text1"/>
        </w:rPr>
      </w:pPr>
    </w:p>
    <w:p w14:paraId="17662F4B" w14:textId="77777777" w:rsidR="00D81BCA" w:rsidRPr="004D2E63" w:rsidRDefault="00D81BCA" w:rsidP="00D81BCA">
      <w:pPr>
        <w:rPr>
          <w:color w:val="000000" w:themeColor="text1"/>
        </w:rPr>
      </w:pPr>
      <w:r>
        <w:rPr>
          <w:color w:val="000000" w:themeColor="text1"/>
        </w:rPr>
        <w:t xml:space="preserve">Claims 4 and 6 are rejection under 35 U.S.C. 103 as being obvious over </w:t>
      </w:r>
      <w:proofErr w:type="spellStart"/>
      <w:r>
        <w:rPr>
          <w:color w:val="000000" w:themeColor="text1"/>
        </w:rPr>
        <w:t>RefA</w:t>
      </w:r>
      <w:proofErr w:type="spellEnd"/>
      <w:r>
        <w:rPr>
          <w:color w:val="000000" w:themeColor="text1"/>
        </w:rPr>
        <w:t xml:space="preserve"> in combination with </w:t>
      </w:r>
      <w:proofErr w:type="spellStart"/>
      <w:r>
        <w:rPr>
          <w:color w:val="000000" w:themeColor="text1"/>
        </w:rPr>
        <w:t>RefB</w:t>
      </w:r>
      <w:proofErr w:type="spellEnd"/>
      <w:r>
        <w:rPr>
          <w:color w:val="000000" w:themeColor="text1"/>
        </w:rPr>
        <w:t xml:space="preserve"> in further view of </w:t>
      </w:r>
      <w:proofErr w:type="spellStart"/>
      <w:r>
        <w:rPr>
          <w:color w:val="000000" w:themeColor="text1"/>
        </w:rPr>
        <w:t>RefC</w:t>
      </w:r>
      <w:proofErr w:type="spellEnd"/>
      <w:r>
        <w:rPr>
          <w:color w:val="000000" w:themeColor="text1"/>
        </w:rPr>
        <w:t xml:space="preserve">.  </w:t>
      </w:r>
      <w:proofErr w:type="spellStart"/>
      <w:r>
        <w:rPr>
          <w:color w:val="000000" w:themeColor="text1"/>
        </w:rPr>
        <w:t>RefA</w:t>
      </w:r>
      <w:proofErr w:type="spellEnd"/>
      <w:r>
        <w:rPr>
          <w:color w:val="000000" w:themeColor="text1"/>
        </w:rPr>
        <w:t xml:space="preserve"> teaches a vaccine comprising an outer membrane protein which is </w:t>
      </w:r>
      <w:proofErr w:type="spellStart"/>
      <w:r>
        <w:rPr>
          <w:color w:val="000000" w:themeColor="text1"/>
        </w:rPr>
        <w:t>OspA</w:t>
      </w:r>
      <w:proofErr w:type="spellEnd"/>
      <w:r>
        <w:rPr>
          <w:color w:val="000000" w:themeColor="text1"/>
        </w:rPr>
        <w:t xml:space="preserve"> or an immunogenic variant or fragment thereof because it teaches the </w:t>
      </w:r>
      <w:proofErr w:type="spellStart"/>
      <w:r>
        <w:rPr>
          <w:color w:val="000000" w:themeColor="text1"/>
        </w:rPr>
        <w:t>OspA</w:t>
      </w:r>
      <w:proofErr w:type="spellEnd"/>
      <w:r>
        <w:rPr>
          <w:color w:val="000000" w:themeColor="text1"/>
        </w:rPr>
        <w:t xml:space="preserve">-based </w:t>
      </w:r>
      <w:proofErr w:type="spellStart"/>
      <w:r>
        <w:rPr>
          <w:color w:val="000000" w:themeColor="text1"/>
        </w:rPr>
        <w:t>LYMErix</w:t>
      </w:r>
      <w:proofErr w:type="spellEnd"/>
      <w:r>
        <w:rPr>
          <w:color w:val="000000" w:themeColor="text1"/>
        </w:rPr>
        <w:t xml:space="preserve"> vaccine and/or a vaccine using the </w:t>
      </w:r>
      <w:proofErr w:type="spellStart"/>
      <w:r>
        <w:rPr>
          <w:color w:val="000000" w:themeColor="text1"/>
        </w:rPr>
        <w:t>OspA</w:t>
      </w:r>
      <w:proofErr w:type="spellEnd"/>
      <w:r>
        <w:rPr>
          <w:color w:val="000000" w:themeColor="text1"/>
        </w:rPr>
        <w:t xml:space="preserve"> linear epitope of amino acid residues 221-240 of </w:t>
      </w:r>
      <w:proofErr w:type="spellStart"/>
      <w:r>
        <w:rPr>
          <w:color w:val="000000" w:themeColor="text1"/>
        </w:rPr>
        <w:t>OspA</w:t>
      </w:r>
      <w:proofErr w:type="spellEnd"/>
      <w:r>
        <w:rPr>
          <w:color w:val="000000" w:themeColor="text1"/>
        </w:rPr>
        <w:t xml:space="preserve">.  However, </w:t>
      </w:r>
      <w:proofErr w:type="spellStart"/>
      <w:r>
        <w:rPr>
          <w:color w:val="000000" w:themeColor="text1"/>
        </w:rPr>
        <w:t>RefA</w:t>
      </w:r>
      <w:proofErr w:type="spellEnd"/>
      <w:r>
        <w:rPr>
          <w:color w:val="000000" w:themeColor="text1"/>
        </w:rPr>
        <w:t xml:space="preserve"> fails to teach the specific subject matter of claim 4 (and which is reflected in the sequence of claim 6), namely an </w:t>
      </w:r>
      <w:proofErr w:type="spellStart"/>
      <w:r>
        <w:rPr>
          <w:color w:val="000000" w:themeColor="text1"/>
        </w:rPr>
        <w:t>OspA</w:t>
      </w:r>
      <w:proofErr w:type="spellEnd"/>
      <w:r>
        <w:rPr>
          <w:color w:val="000000" w:themeColor="text1"/>
        </w:rPr>
        <w:t xml:space="preserve"> variant having a deletion corresponding to amino acids 11-30 of SEQ ID NO: 1 (wildtype </w:t>
      </w:r>
      <w:proofErr w:type="spellStart"/>
      <w:r>
        <w:rPr>
          <w:color w:val="000000" w:themeColor="text1"/>
        </w:rPr>
        <w:t>OspA</w:t>
      </w:r>
      <w:proofErr w:type="spellEnd"/>
      <w:r>
        <w:rPr>
          <w:color w:val="000000" w:themeColor="text1"/>
        </w:rPr>
        <w:t xml:space="preserve">).  </w:t>
      </w:r>
      <w:proofErr w:type="spellStart"/>
      <w:r>
        <w:rPr>
          <w:color w:val="000000" w:themeColor="text1"/>
        </w:rPr>
        <w:t>RefB</w:t>
      </w:r>
      <w:proofErr w:type="spellEnd"/>
      <w:r>
        <w:rPr>
          <w:color w:val="000000" w:themeColor="text1"/>
        </w:rPr>
        <w:t xml:space="preserve"> makes up for this deficiency because it teaches that short amino acid regions in outer membrane proteins can be associated with hyper-immunogenic responses and removal of such regions can result in the reduction of unwanted hyper-immunogenic side-reaction of vaccines comprising said modified outer membrane proteins.   </w:t>
      </w:r>
      <w:proofErr w:type="spellStart"/>
      <w:r>
        <w:rPr>
          <w:color w:val="000000" w:themeColor="text1"/>
        </w:rPr>
        <w:t>RefB</w:t>
      </w:r>
      <w:proofErr w:type="spellEnd"/>
      <w:r>
        <w:rPr>
          <w:color w:val="000000" w:themeColor="text1"/>
        </w:rPr>
        <w:t xml:space="preserve"> would have motivated a person having ordinary skill in the art to modify </w:t>
      </w:r>
      <w:proofErr w:type="spellStart"/>
      <w:r>
        <w:rPr>
          <w:color w:val="000000" w:themeColor="text1"/>
        </w:rPr>
        <w:t>OspA</w:t>
      </w:r>
      <w:proofErr w:type="spellEnd"/>
      <w:r>
        <w:rPr>
          <w:color w:val="000000" w:themeColor="text1"/>
        </w:rPr>
        <w:t xml:space="preserve"> by removing amino acid regions 11-30 of SEQ ID NO: 1, particularly in further view of </w:t>
      </w:r>
      <w:proofErr w:type="spellStart"/>
      <w:r>
        <w:rPr>
          <w:color w:val="000000" w:themeColor="text1"/>
        </w:rPr>
        <w:t>RefC</w:t>
      </w:r>
      <w:proofErr w:type="spellEnd"/>
      <w:r>
        <w:rPr>
          <w:color w:val="000000" w:themeColor="text1"/>
        </w:rPr>
        <w:t xml:space="preserve"> which teaches that a similar peptide region of the human protein, LFA-2, is linked with an autoimmune condition associated with LFA-2 in certain individuals.  The person of ordinary skill in the art would have had a reasonable expectation of success that the modified </w:t>
      </w:r>
      <w:proofErr w:type="spellStart"/>
      <w:r>
        <w:rPr>
          <w:color w:val="000000" w:themeColor="text1"/>
        </w:rPr>
        <w:t>OspA</w:t>
      </w:r>
      <w:proofErr w:type="spellEnd"/>
      <w:r>
        <w:rPr>
          <w:color w:val="000000" w:themeColor="text1"/>
        </w:rPr>
        <w:t xml:space="preserve"> protein with the deletion of amino acids 11-30 would have produced a viable vaccine with reduced hyper-immunogenicity because removal of a similar region from a human protein (LFA-2) resulted in reduced occurrence of the autoimmune condition associated with wildtype human LFA-2 in certain individuals.   According, claim 4 and 6 are not patentable because they would have been obvious.</w:t>
      </w:r>
    </w:p>
    <w:p w14:paraId="46310CF0" w14:textId="77777777" w:rsidR="00D81BCA" w:rsidRDefault="00D81BCA" w:rsidP="00D81BCA">
      <w:pPr>
        <w:rPr>
          <w:b/>
          <w:bCs/>
          <w:color w:val="000000" w:themeColor="text1"/>
        </w:rPr>
      </w:pPr>
    </w:p>
    <w:p w14:paraId="1DD8C422" w14:textId="77777777" w:rsidR="001D12BF" w:rsidRDefault="001D12BF" w:rsidP="00D81BCA">
      <w:pPr>
        <w:rPr>
          <w:b/>
          <w:bCs/>
          <w:color w:val="000000" w:themeColor="text1"/>
        </w:rPr>
      </w:pPr>
    </w:p>
    <w:p w14:paraId="4DAA6023" w14:textId="77777777" w:rsidR="001D12BF" w:rsidRDefault="001D12BF" w:rsidP="00D81BCA">
      <w:pPr>
        <w:rPr>
          <w:b/>
          <w:bCs/>
          <w:color w:val="000000" w:themeColor="text1"/>
        </w:rPr>
      </w:pPr>
    </w:p>
    <w:p w14:paraId="62CA31F8" w14:textId="1FE9212C" w:rsidR="00D81BCA" w:rsidRDefault="00D81BCA" w:rsidP="00D81BCA">
      <w:pPr>
        <w:rPr>
          <w:color w:val="000000" w:themeColor="text1"/>
        </w:rPr>
      </w:pPr>
      <w:r>
        <w:rPr>
          <w:b/>
          <w:bCs/>
          <w:color w:val="000000" w:themeColor="text1"/>
        </w:rPr>
        <w:lastRenderedPageBreak/>
        <w:t>Claim 5</w:t>
      </w:r>
    </w:p>
    <w:p w14:paraId="01EBEEAF" w14:textId="77777777" w:rsidR="00D81BCA" w:rsidRDefault="00D81BCA" w:rsidP="00D81BCA">
      <w:pPr>
        <w:rPr>
          <w:color w:val="000000" w:themeColor="text1"/>
        </w:rPr>
      </w:pPr>
    </w:p>
    <w:p w14:paraId="6426F436" w14:textId="77777777" w:rsidR="00E77877" w:rsidRDefault="00D81BCA">
      <w:pPr>
        <w:rPr>
          <w:color w:val="000000" w:themeColor="text1"/>
        </w:rPr>
        <w:sectPr w:rsidR="00E77877" w:rsidSect="001D12BF">
          <w:headerReference w:type="even" r:id="rId21"/>
          <w:headerReference w:type="default" r:id="rId22"/>
          <w:footerReference w:type="even" r:id="rId23"/>
          <w:headerReference w:type="first" r:id="rId24"/>
          <w:footerReference w:type="first" r:id="rId25"/>
          <w:pgSz w:w="12240" w:h="15840"/>
          <w:pgMar w:top="1008" w:right="1440" w:bottom="432" w:left="1440" w:header="144" w:footer="288" w:gutter="0"/>
          <w:cols w:space="720"/>
          <w:docGrid w:linePitch="360"/>
        </w:sectPr>
      </w:pPr>
      <w:r>
        <w:rPr>
          <w:color w:val="000000" w:themeColor="text1"/>
        </w:rPr>
        <w:t xml:space="preserve">Claim 5 is rejected under 35 U.S.C. 103 as being obvious over </w:t>
      </w:r>
      <w:proofErr w:type="spellStart"/>
      <w:r>
        <w:rPr>
          <w:color w:val="000000" w:themeColor="text1"/>
        </w:rPr>
        <w:t>RefA</w:t>
      </w:r>
      <w:proofErr w:type="spellEnd"/>
      <w:r>
        <w:rPr>
          <w:color w:val="000000" w:themeColor="text1"/>
        </w:rPr>
        <w:t xml:space="preserve"> in combination with </w:t>
      </w:r>
      <w:proofErr w:type="spellStart"/>
      <w:r>
        <w:rPr>
          <w:color w:val="000000" w:themeColor="text1"/>
        </w:rPr>
        <w:t>RefB</w:t>
      </w:r>
      <w:proofErr w:type="spellEnd"/>
      <w:r>
        <w:rPr>
          <w:color w:val="000000" w:themeColor="text1"/>
        </w:rPr>
        <w:t xml:space="preserve">.  </w:t>
      </w:r>
      <w:proofErr w:type="spellStart"/>
      <w:r>
        <w:rPr>
          <w:color w:val="000000" w:themeColor="text1"/>
        </w:rPr>
        <w:t>RefA</w:t>
      </w:r>
      <w:proofErr w:type="spellEnd"/>
      <w:r>
        <w:rPr>
          <w:color w:val="000000" w:themeColor="text1"/>
        </w:rPr>
        <w:t xml:space="preserve"> teaches a vaccine comprising an outer membrane protein which is </w:t>
      </w:r>
      <w:proofErr w:type="spellStart"/>
      <w:r>
        <w:rPr>
          <w:color w:val="000000" w:themeColor="text1"/>
        </w:rPr>
        <w:t>OspA</w:t>
      </w:r>
      <w:proofErr w:type="spellEnd"/>
      <w:r>
        <w:rPr>
          <w:color w:val="000000" w:themeColor="text1"/>
        </w:rPr>
        <w:t xml:space="preserve"> or an immunogenic variant or fragment thereof because it teaches the </w:t>
      </w:r>
      <w:proofErr w:type="spellStart"/>
      <w:r>
        <w:rPr>
          <w:color w:val="000000" w:themeColor="text1"/>
        </w:rPr>
        <w:t>OspA</w:t>
      </w:r>
      <w:proofErr w:type="spellEnd"/>
      <w:r>
        <w:rPr>
          <w:color w:val="000000" w:themeColor="text1"/>
        </w:rPr>
        <w:t xml:space="preserve">-based </w:t>
      </w:r>
      <w:proofErr w:type="spellStart"/>
      <w:r>
        <w:rPr>
          <w:color w:val="000000" w:themeColor="text1"/>
        </w:rPr>
        <w:t>LYMErix</w:t>
      </w:r>
      <w:proofErr w:type="spellEnd"/>
      <w:r>
        <w:rPr>
          <w:color w:val="000000" w:themeColor="text1"/>
        </w:rPr>
        <w:t xml:space="preserve"> vaccine and/or a vaccine using the </w:t>
      </w:r>
      <w:proofErr w:type="spellStart"/>
      <w:r>
        <w:rPr>
          <w:color w:val="000000" w:themeColor="text1"/>
        </w:rPr>
        <w:t>OspA</w:t>
      </w:r>
      <w:proofErr w:type="spellEnd"/>
      <w:r>
        <w:rPr>
          <w:color w:val="000000" w:themeColor="text1"/>
        </w:rPr>
        <w:t xml:space="preserve"> linear epitope of amino acid residues 221-240 of </w:t>
      </w:r>
      <w:proofErr w:type="spellStart"/>
      <w:r>
        <w:rPr>
          <w:color w:val="000000" w:themeColor="text1"/>
        </w:rPr>
        <w:t>OspA</w:t>
      </w:r>
      <w:proofErr w:type="spellEnd"/>
      <w:r>
        <w:rPr>
          <w:color w:val="000000" w:themeColor="text1"/>
        </w:rPr>
        <w:t xml:space="preserve">.  However, </w:t>
      </w:r>
      <w:proofErr w:type="spellStart"/>
      <w:r>
        <w:rPr>
          <w:color w:val="000000" w:themeColor="text1"/>
        </w:rPr>
        <w:t>RefA</w:t>
      </w:r>
      <w:proofErr w:type="spellEnd"/>
      <w:r>
        <w:rPr>
          <w:color w:val="000000" w:themeColor="text1"/>
        </w:rPr>
        <w:t xml:space="preserve"> fails to teach an </w:t>
      </w:r>
      <w:r w:rsidRPr="004D2E63">
        <w:rPr>
          <w:color w:val="000000" w:themeColor="text1"/>
        </w:rPr>
        <w:t xml:space="preserve">immunogenic variant of </w:t>
      </w:r>
      <w:proofErr w:type="spellStart"/>
      <w:r w:rsidRPr="004D2E63">
        <w:rPr>
          <w:color w:val="000000" w:themeColor="text1"/>
        </w:rPr>
        <w:t>OspA</w:t>
      </w:r>
      <w:proofErr w:type="spellEnd"/>
      <w:r w:rsidRPr="004D2E63">
        <w:rPr>
          <w:color w:val="000000" w:themeColor="text1"/>
        </w:rPr>
        <w:t xml:space="preserve"> compris</w:t>
      </w:r>
      <w:r>
        <w:rPr>
          <w:color w:val="000000" w:themeColor="text1"/>
        </w:rPr>
        <w:t>ing</w:t>
      </w:r>
      <w:r w:rsidRPr="004D2E63">
        <w:rPr>
          <w:color w:val="000000" w:themeColor="text1"/>
        </w:rPr>
        <w:t xml:space="preserve"> a fusion between </w:t>
      </w:r>
      <w:proofErr w:type="spellStart"/>
      <w:r w:rsidRPr="004D2E63">
        <w:rPr>
          <w:color w:val="000000" w:themeColor="text1"/>
        </w:rPr>
        <w:t>OspA</w:t>
      </w:r>
      <w:proofErr w:type="spellEnd"/>
      <w:r w:rsidRPr="004D2E63">
        <w:rPr>
          <w:color w:val="000000" w:themeColor="text1"/>
        </w:rPr>
        <w:t xml:space="preserve"> and </w:t>
      </w:r>
      <w:proofErr w:type="spellStart"/>
      <w:r w:rsidRPr="004D2E63">
        <w:rPr>
          <w:color w:val="000000" w:themeColor="text1"/>
        </w:rPr>
        <w:t>OspB</w:t>
      </w:r>
      <w:proofErr w:type="spellEnd"/>
      <w:r w:rsidRPr="004D2E63">
        <w:rPr>
          <w:color w:val="000000" w:themeColor="text1"/>
        </w:rPr>
        <w:t>.</w:t>
      </w:r>
      <w:r>
        <w:rPr>
          <w:color w:val="000000" w:themeColor="text1"/>
        </w:rPr>
        <w:t xml:space="preserve">  </w:t>
      </w:r>
      <w:proofErr w:type="spellStart"/>
      <w:r>
        <w:rPr>
          <w:color w:val="000000" w:themeColor="text1"/>
        </w:rPr>
        <w:t>RefB</w:t>
      </w:r>
      <w:proofErr w:type="spellEnd"/>
      <w:r>
        <w:rPr>
          <w:color w:val="000000" w:themeColor="text1"/>
        </w:rPr>
        <w:t xml:space="preserve"> t</w:t>
      </w:r>
      <w:r w:rsidRPr="004D2E63">
        <w:rPr>
          <w:color w:val="000000" w:themeColor="text1"/>
        </w:rPr>
        <w:t xml:space="preserve">eaches in general that the use of recombinant chimeric outer membrane proteins from bacteria can be a suitable strategy to develop anti-bacterial vaccines because the chimeric nature can produce an enhanced immunogenicity relative to either protein alone. </w:t>
      </w:r>
      <w:r>
        <w:rPr>
          <w:color w:val="000000" w:themeColor="text1"/>
        </w:rPr>
        <w:t xml:space="preserve">  It would have been obvious based on the general teachings and motivations of </w:t>
      </w:r>
      <w:proofErr w:type="spellStart"/>
      <w:r>
        <w:rPr>
          <w:color w:val="000000" w:themeColor="text1"/>
        </w:rPr>
        <w:t>RefB</w:t>
      </w:r>
      <w:proofErr w:type="spellEnd"/>
      <w:r>
        <w:rPr>
          <w:color w:val="000000" w:themeColor="text1"/>
        </w:rPr>
        <w:t xml:space="preserve"> to modify the </w:t>
      </w:r>
      <w:proofErr w:type="spellStart"/>
      <w:r>
        <w:rPr>
          <w:color w:val="000000" w:themeColor="text1"/>
        </w:rPr>
        <w:t>OspA</w:t>
      </w:r>
      <w:proofErr w:type="spellEnd"/>
      <w:r>
        <w:rPr>
          <w:color w:val="000000" w:themeColor="text1"/>
        </w:rPr>
        <w:t xml:space="preserve"> protein from </w:t>
      </w:r>
      <w:proofErr w:type="spellStart"/>
      <w:r>
        <w:rPr>
          <w:color w:val="000000" w:themeColor="text1"/>
        </w:rPr>
        <w:t>RefA</w:t>
      </w:r>
      <w:proofErr w:type="spellEnd"/>
      <w:r>
        <w:rPr>
          <w:color w:val="000000" w:themeColor="text1"/>
        </w:rPr>
        <w:t xml:space="preserve"> with </w:t>
      </w:r>
      <w:proofErr w:type="spellStart"/>
      <w:r>
        <w:rPr>
          <w:color w:val="000000" w:themeColor="text1"/>
        </w:rPr>
        <w:t>OspB</w:t>
      </w:r>
      <w:proofErr w:type="spellEnd"/>
      <w:r>
        <w:rPr>
          <w:color w:val="000000" w:themeColor="text1"/>
        </w:rPr>
        <w:t xml:space="preserve">, which was also known in the art at the time of the invention.  </w:t>
      </w:r>
      <w:proofErr w:type="spellStart"/>
      <w:r>
        <w:rPr>
          <w:color w:val="000000" w:themeColor="text1"/>
        </w:rPr>
        <w:t>RefB</w:t>
      </w:r>
      <w:proofErr w:type="spellEnd"/>
      <w:r>
        <w:rPr>
          <w:color w:val="000000" w:themeColor="text1"/>
        </w:rPr>
        <w:t xml:space="preserve"> provides motivation because it suggests that chimeric proteins can have enhanced immunogenicity.  The skilled person would have also had a reasonable expectation of success based on the teachings of </w:t>
      </w:r>
      <w:proofErr w:type="spellStart"/>
      <w:r>
        <w:rPr>
          <w:color w:val="000000" w:themeColor="text1"/>
        </w:rPr>
        <w:t>RefB</w:t>
      </w:r>
      <w:proofErr w:type="spellEnd"/>
      <w:r>
        <w:rPr>
          <w:color w:val="000000" w:themeColor="text1"/>
        </w:rPr>
        <w:t xml:space="preserve">. </w:t>
      </w:r>
      <w:r w:rsidRPr="004D2E63">
        <w:rPr>
          <w:color w:val="000000" w:themeColor="text1"/>
        </w:rPr>
        <w:t xml:space="preserve"> </w:t>
      </w:r>
    </w:p>
    <w:p w14:paraId="21F0DBE7" w14:textId="7374D547" w:rsidR="001D12BF" w:rsidRPr="001D12BF" w:rsidRDefault="001D12BF">
      <w:pPr>
        <w:rPr>
          <w:color w:val="000000" w:themeColor="text1"/>
        </w:rPr>
      </w:pPr>
    </w:p>
    <w:p w14:paraId="53008645" w14:textId="1AD0CC1D" w:rsidR="00254666" w:rsidRDefault="002032F0" w:rsidP="00C957E5">
      <w:pPr>
        <w:jc w:val="center"/>
        <w:rPr>
          <w:color w:val="FF0000"/>
        </w:rPr>
      </w:pPr>
      <w:r>
        <w:rPr>
          <w:noProof/>
          <w:color w:val="FF0000"/>
        </w:rPr>
        <w:drawing>
          <wp:inline distT="0" distB="0" distL="0" distR="0" wp14:anchorId="5DEE20DE" wp14:editId="61552A26">
            <wp:extent cx="6387152" cy="8311198"/>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rotWithShape="1">
                    <a:blip r:embed="rId26" cstate="print">
                      <a:extLst>
                        <a:ext uri="{28A0092B-C50C-407E-A947-70E740481C1C}">
                          <a14:useLocalDpi xmlns:a14="http://schemas.microsoft.com/office/drawing/2010/main" val="0"/>
                        </a:ext>
                      </a:extLst>
                    </a:blip>
                    <a:srcRect l="3597" t="5244" r="5483" b="3951"/>
                    <a:stretch/>
                  </pic:blipFill>
                  <pic:spPr bwMode="auto">
                    <a:xfrm>
                      <a:off x="0" y="0"/>
                      <a:ext cx="6397032" cy="8324055"/>
                    </a:xfrm>
                    <a:prstGeom prst="rect">
                      <a:avLst/>
                    </a:prstGeom>
                    <a:ln>
                      <a:noFill/>
                    </a:ln>
                    <a:extLst>
                      <a:ext uri="{53640926-AAD7-44D8-BBD7-CCE9431645EC}">
                        <a14:shadowObscured xmlns:a14="http://schemas.microsoft.com/office/drawing/2010/main"/>
                      </a:ext>
                    </a:extLst>
                  </pic:spPr>
                </pic:pic>
              </a:graphicData>
            </a:graphic>
          </wp:inline>
        </w:drawing>
      </w:r>
    </w:p>
    <w:p w14:paraId="2923D2C7" w14:textId="77777777" w:rsidR="00503BFD" w:rsidRDefault="00503BFD">
      <w:pPr>
        <w:rPr>
          <w:color w:val="FF0000"/>
        </w:rPr>
        <w:sectPr w:rsidR="00503BFD" w:rsidSect="00E77877">
          <w:pgSz w:w="12240" w:h="15840"/>
          <w:pgMar w:top="720" w:right="720" w:bottom="432" w:left="720" w:header="144" w:footer="288" w:gutter="0"/>
          <w:cols w:space="720"/>
          <w:docGrid w:linePitch="360"/>
        </w:sectPr>
      </w:pPr>
    </w:p>
    <w:p w14:paraId="57333F03" w14:textId="61F90438" w:rsidR="00AB1FD2" w:rsidRDefault="00AB1FD2">
      <w:pPr>
        <w:rPr>
          <w:color w:val="FF0000"/>
        </w:rPr>
      </w:pPr>
    </w:p>
    <w:p w14:paraId="497DB392" w14:textId="77777777" w:rsidR="002032F0" w:rsidRDefault="002032F0" w:rsidP="00D81BCA">
      <w:pPr>
        <w:rPr>
          <w:color w:val="FF0000"/>
        </w:rPr>
      </w:pPr>
    </w:p>
    <w:p w14:paraId="312EA23C" w14:textId="4A241BA6" w:rsidR="00494E51" w:rsidRDefault="00494E51" w:rsidP="00494E51">
      <w:pPr>
        <w:jc w:val="center"/>
      </w:pPr>
      <w:r>
        <w:t xml:space="preserve">PLI </w:t>
      </w:r>
      <w:r w:rsidR="00DE4EE9">
        <w:t xml:space="preserve">Software (Computer Science) Supplemental </w:t>
      </w:r>
      <w:r>
        <w:t>Problem</w:t>
      </w:r>
    </w:p>
    <w:p w14:paraId="6512ADBD" w14:textId="77777777" w:rsidR="00494E51" w:rsidRDefault="00494E51" w:rsidP="00494E51">
      <w:pPr>
        <w:jc w:val="center"/>
      </w:pPr>
      <w:r>
        <w:t xml:space="preserve">SUBJECT MATTER ELIGIBIILITY </w:t>
      </w:r>
    </w:p>
    <w:p w14:paraId="18A0129D" w14:textId="77777777" w:rsidR="00494E51" w:rsidRDefault="00494E51" w:rsidP="00494E51"/>
    <w:p w14:paraId="4FF6DA8A" w14:textId="77777777" w:rsidR="00494E51" w:rsidRDefault="00494E51" w:rsidP="00B66492">
      <w:pPr>
        <w:spacing w:before="120" w:after="120"/>
      </w:pPr>
      <w:r>
        <w:t xml:space="preserve">Your client has a patent application covering an invention </w:t>
      </w:r>
      <w:r w:rsidRPr="006D188D">
        <w:t xml:space="preserve">directed </w:t>
      </w:r>
      <w:r>
        <w:t xml:space="preserve">to a new way to identify </w:t>
      </w:r>
      <w:r w:rsidRPr="006D188D">
        <w:t>and analyz</w:t>
      </w:r>
      <w:r>
        <w:t>e</w:t>
      </w:r>
      <w:r w:rsidRPr="006D188D">
        <w:t xml:space="preserve"> behavioral data of livestock animals, such as dairy cattle.  </w:t>
      </w:r>
      <w:r>
        <w:t xml:space="preserve">Broadly, the invention regards identifying animals </w:t>
      </w:r>
      <w:r w:rsidRPr="006D188D">
        <w:t>with aberrant behavior</w:t>
      </w:r>
      <w:r>
        <w:t xml:space="preserve">.  In specific embodiments, animals that are identified with aberrant behavior </w:t>
      </w:r>
      <w:r w:rsidRPr="006D188D">
        <w:t>are separated from the herd by a gating system or treated with a modified diet intended to address disease of which the aberrant behavior is a symptom.</w:t>
      </w:r>
    </w:p>
    <w:p w14:paraId="4C2AC13D" w14:textId="77777777" w:rsidR="00494E51" w:rsidRDefault="00494E51" w:rsidP="00B66492">
      <w:pPr>
        <w:spacing w:before="120" w:after="120"/>
      </w:pPr>
      <w:r>
        <w:t>You have received an Office Action from the Patent Office that rejects the claims for defining subject matter that is not eligible for patent protection on the grounds of being abstract.  You have reported the Office Action to your client and received the following instructions.</w:t>
      </w:r>
    </w:p>
    <w:p w14:paraId="1F442A96" w14:textId="77777777" w:rsidR="00494E51" w:rsidRDefault="00494E51" w:rsidP="00B66492">
      <w:pPr>
        <w:spacing w:before="120" w:after="120"/>
        <w:ind w:left="1350" w:right="1440"/>
        <w:jc w:val="both"/>
      </w:pPr>
      <w:r>
        <w:t xml:space="preserve">“We disagree with the Examiner that the invention is abstract, however, this is an important invention and we would like the application allowed.  </w:t>
      </w:r>
    </w:p>
    <w:p w14:paraId="152285C6" w14:textId="77777777" w:rsidR="00494E51" w:rsidRDefault="00494E51" w:rsidP="00B66492">
      <w:pPr>
        <w:spacing w:before="120" w:after="120"/>
        <w:ind w:left="1350" w:right="1440"/>
        <w:jc w:val="both"/>
      </w:pPr>
      <w:r>
        <w:t>In our view, at least the additional features of dispensing feed that includes supplement goes far beyond an abstract idea.  Please prepare a draft amendment and response that covers this for our review.</w:t>
      </w:r>
    </w:p>
    <w:p w14:paraId="6872C921" w14:textId="77777777" w:rsidR="00494E51" w:rsidRDefault="00494E51" w:rsidP="00B66492">
      <w:pPr>
        <w:spacing w:before="120" w:after="120"/>
        <w:ind w:left="1350" w:right="1440"/>
        <w:jc w:val="both"/>
      </w:pPr>
      <w:r>
        <w:t>In addition, we would like you to pursue broader scope, since we view the inclusion of dispensing feed as very narrow.  To that end, please also include in the draft amendment at least one claim that includes the blockchain technology that our invention uses.  As you are aware, our herd database is implemented on a blockchain, which we believe also extends beyond abstract subject matter.</w:t>
      </w:r>
    </w:p>
    <w:p w14:paraId="169AECC7" w14:textId="77777777" w:rsidR="00494E51" w:rsidRDefault="00494E51" w:rsidP="00B66492">
      <w:pPr>
        <w:spacing w:before="120" w:after="120"/>
        <w:ind w:left="1350" w:right="1440"/>
        <w:jc w:val="both"/>
      </w:pPr>
      <w:r>
        <w:t>Thank you.”</w:t>
      </w:r>
    </w:p>
    <w:p w14:paraId="507A5673" w14:textId="77777777" w:rsidR="00494E51" w:rsidRDefault="00494E51" w:rsidP="00B66492">
      <w:pPr>
        <w:spacing w:before="120" w:after="120"/>
        <w:ind w:right="1440"/>
        <w:jc w:val="both"/>
      </w:pPr>
    </w:p>
    <w:p w14:paraId="0053508C" w14:textId="76CA5508" w:rsidR="00494E51" w:rsidRDefault="00494E51" w:rsidP="00B66492">
      <w:pPr>
        <w:spacing w:before="120" w:after="120"/>
        <w:ind w:right="1440"/>
        <w:jc w:val="both"/>
      </w:pPr>
      <w:r>
        <w:t>Prepare the draft amendment and response to the Office Action using the Office Action Response Template.</w:t>
      </w:r>
    </w:p>
    <w:p w14:paraId="4485B407" w14:textId="77777777" w:rsidR="00A877F6" w:rsidRDefault="00A877F6" w:rsidP="00B66492">
      <w:pPr>
        <w:spacing w:before="120" w:after="120"/>
        <w:ind w:right="1440"/>
        <w:jc w:val="both"/>
        <w:sectPr w:rsidR="00A877F6" w:rsidSect="00F37E24">
          <w:headerReference w:type="even" r:id="rId27"/>
          <w:headerReference w:type="default" r:id="rId28"/>
          <w:headerReference w:type="first" r:id="rId29"/>
          <w:pgSz w:w="12240" w:h="15840"/>
          <w:pgMar w:top="1440" w:right="1440" w:bottom="1440" w:left="1440" w:header="144" w:footer="288" w:gutter="0"/>
          <w:cols w:space="720"/>
          <w:docGrid w:linePitch="360"/>
        </w:sectPr>
      </w:pPr>
    </w:p>
    <w:p w14:paraId="4B2D0CB1" w14:textId="22557C13" w:rsidR="00A877F6" w:rsidRDefault="00A877F6" w:rsidP="00B66492">
      <w:pPr>
        <w:spacing w:before="120" w:after="120"/>
        <w:ind w:right="1440"/>
        <w:jc w:val="both"/>
      </w:pPr>
    </w:p>
    <w:p w14:paraId="593C9D9F" w14:textId="578B9018" w:rsidR="00494E51" w:rsidRDefault="001E341A" w:rsidP="00F37E24">
      <w:pPr>
        <w:ind w:right="1440"/>
        <w:jc w:val="center"/>
      </w:pPr>
      <w:r>
        <w:rPr>
          <w:noProof/>
        </w:rPr>
        <w:drawing>
          <wp:inline distT="0" distB="0" distL="0" distR="0" wp14:anchorId="2023D4C5" wp14:editId="26123616">
            <wp:extent cx="6757757" cy="47221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0" cstate="print">
                      <a:extLst>
                        <a:ext uri="{28A0092B-C50C-407E-A947-70E740481C1C}">
                          <a14:useLocalDpi xmlns:a14="http://schemas.microsoft.com/office/drawing/2010/main" val="0"/>
                        </a:ext>
                      </a:extLst>
                    </a:blip>
                    <a:srcRect l="4818" r="3829" b="50673"/>
                    <a:stretch/>
                  </pic:blipFill>
                  <pic:spPr bwMode="auto">
                    <a:xfrm>
                      <a:off x="0" y="0"/>
                      <a:ext cx="6769387" cy="4730252"/>
                    </a:xfrm>
                    <a:prstGeom prst="rect">
                      <a:avLst/>
                    </a:prstGeom>
                    <a:ln>
                      <a:noFill/>
                    </a:ln>
                    <a:extLst>
                      <a:ext uri="{53640926-AAD7-44D8-BBD7-CCE9431645EC}">
                        <a14:shadowObscured xmlns:a14="http://schemas.microsoft.com/office/drawing/2010/main"/>
                      </a:ext>
                    </a:extLst>
                  </pic:spPr>
                </pic:pic>
              </a:graphicData>
            </a:graphic>
          </wp:inline>
        </w:drawing>
      </w:r>
    </w:p>
    <w:p w14:paraId="5A9FC542" w14:textId="77777777" w:rsidR="00A877F6" w:rsidRDefault="00A877F6" w:rsidP="00494E51">
      <w:pPr>
        <w:ind w:right="1440"/>
        <w:jc w:val="both"/>
      </w:pPr>
    </w:p>
    <w:p w14:paraId="69C6F4F1" w14:textId="77777777" w:rsidR="003F36BB" w:rsidRDefault="003F36BB" w:rsidP="00494E51">
      <w:pPr>
        <w:ind w:right="1440"/>
        <w:jc w:val="both"/>
      </w:pPr>
    </w:p>
    <w:p w14:paraId="3C9B54FB" w14:textId="77777777" w:rsidR="003F36BB" w:rsidRDefault="003F36BB" w:rsidP="00494E51">
      <w:pPr>
        <w:ind w:right="1440"/>
        <w:jc w:val="both"/>
      </w:pPr>
    </w:p>
    <w:p w14:paraId="6AE8D11F" w14:textId="77777777" w:rsidR="003F36BB" w:rsidRDefault="003F36BB" w:rsidP="00494E51">
      <w:pPr>
        <w:ind w:right="1440"/>
        <w:jc w:val="both"/>
      </w:pPr>
    </w:p>
    <w:p w14:paraId="50C874DB" w14:textId="77777777" w:rsidR="003F36BB" w:rsidRDefault="003F36BB" w:rsidP="00494E51">
      <w:pPr>
        <w:ind w:right="1440"/>
        <w:jc w:val="both"/>
      </w:pPr>
    </w:p>
    <w:p w14:paraId="3B5E1F32" w14:textId="77777777" w:rsidR="003F36BB" w:rsidRDefault="003F36BB" w:rsidP="00494E51">
      <w:pPr>
        <w:ind w:right="1440"/>
        <w:jc w:val="both"/>
      </w:pPr>
    </w:p>
    <w:p w14:paraId="325E3A9F" w14:textId="77777777" w:rsidR="003F36BB" w:rsidRDefault="003F36BB" w:rsidP="00494E51">
      <w:pPr>
        <w:ind w:right="1440"/>
        <w:jc w:val="both"/>
      </w:pPr>
    </w:p>
    <w:p w14:paraId="4A151E16" w14:textId="77777777" w:rsidR="003F36BB" w:rsidRDefault="003F36BB" w:rsidP="00494E51">
      <w:pPr>
        <w:ind w:right="1440"/>
        <w:jc w:val="both"/>
      </w:pPr>
    </w:p>
    <w:p w14:paraId="783A47F2" w14:textId="77777777" w:rsidR="003F36BB" w:rsidRDefault="003F36BB" w:rsidP="00494E51">
      <w:pPr>
        <w:ind w:right="1440"/>
        <w:jc w:val="both"/>
      </w:pPr>
    </w:p>
    <w:p w14:paraId="307E0C2F" w14:textId="77777777" w:rsidR="003F36BB" w:rsidRDefault="003F36BB" w:rsidP="00494E51">
      <w:pPr>
        <w:ind w:right="1440"/>
        <w:jc w:val="both"/>
      </w:pPr>
    </w:p>
    <w:p w14:paraId="76D69390" w14:textId="77777777" w:rsidR="003F36BB" w:rsidRDefault="003F36BB" w:rsidP="00494E51">
      <w:pPr>
        <w:ind w:right="1440"/>
        <w:jc w:val="both"/>
      </w:pPr>
    </w:p>
    <w:p w14:paraId="7C52E399" w14:textId="77777777" w:rsidR="003F36BB" w:rsidRDefault="003F36BB" w:rsidP="00494E51">
      <w:pPr>
        <w:ind w:right="1440"/>
        <w:jc w:val="both"/>
      </w:pPr>
    </w:p>
    <w:p w14:paraId="7545850A" w14:textId="77777777" w:rsidR="003F36BB" w:rsidRDefault="003F36BB" w:rsidP="00494E51">
      <w:pPr>
        <w:ind w:right="1440"/>
        <w:jc w:val="both"/>
      </w:pPr>
    </w:p>
    <w:p w14:paraId="38A40CF8" w14:textId="77777777" w:rsidR="003F36BB" w:rsidRDefault="003F36BB" w:rsidP="00494E51">
      <w:pPr>
        <w:ind w:right="1440"/>
        <w:jc w:val="both"/>
      </w:pPr>
    </w:p>
    <w:p w14:paraId="71BC4DE6" w14:textId="77777777" w:rsidR="003F36BB" w:rsidRDefault="003F36BB" w:rsidP="00494E51">
      <w:pPr>
        <w:ind w:right="1440"/>
        <w:jc w:val="both"/>
      </w:pPr>
    </w:p>
    <w:p w14:paraId="4D166FB0" w14:textId="5ABD66E9" w:rsidR="003F36BB" w:rsidRPr="00F37E24" w:rsidRDefault="00F37E24" w:rsidP="00F37E24">
      <w:pPr>
        <w:rPr>
          <w:sz w:val="20"/>
          <w:szCs w:val="20"/>
        </w:rPr>
        <w:sectPr w:rsidR="003F36BB" w:rsidRPr="00F37E24" w:rsidSect="00F37E24">
          <w:pgSz w:w="12240" w:h="15840"/>
          <w:pgMar w:top="720" w:right="720" w:bottom="432" w:left="720" w:header="288" w:footer="432" w:gutter="0"/>
          <w:cols w:space="720"/>
          <w:docGrid w:linePitch="360"/>
        </w:sectPr>
      </w:pPr>
      <w:r w:rsidRPr="00F37E24">
        <w:rPr>
          <w:sz w:val="20"/>
          <w:szCs w:val="20"/>
        </w:rPr>
        <w:t>P</w:t>
      </w:r>
      <w:r w:rsidR="003F36BB" w:rsidRPr="00F37E24">
        <w:rPr>
          <w:sz w:val="20"/>
          <w:szCs w:val="20"/>
        </w:rPr>
        <w:t>TOL-</w:t>
      </w:r>
      <w:r w:rsidRPr="00F37E24">
        <w:rPr>
          <w:sz w:val="20"/>
          <w:szCs w:val="20"/>
        </w:rPr>
        <w:t>90A (Rev. 04/07)</w:t>
      </w:r>
    </w:p>
    <w:p w14:paraId="22F3746E" w14:textId="77777777" w:rsidR="002032F0" w:rsidRPr="001A1EB9" w:rsidRDefault="002032F0" w:rsidP="00D81BCA">
      <w:pPr>
        <w:rPr>
          <w:color w:val="FF0000"/>
        </w:rPr>
      </w:pPr>
    </w:p>
    <w:p w14:paraId="3B07C39E" w14:textId="3ACAE3B2" w:rsidR="00A156FD" w:rsidRDefault="001E341A" w:rsidP="00F37E24">
      <w:pPr>
        <w:jc w:val="center"/>
        <w:rPr>
          <w:color w:val="000000" w:themeColor="text1"/>
          <w:u w:val="single"/>
        </w:rPr>
        <w:sectPr w:rsidR="00A156FD" w:rsidSect="00F37E24">
          <w:pgSz w:w="12240" w:h="15840"/>
          <w:pgMar w:top="720" w:right="720" w:bottom="432" w:left="720" w:header="288" w:footer="144" w:gutter="0"/>
          <w:cols w:space="720"/>
          <w:docGrid w:linePitch="360"/>
        </w:sectPr>
      </w:pPr>
      <w:r w:rsidRPr="00A156FD">
        <w:rPr>
          <w:noProof/>
          <w:color w:val="000000" w:themeColor="text1"/>
        </w:rPr>
        <w:drawing>
          <wp:inline distT="0" distB="0" distL="0" distR="0" wp14:anchorId="3A629DBF" wp14:editId="4CA8E4FE">
            <wp:extent cx="6223379" cy="8237722"/>
            <wp:effectExtent l="0" t="0" r="0" b="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rotWithShape="1">
                    <a:blip r:embed="rId31" cstate="print">
                      <a:extLst>
                        <a:ext uri="{28A0092B-C50C-407E-A947-70E740481C1C}">
                          <a14:useLocalDpi xmlns:a14="http://schemas.microsoft.com/office/drawing/2010/main" val="0"/>
                        </a:ext>
                      </a:extLst>
                    </a:blip>
                    <a:srcRect l="3444" t="1774" r="2869" b="2400"/>
                    <a:stretch/>
                  </pic:blipFill>
                  <pic:spPr bwMode="auto">
                    <a:xfrm>
                      <a:off x="0" y="0"/>
                      <a:ext cx="6226059" cy="8241270"/>
                    </a:xfrm>
                    <a:prstGeom prst="rect">
                      <a:avLst/>
                    </a:prstGeom>
                    <a:ln>
                      <a:noFill/>
                    </a:ln>
                    <a:extLst>
                      <a:ext uri="{53640926-AAD7-44D8-BBD7-CCE9431645EC}">
                        <a14:shadowObscured xmlns:a14="http://schemas.microsoft.com/office/drawing/2010/main"/>
                      </a:ext>
                    </a:extLst>
                  </pic:spPr>
                </pic:pic>
              </a:graphicData>
            </a:graphic>
          </wp:inline>
        </w:drawing>
      </w:r>
    </w:p>
    <w:p w14:paraId="7D225E76" w14:textId="4960409A" w:rsidR="00E715A6" w:rsidRDefault="00E715A6" w:rsidP="00C22EBF">
      <w:pPr>
        <w:spacing w:line="244" w:lineRule="auto"/>
        <w:ind w:right="103"/>
        <w:jc w:val="both"/>
        <w:rPr>
          <w:sz w:val="20"/>
        </w:rPr>
      </w:pPr>
    </w:p>
    <w:p w14:paraId="004CBECF" w14:textId="77372AA7" w:rsidR="00423555" w:rsidRPr="006E02CD" w:rsidRDefault="00423555" w:rsidP="00423555">
      <w:pPr>
        <w:spacing w:line="257" w:lineRule="exact"/>
        <w:ind w:left="20"/>
        <w:jc w:val="center"/>
        <w:rPr>
          <w:b/>
          <w:i/>
          <w:sz w:val="24"/>
          <w:szCs w:val="24"/>
        </w:rPr>
      </w:pPr>
      <w:r w:rsidRPr="006E02CD">
        <w:rPr>
          <w:b/>
          <w:i/>
          <w:sz w:val="24"/>
          <w:szCs w:val="24"/>
        </w:rPr>
        <w:t>Claim</w:t>
      </w:r>
      <w:r w:rsidRPr="006E02CD">
        <w:rPr>
          <w:b/>
          <w:i/>
          <w:spacing w:val="-4"/>
          <w:sz w:val="24"/>
          <w:szCs w:val="24"/>
        </w:rPr>
        <w:t xml:space="preserve"> </w:t>
      </w:r>
      <w:r w:rsidRPr="006E02CD">
        <w:rPr>
          <w:b/>
          <w:i/>
          <w:sz w:val="24"/>
          <w:szCs w:val="24"/>
        </w:rPr>
        <w:t>Rejections</w:t>
      </w:r>
      <w:r w:rsidRPr="006E02CD">
        <w:rPr>
          <w:b/>
          <w:i/>
          <w:spacing w:val="-4"/>
          <w:sz w:val="24"/>
          <w:szCs w:val="24"/>
        </w:rPr>
        <w:t xml:space="preserve"> </w:t>
      </w:r>
      <w:r w:rsidRPr="006E02CD">
        <w:rPr>
          <w:b/>
          <w:i/>
          <w:sz w:val="24"/>
          <w:szCs w:val="24"/>
        </w:rPr>
        <w:t>-</w:t>
      </w:r>
      <w:r w:rsidRPr="006E02CD">
        <w:rPr>
          <w:b/>
          <w:i/>
          <w:spacing w:val="-4"/>
          <w:sz w:val="24"/>
          <w:szCs w:val="24"/>
        </w:rPr>
        <w:t xml:space="preserve"> </w:t>
      </w:r>
      <w:r w:rsidRPr="006E02CD">
        <w:rPr>
          <w:b/>
          <w:i/>
          <w:sz w:val="24"/>
          <w:szCs w:val="24"/>
        </w:rPr>
        <w:t>35USC§101</w:t>
      </w:r>
    </w:p>
    <w:p w14:paraId="1A6C51F0" w14:textId="55A457ED" w:rsidR="00423555" w:rsidRDefault="00423555" w:rsidP="00423555">
      <w:pPr>
        <w:spacing w:line="257" w:lineRule="exact"/>
        <w:ind w:left="20"/>
        <w:jc w:val="center"/>
        <w:rPr>
          <w:b/>
          <w:i/>
          <w:sz w:val="24"/>
          <w:szCs w:val="24"/>
        </w:rPr>
      </w:pPr>
    </w:p>
    <w:p w14:paraId="1CCE0753" w14:textId="77777777" w:rsidR="00477B2E" w:rsidRPr="006E02CD" w:rsidRDefault="00477B2E" w:rsidP="00423555">
      <w:pPr>
        <w:spacing w:line="257" w:lineRule="exact"/>
        <w:ind w:left="20"/>
        <w:jc w:val="center"/>
        <w:rPr>
          <w:b/>
          <w:i/>
          <w:sz w:val="24"/>
          <w:szCs w:val="24"/>
        </w:rPr>
      </w:pPr>
    </w:p>
    <w:p w14:paraId="5F4F73BB" w14:textId="61CDBE1E" w:rsidR="00423555" w:rsidRPr="006E02CD" w:rsidRDefault="00377EB8" w:rsidP="00377EB8">
      <w:pPr>
        <w:spacing w:line="257" w:lineRule="exact"/>
        <w:ind w:left="20"/>
        <w:rPr>
          <w:bCs/>
          <w:iCs/>
          <w:sz w:val="24"/>
          <w:szCs w:val="24"/>
        </w:rPr>
      </w:pPr>
      <w:r w:rsidRPr="006E02CD">
        <w:rPr>
          <w:bCs/>
          <w:iCs/>
          <w:sz w:val="24"/>
          <w:szCs w:val="24"/>
        </w:rPr>
        <w:t>11.</w:t>
      </w:r>
      <w:r w:rsidRPr="006E02CD">
        <w:rPr>
          <w:bCs/>
          <w:iCs/>
          <w:sz w:val="24"/>
          <w:szCs w:val="24"/>
        </w:rPr>
        <w:tab/>
      </w:r>
      <w:r w:rsidR="00ED165B" w:rsidRPr="006E02CD">
        <w:rPr>
          <w:bCs/>
          <w:iCs/>
          <w:sz w:val="24"/>
          <w:szCs w:val="24"/>
        </w:rPr>
        <w:t>35 U.S.C. 101 reads as follows:</w:t>
      </w:r>
    </w:p>
    <w:p w14:paraId="2D037B36" w14:textId="6822D19F" w:rsidR="00ED165B" w:rsidRPr="006E02CD" w:rsidRDefault="00ED165B" w:rsidP="00377EB8">
      <w:pPr>
        <w:spacing w:line="257" w:lineRule="exact"/>
        <w:ind w:left="20"/>
        <w:rPr>
          <w:bCs/>
          <w:iCs/>
          <w:sz w:val="24"/>
          <w:szCs w:val="24"/>
        </w:rPr>
      </w:pPr>
    </w:p>
    <w:p w14:paraId="26B29B8E" w14:textId="77777777" w:rsidR="006A5D33" w:rsidRPr="006E02CD" w:rsidRDefault="006A5D33" w:rsidP="006A5D33">
      <w:pPr>
        <w:spacing w:line="257" w:lineRule="exact"/>
        <w:ind w:left="20" w:firstLine="700"/>
        <w:rPr>
          <w:bCs/>
          <w:iCs/>
          <w:sz w:val="24"/>
          <w:szCs w:val="24"/>
        </w:rPr>
      </w:pPr>
      <w:r w:rsidRPr="006E02CD">
        <w:rPr>
          <w:bCs/>
          <w:iCs/>
          <w:sz w:val="24"/>
          <w:szCs w:val="24"/>
        </w:rPr>
        <w:t>Whoever invents or discovers any new and useful process, machine, manufacture, or</w:t>
      </w:r>
    </w:p>
    <w:p w14:paraId="1AD0BA39" w14:textId="2D066F74" w:rsidR="006A5D33" w:rsidRPr="006E02CD" w:rsidRDefault="006A5D33" w:rsidP="006A5D33">
      <w:pPr>
        <w:spacing w:line="257" w:lineRule="exact"/>
        <w:ind w:left="720"/>
        <w:rPr>
          <w:bCs/>
          <w:iCs/>
          <w:sz w:val="24"/>
          <w:szCs w:val="24"/>
        </w:rPr>
      </w:pPr>
      <w:r w:rsidRPr="006E02CD">
        <w:rPr>
          <w:bCs/>
          <w:iCs/>
          <w:sz w:val="24"/>
          <w:szCs w:val="24"/>
        </w:rPr>
        <w:t>composition of matter, or any new and useful improvement thereof, may obtain a patent therefor, subject to the conditions and requirements of this title.</w:t>
      </w:r>
    </w:p>
    <w:p w14:paraId="0C9B2300" w14:textId="6AEE78F3" w:rsidR="00361D37" w:rsidRPr="006E02CD" w:rsidRDefault="00361D37" w:rsidP="00C22EBF">
      <w:pPr>
        <w:spacing w:line="244" w:lineRule="auto"/>
        <w:ind w:right="103"/>
        <w:jc w:val="both"/>
        <w:rPr>
          <w:sz w:val="24"/>
          <w:szCs w:val="24"/>
        </w:rPr>
      </w:pPr>
    </w:p>
    <w:p w14:paraId="15C0F346" w14:textId="77777777" w:rsidR="006E02CD" w:rsidRDefault="006E02CD" w:rsidP="006E02CD">
      <w:pPr>
        <w:pStyle w:val="BodyText"/>
        <w:spacing w:line="480" w:lineRule="auto"/>
        <w:rPr>
          <w:b/>
          <w:sz w:val="24"/>
          <w:szCs w:val="24"/>
        </w:rPr>
      </w:pPr>
    </w:p>
    <w:p w14:paraId="46FFA4E3" w14:textId="0D587659" w:rsidR="00215CC2" w:rsidRPr="006E02CD" w:rsidRDefault="001703AD" w:rsidP="006E02CD">
      <w:pPr>
        <w:pStyle w:val="BodyText"/>
        <w:spacing w:line="480" w:lineRule="auto"/>
        <w:rPr>
          <w:sz w:val="24"/>
          <w:szCs w:val="24"/>
        </w:rPr>
      </w:pPr>
      <w:r w:rsidRPr="006E02CD">
        <w:rPr>
          <w:b/>
          <w:sz w:val="24"/>
          <w:szCs w:val="24"/>
        </w:rPr>
        <w:t>Claims</w:t>
      </w:r>
      <w:r w:rsidRPr="006E02CD">
        <w:rPr>
          <w:b/>
          <w:spacing w:val="-2"/>
          <w:sz w:val="24"/>
          <w:szCs w:val="24"/>
        </w:rPr>
        <w:t xml:space="preserve"> </w:t>
      </w:r>
      <w:r w:rsidRPr="006E02CD">
        <w:rPr>
          <w:b/>
          <w:sz w:val="24"/>
          <w:szCs w:val="24"/>
        </w:rPr>
        <w:t>1-8</w:t>
      </w:r>
      <w:r w:rsidRPr="006E02CD">
        <w:rPr>
          <w:b/>
          <w:spacing w:val="-3"/>
          <w:sz w:val="24"/>
          <w:szCs w:val="24"/>
        </w:rPr>
        <w:t xml:space="preserve"> </w:t>
      </w:r>
      <w:r w:rsidRPr="006E02CD">
        <w:rPr>
          <w:sz w:val="24"/>
          <w:szCs w:val="24"/>
        </w:rPr>
        <w:t>are</w:t>
      </w:r>
      <w:r w:rsidRPr="006E02CD">
        <w:rPr>
          <w:spacing w:val="-1"/>
          <w:sz w:val="24"/>
          <w:szCs w:val="24"/>
        </w:rPr>
        <w:t xml:space="preserve"> </w:t>
      </w:r>
      <w:r w:rsidRPr="006E02CD">
        <w:rPr>
          <w:sz w:val="24"/>
          <w:szCs w:val="24"/>
        </w:rPr>
        <w:t>rejected</w:t>
      </w:r>
      <w:r w:rsidRPr="006E02CD">
        <w:rPr>
          <w:spacing w:val="-3"/>
          <w:sz w:val="24"/>
          <w:szCs w:val="24"/>
        </w:rPr>
        <w:t xml:space="preserve"> </w:t>
      </w:r>
      <w:r w:rsidRPr="006E02CD">
        <w:rPr>
          <w:sz w:val="24"/>
          <w:szCs w:val="24"/>
        </w:rPr>
        <w:t>under</w:t>
      </w:r>
      <w:r w:rsidRPr="006E02CD">
        <w:rPr>
          <w:spacing w:val="-2"/>
          <w:sz w:val="24"/>
          <w:szCs w:val="24"/>
        </w:rPr>
        <w:t xml:space="preserve"> </w:t>
      </w:r>
      <w:r w:rsidRPr="006E02CD">
        <w:rPr>
          <w:sz w:val="24"/>
          <w:szCs w:val="24"/>
        </w:rPr>
        <w:t>35</w:t>
      </w:r>
      <w:r w:rsidRPr="006E02CD">
        <w:rPr>
          <w:spacing w:val="-1"/>
          <w:sz w:val="24"/>
          <w:szCs w:val="24"/>
        </w:rPr>
        <w:t xml:space="preserve"> </w:t>
      </w:r>
      <w:r w:rsidRPr="006E02CD">
        <w:rPr>
          <w:sz w:val="24"/>
          <w:szCs w:val="24"/>
        </w:rPr>
        <w:t>U.S.C.</w:t>
      </w:r>
      <w:r w:rsidRPr="006E02CD">
        <w:rPr>
          <w:spacing w:val="-3"/>
          <w:sz w:val="24"/>
          <w:szCs w:val="24"/>
        </w:rPr>
        <w:t xml:space="preserve"> </w:t>
      </w:r>
      <w:r w:rsidRPr="006E02CD">
        <w:rPr>
          <w:sz w:val="24"/>
          <w:szCs w:val="24"/>
        </w:rPr>
        <w:t>101</w:t>
      </w:r>
      <w:r w:rsidRPr="006E02CD">
        <w:rPr>
          <w:spacing w:val="-2"/>
          <w:sz w:val="24"/>
          <w:szCs w:val="24"/>
        </w:rPr>
        <w:t xml:space="preserve"> </w:t>
      </w:r>
      <w:r w:rsidRPr="006E02CD">
        <w:rPr>
          <w:sz w:val="24"/>
          <w:szCs w:val="24"/>
        </w:rPr>
        <w:t>because</w:t>
      </w:r>
      <w:r w:rsidRPr="006E02CD">
        <w:rPr>
          <w:spacing w:val="-1"/>
          <w:sz w:val="24"/>
          <w:szCs w:val="24"/>
        </w:rPr>
        <w:t xml:space="preserve"> </w:t>
      </w:r>
      <w:r w:rsidRPr="006E02CD">
        <w:rPr>
          <w:sz w:val="24"/>
          <w:szCs w:val="24"/>
        </w:rPr>
        <w:t>the</w:t>
      </w:r>
      <w:r w:rsidRPr="006E02CD">
        <w:rPr>
          <w:spacing w:val="-3"/>
          <w:sz w:val="24"/>
          <w:szCs w:val="24"/>
        </w:rPr>
        <w:t xml:space="preserve"> </w:t>
      </w:r>
      <w:r w:rsidRPr="006E02CD">
        <w:rPr>
          <w:sz w:val="24"/>
          <w:szCs w:val="24"/>
        </w:rPr>
        <w:t>claimed</w:t>
      </w:r>
      <w:r w:rsidRPr="006E02CD">
        <w:rPr>
          <w:spacing w:val="-1"/>
          <w:sz w:val="24"/>
          <w:szCs w:val="24"/>
        </w:rPr>
        <w:t xml:space="preserve"> </w:t>
      </w:r>
      <w:r w:rsidRPr="006E02CD">
        <w:rPr>
          <w:sz w:val="24"/>
          <w:szCs w:val="24"/>
        </w:rPr>
        <w:t>invention</w:t>
      </w:r>
      <w:r w:rsidRPr="006E02CD">
        <w:rPr>
          <w:spacing w:val="-2"/>
          <w:sz w:val="24"/>
          <w:szCs w:val="24"/>
        </w:rPr>
        <w:t xml:space="preserve"> </w:t>
      </w:r>
      <w:r w:rsidRPr="006E02CD">
        <w:rPr>
          <w:sz w:val="24"/>
          <w:szCs w:val="24"/>
        </w:rPr>
        <w:t>is</w:t>
      </w:r>
      <w:r w:rsidRPr="006E02CD">
        <w:rPr>
          <w:spacing w:val="-2"/>
          <w:sz w:val="24"/>
          <w:szCs w:val="24"/>
        </w:rPr>
        <w:t xml:space="preserve"> </w:t>
      </w:r>
      <w:r w:rsidRPr="006E02CD">
        <w:rPr>
          <w:sz w:val="24"/>
          <w:szCs w:val="24"/>
        </w:rPr>
        <w:t>directed</w:t>
      </w:r>
      <w:r w:rsidRPr="006E02CD">
        <w:rPr>
          <w:spacing w:val="-1"/>
          <w:sz w:val="24"/>
          <w:szCs w:val="24"/>
        </w:rPr>
        <w:t xml:space="preserve"> </w:t>
      </w:r>
      <w:r w:rsidRPr="006E02CD">
        <w:rPr>
          <w:sz w:val="24"/>
          <w:szCs w:val="24"/>
        </w:rPr>
        <w:t>to</w:t>
      </w:r>
      <w:r w:rsidRPr="006E02CD">
        <w:rPr>
          <w:spacing w:val="-2"/>
          <w:sz w:val="24"/>
          <w:szCs w:val="24"/>
        </w:rPr>
        <w:t xml:space="preserve"> </w:t>
      </w:r>
      <w:r w:rsidRPr="006E02CD">
        <w:rPr>
          <w:sz w:val="24"/>
          <w:szCs w:val="24"/>
        </w:rPr>
        <w:t>a</w:t>
      </w:r>
      <w:r w:rsidR="00217863" w:rsidRPr="006E02CD">
        <w:rPr>
          <w:sz w:val="24"/>
          <w:szCs w:val="24"/>
        </w:rPr>
        <w:t xml:space="preserve"> judicial</w:t>
      </w:r>
      <w:r w:rsidR="00217863" w:rsidRPr="006E02CD">
        <w:rPr>
          <w:spacing w:val="-2"/>
          <w:sz w:val="24"/>
          <w:szCs w:val="24"/>
        </w:rPr>
        <w:t xml:space="preserve"> </w:t>
      </w:r>
      <w:r w:rsidR="00217863" w:rsidRPr="006E02CD">
        <w:rPr>
          <w:sz w:val="24"/>
          <w:szCs w:val="24"/>
        </w:rPr>
        <w:t>exception</w:t>
      </w:r>
      <w:r w:rsidR="00217863" w:rsidRPr="006E02CD">
        <w:rPr>
          <w:spacing w:val="-2"/>
          <w:sz w:val="24"/>
          <w:szCs w:val="24"/>
        </w:rPr>
        <w:t xml:space="preserve"> </w:t>
      </w:r>
      <w:r w:rsidR="00217863" w:rsidRPr="006E02CD">
        <w:rPr>
          <w:sz w:val="24"/>
          <w:szCs w:val="24"/>
        </w:rPr>
        <w:t>(i.e.,</w:t>
      </w:r>
      <w:r w:rsidR="00217863" w:rsidRPr="006E02CD">
        <w:rPr>
          <w:spacing w:val="-3"/>
          <w:sz w:val="24"/>
          <w:szCs w:val="24"/>
        </w:rPr>
        <w:t xml:space="preserve"> </w:t>
      </w:r>
      <w:r w:rsidR="00217863" w:rsidRPr="006E02CD">
        <w:rPr>
          <w:sz w:val="24"/>
          <w:szCs w:val="24"/>
        </w:rPr>
        <w:t>a</w:t>
      </w:r>
      <w:r w:rsidR="00217863" w:rsidRPr="006E02CD">
        <w:rPr>
          <w:spacing w:val="-2"/>
          <w:sz w:val="24"/>
          <w:szCs w:val="24"/>
        </w:rPr>
        <w:t xml:space="preserve"> </w:t>
      </w:r>
      <w:r w:rsidR="00217863" w:rsidRPr="006E02CD">
        <w:rPr>
          <w:sz w:val="24"/>
          <w:szCs w:val="24"/>
        </w:rPr>
        <w:t>law</w:t>
      </w:r>
      <w:r w:rsidR="00217863" w:rsidRPr="006E02CD">
        <w:rPr>
          <w:spacing w:val="-3"/>
          <w:sz w:val="24"/>
          <w:szCs w:val="24"/>
        </w:rPr>
        <w:t xml:space="preserve"> </w:t>
      </w:r>
      <w:r w:rsidR="00217863" w:rsidRPr="006E02CD">
        <w:rPr>
          <w:sz w:val="24"/>
          <w:szCs w:val="24"/>
        </w:rPr>
        <w:t>of</w:t>
      </w:r>
      <w:r w:rsidR="00217863" w:rsidRPr="006E02CD">
        <w:rPr>
          <w:spacing w:val="-2"/>
          <w:sz w:val="24"/>
          <w:szCs w:val="24"/>
        </w:rPr>
        <w:t xml:space="preserve"> </w:t>
      </w:r>
      <w:r w:rsidR="00217863" w:rsidRPr="006E02CD">
        <w:rPr>
          <w:sz w:val="24"/>
          <w:szCs w:val="24"/>
        </w:rPr>
        <w:t>nature,</w:t>
      </w:r>
      <w:r w:rsidR="00217863" w:rsidRPr="006E02CD">
        <w:rPr>
          <w:spacing w:val="-3"/>
          <w:sz w:val="24"/>
          <w:szCs w:val="24"/>
        </w:rPr>
        <w:t xml:space="preserve"> </w:t>
      </w:r>
      <w:r w:rsidR="00217863" w:rsidRPr="006E02CD">
        <w:rPr>
          <w:sz w:val="24"/>
          <w:szCs w:val="24"/>
        </w:rPr>
        <w:t>a</w:t>
      </w:r>
      <w:r w:rsidR="00217863" w:rsidRPr="006E02CD">
        <w:rPr>
          <w:spacing w:val="-1"/>
          <w:sz w:val="24"/>
          <w:szCs w:val="24"/>
        </w:rPr>
        <w:t xml:space="preserve"> </w:t>
      </w:r>
      <w:r w:rsidR="00217863" w:rsidRPr="006E02CD">
        <w:rPr>
          <w:sz w:val="24"/>
          <w:szCs w:val="24"/>
        </w:rPr>
        <w:t>natural</w:t>
      </w:r>
      <w:r w:rsidR="00217863" w:rsidRPr="006E02CD">
        <w:rPr>
          <w:spacing w:val="-3"/>
          <w:sz w:val="24"/>
          <w:szCs w:val="24"/>
        </w:rPr>
        <w:t xml:space="preserve"> </w:t>
      </w:r>
      <w:r w:rsidR="00217863" w:rsidRPr="006E02CD">
        <w:rPr>
          <w:sz w:val="24"/>
          <w:szCs w:val="24"/>
        </w:rPr>
        <w:t>phenomenon,</w:t>
      </w:r>
      <w:r w:rsidR="00217863" w:rsidRPr="006E02CD">
        <w:rPr>
          <w:spacing w:val="-3"/>
          <w:sz w:val="24"/>
          <w:szCs w:val="24"/>
        </w:rPr>
        <w:t xml:space="preserve"> </w:t>
      </w:r>
      <w:r w:rsidR="00217863" w:rsidRPr="006E02CD">
        <w:rPr>
          <w:sz w:val="24"/>
          <w:szCs w:val="24"/>
        </w:rPr>
        <w:t>or</w:t>
      </w:r>
      <w:r w:rsidR="00217863" w:rsidRPr="006E02CD">
        <w:rPr>
          <w:spacing w:val="-1"/>
          <w:sz w:val="24"/>
          <w:szCs w:val="24"/>
        </w:rPr>
        <w:t xml:space="preserve"> </w:t>
      </w:r>
      <w:r w:rsidR="00217863" w:rsidRPr="006E02CD">
        <w:rPr>
          <w:sz w:val="24"/>
          <w:szCs w:val="24"/>
        </w:rPr>
        <w:t>an</w:t>
      </w:r>
      <w:r w:rsidR="00217863" w:rsidRPr="006E02CD">
        <w:rPr>
          <w:spacing w:val="-2"/>
          <w:sz w:val="24"/>
          <w:szCs w:val="24"/>
        </w:rPr>
        <w:t xml:space="preserve"> </w:t>
      </w:r>
      <w:r w:rsidR="00217863" w:rsidRPr="006E02CD">
        <w:rPr>
          <w:sz w:val="24"/>
          <w:szCs w:val="24"/>
        </w:rPr>
        <w:t>abstract</w:t>
      </w:r>
      <w:r w:rsidR="00217863" w:rsidRPr="006E02CD">
        <w:rPr>
          <w:spacing w:val="-3"/>
          <w:sz w:val="24"/>
          <w:szCs w:val="24"/>
        </w:rPr>
        <w:t xml:space="preserve"> </w:t>
      </w:r>
      <w:r w:rsidR="00217863" w:rsidRPr="006E02CD">
        <w:rPr>
          <w:sz w:val="24"/>
          <w:szCs w:val="24"/>
        </w:rPr>
        <w:t>idea)</w:t>
      </w:r>
      <w:r w:rsidR="00217863" w:rsidRPr="006E02CD">
        <w:rPr>
          <w:spacing w:val="-2"/>
          <w:sz w:val="24"/>
          <w:szCs w:val="24"/>
        </w:rPr>
        <w:t xml:space="preserve"> </w:t>
      </w:r>
      <w:r w:rsidR="00217863" w:rsidRPr="006E02CD">
        <w:rPr>
          <w:sz w:val="24"/>
          <w:szCs w:val="24"/>
        </w:rPr>
        <w:t>without</w:t>
      </w:r>
      <w:r w:rsidR="00215CC2" w:rsidRPr="006E02CD">
        <w:rPr>
          <w:sz w:val="24"/>
          <w:szCs w:val="24"/>
        </w:rPr>
        <w:t xml:space="preserve"> significantly</w:t>
      </w:r>
      <w:r w:rsidR="00215CC2" w:rsidRPr="006E02CD">
        <w:rPr>
          <w:spacing w:val="-6"/>
          <w:sz w:val="24"/>
          <w:szCs w:val="24"/>
        </w:rPr>
        <w:t xml:space="preserve"> </w:t>
      </w:r>
      <w:r w:rsidR="00215CC2" w:rsidRPr="006E02CD">
        <w:rPr>
          <w:sz w:val="24"/>
          <w:szCs w:val="24"/>
        </w:rPr>
        <w:t>more.</w:t>
      </w:r>
    </w:p>
    <w:p w14:paraId="4EB1C3FC" w14:textId="71163558" w:rsidR="00217863" w:rsidRPr="006E02CD" w:rsidRDefault="00217863" w:rsidP="006E02CD">
      <w:pPr>
        <w:pStyle w:val="BodyText"/>
        <w:spacing w:line="480" w:lineRule="auto"/>
        <w:rPr>
          <w:sz w:val="24"/>
          <w:szCs w:val="24"/>
        </w:rPr>
      </w:pPr>
    </w:p>
    <w:p w14:paraId="6E52FC03" w14:textId="77777777" w:rsidR="008E3803" w:rsidRPr="006E02CD" w:rsidRDefault="00563872" w:rsidP="006E02CD">
      <w:pPr>
        <w:pStyle w:val="BodyText"/>
        <w:spacing w:line="480" w:lineRule="auto"/>
        <w:rPr>
          <w:sz w:val="24"/>
          <w:szCs w:val="24"/>
        </w:rPr>
      </w:pPr>
      <w:r w:rsidRPr="006E02CD">
        <w:rPr>
          <w:sz w:val="24"/>
          <w:szCs w:val="24"/>
        </w:rPr>
        <w:t>Under</w:t>
      </w:r>
      <w:r w:rsidRPr="006E02CD">
        <w:rPr>
          <w:spacing w:val="-2"/>
          <w:sz w:val="24"/>
          <w:szCs w:val="24"/>
        </w:rPr>
        <w:t xml:space="preserve"> </w:t>
      </w:r>
      <w:r w:rsidRPr="006E02CD">
        <w:rPr>
          <w:sz w:val="24"/>
          <w:szCs w:val="24"/>
        </w:rPr>
        <w:t>the</w:t>
      </w:r>
      <w:r w:rsidRPr="006E02CD">
        <w:rPr>
          <w:spacing w:val="-2"/>
          <w:sz w:val="24"/>
          <w:szCs w:val="24"/>
        </w:rPr>
        <w:t xml:space="preserve"> </w:t>
      </w:r>
      <w:r w:rsidRPr="006E02CD">
        <w:rPr>
          <w:sz w:val="24"/>
          <w:szCs w:val="24"/>
        </w:rPr>
        <w:t>USPTO</w:t>
      </w:r>
      <w:r w:rsidRPr="006E02CD">
        <w:rPr>
          <w:spacing w:val="-3"/>
          <w:sz w:val="24"/>
          <w:szCs w:val="24"/>
        </w:rPr>
        <w:t xml:space="preserve"> </w:t>
      </w:r>
      <w:r w:rsidRPr="006E02CD">
        <w:rPr>
          <w:sz w:val="24"/>
          <w:szCs w:val="24"/>
        </w:rPr>
        <w:t>October</w:t>
      </w:r>
      <w:r w:rsidRPr="006E02CD">
        <w:rPr>
          <w:spacing w:val="-2"/>
          <w:sz w:val="24"/>
          <w:szCs w:val="24"/>
        </w:rPr>
        <w:t xml:space="preserve"> </w:t>
      </w:r>
      <w:r w:rsidRPr="006E02CD">
        <w:rPr>
          <w:sz w:val="24"/>
          <w:szCs w:val="24"/>
        </w:rPr>
        <w:t>Update,</w:t>
      </w:r>
      <w:r w:rsidRPr="006E02CD">
        <w:rPr>
          <w:spacing w:val="-3"/>
          <w:sz w:val="24"/>
          <w:szCs w:val="24"/>
        </w:rPr>
        <w:t xml:space="preserve"> </w:t>
      </w:r>
      <w:r w:rsidRPr="006E02CD">
        <w:rPr>
          <w:sz w:val="24"/>
          <w:szCs w:val="24"/>
        </w:rPr>
        <w:t>a</w:t>
      </w:r>
      <w:r w:rsidRPr="006E02CD">
        <w:rPr>
          <w:spacing w:val="-2"/>
          <w:sz w:val="24"/>
          <w:szCs w:val="24"/>
        </w:rPr>
        <w:t xml:space="preserve"> </w:t>
      </w:r>
      <w:r w:rsidRPr="006E02CD">
        <w:rPr>
          <w:sz w:val="24"/>
          <w:szCs w:val="24"/>
        </w:rPr>
        <w:t>claim</w:t>
      </w:r>
      <w:r w:rsidRPr="006E02CD">
        <w:rPr>
          <w:spacing w:val="-2"/>
          <w:sz w:val="24"/>
          <w:szCs w:val="24"/>
        </w:rPr>
        <w:t xml:space="preserve"> </w:t>
      </w:r>
      <w:r w:rsidRPr="006E02CD">
        <w:rPr>
          <w:sz w:val="24"/>
          <w:szCs w:val="24"/>
        </w:rPr>
        <w:t>recites</w:t>
      </w:r>
      <w:r w:rsidRPr="006E02CD">
        <w:rPr>
          <w:spacing w:val="-2"/>
          <w:sz w:val="24"/>
          <w:szCs w:val="24"/>
        </w:rPr>
        <w:t xml:space="preserve"> </w:t>
      </w:r>
      <w:r w:rsidRPr="006E02CD">
        <w:rPr>
          <w:sz w:val="24"/>
          <w:szCs w:val="24"/>
        </w:rPr>
        <w:t>a</w:t>
      </w:r>
      <w:r w:rsidRPr="006E02CD">
        <w:rPr>
          <w:spacing w:val="-2"/>
          <w:sz w:val="24"/>
          <w:szCs w:val="24"/>
        </w:rPr>
        <w:t xml:space="preserve"> </w:t>
      </w:r>
      <w:r w:rsidRPr="006E02CD">
        <w:rPr>
          <w:sz w:val="24"/>
          <w:szCs w:val="24"/>
        </w:rPr>
        <w:t>judicial</w:t>
      </w:r>
      <w:r w:rsidRPr="006E02CD">
        <w:rPr>
          <w:spacing w:val="-2"/>
          <w:sz w:val="24"/>
          <w:szCs w:val="24"/>
        </w:rPr>
        <w:t xml:space="preserve"> </w:t>
      </w:r>
      <w:r w:rsidRPr="006E02CD">
        <w:rPr>
          <w:sz w:val="24"/>
          <w:szCs w:val="24"/>
        </w:rPr>
        <w:t>exception</w:t>
      </w:r>
      <w:r w:rsidRPr="006E02CD">
        <w:rPr>
          <w:spacing w:val="-2"/>
          <w:sz w:val="24"/>
          <w:szCs w:val="24"/>
        </w:rPr>
        <w:t xml:space="preserve"> </w:t>
      </w:r>
      <w:r w:rsidRPr="006E02CD">
        <w:rPr>
          <w:sz w:val="24"/>
          <w:szCs w:val="24"/>
        </w:rPr>
        <w:t>when</w:t>
      </w:r>
      <w:r w:rsidRPr="006E02CD">
        <w:rPr>
          <w:spacing w:val="-2"/>
          <w:sz w:val="24"/>
          <w:szCs w:val="24"/>
        </w:rPr>
        <w:t xml:space="preserve"> </w:t>
      </w:r>
      <w:r w:rsidRPr="006E02CD">
        <w:rPr>
          <w:sz w:val="24"/>
          <w:szCs w:val="24"/>
        </w:rPr>
        <w:t>such</w:t>
      </w:r>
      <w:r w:rsidRPr="006E02CD">
        <w:rPr>
          <w:spacing w:val="-2"/>
          <w:sz w:val="24"/>
          <w:szCs w:val="24"/>
        </w:rPr>
        <w:t xml:space="preserve"> </w:t>
      </w:r>
      <w:r w:rsidRPr="006E02CD">
        <w:rPr>
          <w:sz w:val="24"/>
          <w:szCs w:val="24"/>
        </w:rPr>
        <w:t>an</w:t>
      </w:r>
      <w:r w:rsidRPr="006E02CD">
        <w:rPr>
          <w:spacing w:val="-3"/>
          <w:sz w:val="24"/>
          <w:szCs w:val="24"/>
        </w:rPr>
        <w:t xml:space="preserve"> </w:t>
      </w:r>
      <w:r w:rsidRPr="006E02CD">
        <w:rPr>
          <w:sz w:val="24"/>
          <w:szCs w:val="24"/>
        </w:rPr>
        <w:t>exception</w:t>
      </w:r>
      <w:r w:rsidR="00C925E2" w:rsidRPr="006E02CD">
        <w:rPr>
          <w:sz w:val="24"/>
          <w:szCs w:val="24"/>
        </w:rPr>
        <w:t xml:space="preserve"> is</w:t>
      </w:r>
      <w:r w:rsidR="00C925E2" w:rsidRPr="006E02CD">
        <w:rPr>
          <w:spacing w:val="-2"/>
          <w:sz w:val="24"/>
          <w:szCs w:val="24"/>
        </w:rPr>
        <w:t xml:space="preserve"> </w:t>
      </w:r>
      <w:r w:rsidR="00C925E2" w:rsidRPr="006E02CD">
        <w:rPr>
          <w:sz w:val="24"/>
          <w:szCs w:val="24"/>
        </w:rPr>
        <w:t>explicitly</w:t>
      </w:r>
      <w:r w:rsidR="00C925E2" w:rsidRPr="006E02CD">
        <w:rPr>
          <w:spacing w:val="-2"/>
          <w:sz w:val="24"/>
          <w:szCs w:val="24"/>
        </w:rPr>
        <w:t xml:space="preserve"> </w:t>
      </w:r>
      <w:r w:rsidR="00C925E2" w:rsidRPr="006E02CD">
        <w:rPr>
          <w:sz w:val="24"/>
          <w:szCs w:val="24"/>
        </w:rPr>
        <w:t>set</w:t>
      </w:r>
      <w:r w:rsidR="00C925E2" w:rsidRPr="006E02CD">
        <w:rPr>
          <w:spacing w:val="-1"/>
          <w:sz w:val="24"/>
          <w:szCs w:val="24"/>
        </w:rPr>
        <w:t xml:space="preserve"> </w:t>
      </w:r>
      <w:r w:rsidR="00C925E2" w:rsidRPr="006E02CD">
        <w:rPr>
          <w:sz w:val="24"/>
          <w:szCs w:val="24"/>
        </w:rPr>
        <w:t>forth</w:t>
      </w:r>
      <w:r w:rsidR="00C925E2" w:rsidRPr="006E02CD">
        <w:rPr>
          <w:spacing w:val="-2"/>
          <w:sz w:val="24"/>
          <w:szCs w:val="24"/>
        </w:rPr>
        <w:t xml:space="preserve"> </w:t>
      </w:r>
      <w:r w:rsidR="00C925E2" w:rsidRPr="006E02CD">
        <w:rPr>
          <w:sz w:val="24"/>
          <w:szCs w:val="24"/>
        </w:rPr>
        <w:t>or</w:t>
      </w:r>
      <w:r w:rsidR="00C925E2" w:rsidRPr="006E02CD">
        <w:rPr>
          <w:spacing w:val="-2"/>
          <w:sz w:val="24"/>
          <w:szCs w:val="24"/>
        </w:rPr>
        <w:t xml:space="preserve"> </w:t>
      </w:r>
      <w:r w:rsidR="00C925E2" w:rsidRPr="006E02CD">
        <w:rPr>
          <w:sz w:val="24"/>
          <w:szCs w:val="24"/>
        </w:rPr>
        <w:t>implicitly</w:t>
      </w:r>
      <w:r w:rsidR="00C925E2" w:rsidRPr="006E02CD">
        <w:rPr>
          <w:spacing w:val="-1"/>
          <w:sz w:val="24"/>
          <w:szCs w:val="24"/>
        </w:rPr>
        <w:t xml:space="preserve"> </w:t>
      </w:r>
      <w:r w:rsidR="00C925E2" w:rsidRPr="006E02CD">
        <w:rPr>
          <w:sz w:val="24"/>
          <w:szCs w:val="24"/>
        </w:rPr>
        <w:t>described</w:t>
      </w:r>
      <w:r w:rsidR="00C925E2" w:rsidRPr="006E02CD">
        <w:rPr>
          <w:spacing w:val="-3"/>
          <w:sz w:val="24"/>
          <w:szCs w:val="24"/>
        </w:rPr>
        <w:t xml:space="preserve"> </w:t>
      </w:r>
      <w:r w:rsidR="00C925E2" w:rsidRPr="006E02CD">
        <w:rPr>
          <w:sz w:val="24"/>
          <w:szCs w:val="24"/>
        </w:rPr>
        <w:t>in</w:t>
      </w:r>
      <w:r w:rsidR="00C925E2" w:rsidRPr="006E02CD">
        <w:rPr>
          <w:spacing w:val="-1"/>
          <w:sz w:val="24"/>
          <w:szCs w:val="24"/>
        </w:rPr>
        <w:t xml:space="preserve"> </w:t>
      </w:r>
      <w:r w:rsidR="00C925E2" w:rsidRPr="006E02CD">
        <w:rPr>
          <w:sz w:val="24"/>
          <w:szCs w:val="24"/>
        </w:rPr>
        <w:t>the</w:t>
      </w:r>
      <w:r w:rsidR="00C925E2" w:rsidRPr="006E02CD">
        <w:rPr>
          <w:spacing w:val="-1"/>
          <w:sz w:val="24"/>
          <w:szCs w:val="24"/>
        </w:rPr>
        <w:t xml:space="preserve"> </w:t>
      </w:r>
      <w:r w:rsidR="00C925E2" w:rsidRPr="006E02CD">
        <w:rPr>
          <w:sz w:val="24"/>
          <w:szCs w:val="24"/>
        </w:rPr>
        <w:t>claim.</w:t>
      </w:r>
      <w:r w:rsidR="00C925E2" w:rsidRPr="006E02CD">
        <w:rPr>
          <w:spacing w:val="-3"/>
          <w:sz w:val="24"/>
          <w:szCs w:val="24"/>
        </w:rPr>
        <w:t xml:space="preserve"> </w:t>
      </w:r>
      <w:r w:rsidR="00C925E2" w:rsidRPr="006E02CD">
        <w:rPr>
          <w:sz w:val="24"/>
          <w:szCs w:val="24"/>
        </w:rPr>
        <w:t>Two</w:t>
      </w:r>
      <w:r w:rsidR="00C925E2" w:rsidRPr="006E02CD">
        <w:rPr>
          <w:spacing w:val="-1"/>
          <w:sz w:val="24"/>
          <w:szCs w:val="24"/>
        </w:rPr>
        <w:t xml:space="preserve"> </w:t>
      </w:r>
      <w:r w:rsidR="00C925E2" w:rsidRPr="006E02CD">
        <w:rPr>
          <w:sz w:val="24"/>
          <w:szCs w:val="24"/>
        </w:rPr>
        <w:t>steps,</w:t>
      </w:r>
      <w:r w:rsidR="00C925E2" w:rsidRPr="006E02CD">
        <w:rPr>
          <w:spacing w:val="-2"/>
          <w:sz w:val="24"/>
          <w:szCs w:val="24"/>
        </w:rPr>
        <w:t xml:space="preserve"> </w:t>
      </w:r>
      <w:r w:rsidR="00C925E2" w:rsidRPr="006E02CD">
        <w:rPr>
          <w:sz w:val="24"/>
          <w:szCs w:val="24"/>
        </w:rPr>
        <w:t>Step</w:t>
      </w:r>
      <w:r w:rsidR="00C925E2" w:rsidRPr="006E02CD">
        <w:rPr>
          <w:spacing w:val="-3"/>
          <w:sz w:val="24"/>
          <w:szCs w:val="24"/>
        </w:rPr>
        <w:t xml:space="preserve"> </w:t>
      </w:r>
      <w:r w:rsidR="00C925E2" w:rsidRPr="006E02CD">
        <w:rPr>
          <w:sz w:val="24"/>
          <w:szCs w:val="24"/>
        </w:rPr>
        <w:t>1</w:t>
      </w:r>
      <w:r w:rsidR="00C925E2" w:rsidRPr="006E02CD">
        <w:rPr>
          <w:spacing w:val="-2"/>
          <w:sz w:val="24"/>
          <w:szCs w:val="24"/>
        </w:rPr>
        <w:t xml:space="preserve"> </w:t>
      </w:r>
      <w:r w:rsidR="00C925E2" w:rsidRPr="006E02CD">
        <w:rPr>
          <w:sz w:val="24"/>
          <w:szCs w:val="24"/>
        </w:rPr>
        <w:t>and</w:t>
      </w:r>
      <w:r w:rsidR="00C925E2" w:rsidRPr="006E02CD">
        <w:rPr>
          <w:spacing w:val="-1"/>
          <w:sz w:val="24"/>
          <w:szCs w:val="24"/>
        </w:rPr>
        <w:t xml:space="preserve"> </w:t>
      </w:r>
      <w:r w:rsidR="00C925E2" w:rsidRPr="006E02CD">
        <w:rPr>
          <w:sz w:val="24"/>
          <w:szCs w:val="24"/>
        </w:rPr>
        <w:t>Step</w:t>
      </w:r>
      <w:r w:rsidR="00C925E2" w:rsidRPr="006E02CD">
        <w:rPr>
          <w:spacing w:val="-2"/>
          <w:sz w:val="24"/>
          <w:szCs w:val="24"/>
        </w:rPr>
        <w:t xml:space="preserve"> </w:t>
      </w:r>
      <w:r w:rsidR="00C925E2" w:rsidRPr="006E02CD">
        <w:rPr>
          <w:sz w:val="24"/>
          <w:szCs w:val="24"/>
        </w:rPr>
        <w:t>2,</w:t>
      </w:r>
      <w:r w:rsidR="00C925E2" w:rsidRPr="006E02CD">
        <w:rPr>
          <w:spacing w:val="-3"/>
          <w:sz w:val="24"/>
          <w:szCs w:val="24"/>
        </w:rPr>
        <w:t xml:space="preserve"> </w:t>
      </w:r>
      <w:r w:rsidR="00C925E2" w:rsidRPr="006E02CD">
        <w:rPr>
          <w:sz w:val="24"/>
          <w:szCs w:val="24"/>
        </w:rPr>
        <w:t>are</w:t>
      </w:r>
      <w:r w:rsidR="008E3803" w:rsidRPr="006E02CD">
        <w:rPr>
          <w:sz w:val="24"/>
          <w:szCs w:val="24"/>
        </w:rPr>
        <w:t xml:space="preserve"> applied</w:t>
      </w:r>
      <w:r w:rsidR="008E3803" w:rsidRPr="006E02CD">
        <w:rPr>
          <w:spacing w:val="-3"/>
          <w:sz w:val="24"/>
          <w:szCs w:val="24"/>
        </w:rPr>
        <w:t xml:space="preserve"> </w:t>
      </w:r>
      <w:r w:rsidR="008E3803" w:rsidRPr="006E02CD">
        <w:rPr>
          <w:sz w:val="24"/>
          <w:szCs w:val="24"/>
        </w:rPr>
        <w:t>in</w:t>
      </w:r>
      <w:r w:rsidR="008E3803" w:rsidRPr="006E02CD">
        <w:rPr>
          <w:spacing w:val="-2"/>
          <w:sz w:val="24"/>
          <w:szCs w:val="24"/>
        </w:rPr>
        <w:t xml:space="preserve"> </w:t>
      </w:r>
      <w:r w:rsidR="008E3803" w:rsidRPr="006E02CD">
        <w:rPr>
          <w:sz w:val="24"/>
          <w:szCs w:val="24"/>
        </w:rPr>
        <w:t>the</w:t>
      </w:r>
      <w:r w:rsidR="008E3803" w:rsidRPr="006E02CD">
        <w:rPr>
          <w:spacing w:val="-1"/>
          <w:sz w:val="24"/>
          <w:szCs w:val="24"/>
        </w:rPr>
        <w:t xml:space="preserve"> </w:t>
      </w:r>
      <w:r w:rsidR="008E3803" w:rsidRPr="006E02CD">
        <w:rPr>
          <w:sz w:val="24"/>
          <w:szCs w:val="24"/>
        </w:rPr>
        <w:t>analysis</w:t>
      </w:r>
      <w:r w:rsidR="008E3803" w:rsidRPr="006E02CD">
        <w:rPr>
          <w:spacing w:val="-2"/>
          <w:sz w:val="24"/>
          <w:szCs w:val="24"/>
        </w:rPr>
        <w:t xml:space="preserve"> </w:t>
      </w:r>
      <w:r w:rsidR="008E3803" w:rsidRPr="006E02CD">
        <w:rPr>
          <w:sz w:val="24"/>
          <w:szCs w:val="24"/>
        </w:rPr>
        <w:t>to</w:t>
      </w:r>
      <w:r w:rsidR="008E3803" w:rsidRPr="006E02CD">
        <w:rPr>
          <w:spacing w:val="-4"/>
          <w:sz w:val="24"/>
          <w:szCs w:val="24"/>
        </w:rPr>
        <w:t xml:space="preserve"> </w:t>
      </w:r>
      <w:r w:rsidR="008E3803" w:rsidRPr="006E02CD">
        <w:rPr>
          <w:sz w:val="24"/>
          <w:szCs w:val="24"/>
        </w:rPr>
        <w:t>determine</w:t>
      </w:r>
      <w:r w:rsidR="008E3803" w:rsidRPr="006E02CD">
        <w:rPr>
          <w:spacing w:val="-2"/>
          <w:sz w:val="24"/>
          <w:szCs w:val="24"/>
        </w:rPr>
        <w:t xml:space="preserve"> </w:t>
      </w:r>
      <w:r w:rsidR="008E3803" w:rsidRPr="006E02CD">
        <w:rPr>
          <w:sz w:val="24"/>
          <w:szCs w:val="24"/>
        </w:rPr>
        <w:t>when</w:t>
      </w:r>
      <w:r w:rsidR="008E3803" w:rsidRPr="006E02CD">
        <w:rPr>
          <w:spacing w:val="-2"/>
          <w:sz w:val="24"/>
          <w:szCs w:val="24"/>
        </w:rPr>
        <w:t xml:space="preserve"> </w:t>
      </w:r>
      <w:r w:rsidR="008E3803" w:rsidRPr="006E02CD">
        <w:rPr>
          <w:sz w:val="24"/>
          <w:szCs w:val="24"/>
        </w:rPr>
        <w:t>a</w:t>
      </w:r>
      <w:r w:rsidR="008E3803" w:rsidRPr="006E02CD">
        <w:rPr>
          <w:spacing w:val="-2"/>
          <w:sz w:val="24"/>
          <w:szCs w:val="24"/>
        </w:rPr>
        <w:t xml:space="preserve"> </w:t>
      </w:r>
      <w:r w:rsidR="008E3803" w:rsidRPr="006E02CD">
        <w:rPr>
          <w:sz w:val="24"/>
          <w:szCs w:val="24"/>
        </w:rPr>
        <w:t>claim</w:t>
      </w:r>
      <w:r w:rsidR="008E3803" w:rsidRPr="006E02CD">
        <w:rPr>
          <w:spacing w:val="-1"/>
          <w:sz w:val="24"/>
          <w:szCs w:val="24"/>
        </w:rPr>
        <w:t xml:space="preserve"> </w:t>
      </w:r>
      <w:r w:rsidR="008E3803" w:rsidRPr="006E02CD">
        <w:rPr>
          <w:sz w:val="24"/>
          <w:szCs w:val="24"/>
        </w:rPr>
        <w:t>recites</w:t>
      </w:r>
      <w:r w:rsidR="008E3803" w:rsidRPr="006E02CD">
        <w:rPr>
          <w:spacing w:val="-2"/>
          <w:sz w:val="24"/>
          <w:szCs w:val="24"/>
        </w:rPr>
        <w:t xml:space="preserve"> </w:t>
      </w:r>
      <w:r w:rsidR="008E3803" w:rsidRPr="006E02CD">
        <w:rPr>
          <w:sz w:val="24"/>
          <w:szCs w:val="24"/>
        </w:rPr>
        <w:t>a</w:t>
      </w:r>
      <w:r w:rsidR="008E3803" w:rsidRPr="006E02CD">
        <w:rPr>
          <w:spacing w:val="-2"/>
          <w:sz w:val="24"/>
          <w:szCs w:val="24"/>
        </w:rPr>
        <w:t xml:space="preserve"> </w:t>
      </w:r>
      <w:r w:rsidR="008E3803" w:rsidRPr="006E02CD">
        <w:rPr>
          <w:sz w:val="24"/>
          <w:szCs w:val="24"/>
        </w:rPr>
        <w:t>judicial</w:t>
      </w:r>
      <w:r w:rsidR="008E3803" w:rsidRPr="006E02CD">
        <w:rPr>
          <w:spacing w:val="-1"/>
          <w:sz w:val="24"/>
          <w:szCs w:val="24"/>
        </w:rPr>
        <w:t xml:space="preserve"> </w:t>
      </w:r>
      <w:r w:rsidR="008E3803" w:rsidRPr="006E02CD">
        <w:rPr>
          <w:sz w:val="24"/>
          <w:szCs w:val="24"/>
        </w:rPr>
        <w:t>exception.</w:t>
      </w:r>
    </w:p>
    <w:p w14:paraId="5A8AE0BE" w14:textId="687BA316" w:rsidR="00C925E2" w:rsidRPr="006E02CD" w:rsidRDefault="00C925E2" w:rsidP="006E02CD">
      <w:pPr>
        <w:pStyle w:val="BodyText"/>
        <w:spacing w:line="480" w:lineRule="auto"/>
        <w:rPr>
          <w:sz w:val="24"/>
          <w:szCs w:val="24"/>
        </w:rPr>
      </w:pPr>
    </w:p>
    <w:p w14:paraId="0A020163" w14:textId="77777777" w:rsidR="00661E96" w:rsidRPr="006E02CD" w:rsidRDefault="0077666C" w:rsidP="006E02CD">
      <w:pPr>
        <w:pStyle w:val="BodyText"/>
        <w:spacing w:line="480" w:lineRule="auto"/>
        <w:rPr>
          <w:sz w:val="24"/>
          <w:szCs w:val="24"/>
        </w:rPr>
      </w:pPr>
      <w:r w:rsidRPr="006E02CD">
        <w:rPr>
          <w:sz w:val="24"/>
          <w:szCs w:val="24"/>
        </w:rPr>
        <w:t>Based</w:t>
      </w:r>
      <w:r w:rsidRPr="006E02CD">
        <w:rPr>
          <w:spacing w:val="-3"/>
          <w:sz w:val="24"/>
          <w:szCs w:val="24"/>
        </w:rPr>
        <w:t xml:space="preserve"> </w:t>
      </w:r>
      <w:r w:rsidRPr="006E02CD">
        <w:rPr>
          <w:sz w:val="24"/>
          <w:szCs w:val="24"/>
        </w:rPr>
        <w:t>on</w:t>
      </w:r>
      <w:r w:rsidRPr="006E02CD">
        <w:rPr>
          <w:spacing w:val="-2"/>
          <w:sz w:val="24"/>
          <w:szCs w:val="24"/>
        </w:rPr>
        <w:t xml:space="preserve"> </w:t>
      </w:r>
      <w:r w:rsidRPr="006E02CD">
        <w:rPr>
          <w:sz w:val="24"/>
          <w:szCs w:val="24"/>
        </w:rPr>
        <w:t>this</w:t>
      </w:r>
      <w:r w:rsidRPr="006E02CD">
        <w:rPr>
          <w:spacing w:val="-2"/>
          <w:sz w:val="24"/>
          <w:szCs w:val="24"/>
        </w:rPr>
        <w:t xml:space="preserve"> </w:t>
      </w:r>
      <w:r w:rsidRPr="006E02CD">
        <w:rPr>
          <w:sz w:val="24"/>
          <w:szCs w:val="24"/>
        </w:rPr>
        <w:t>interpretation,</w:t>
      </w:r>
      <w:r w:rsidRPr="006E02CD">
        <w:rPr>
          <w:spacing w:val="-3"/>
          <w:sz w:val="24"/>
          <w:szCs w:val="24"/>
        </w:rPr>
        <w:t xml:space="preserve"> </w:t>
      </w:r>
      <w:r w:rsidRPr="006E02CD">
        <w:rPr>
          <w:sz w:val="24"/>
          <w:szCs w:val="24"/>
        </w:rPr>
        <w:t>the</w:t>
      </w:r>
      <w:r w:rsidRPr="006E02CD">
        <w:rPr>
          <w:spacing w:val="-2"/>
          <w:sz w:val="24"/>
          <w:szCs w:val="24"/>
        </w:rPr>
        <w:t xml:space="preserve"> </w:t>
      </w:r>
      <w:r w:rsidRPr="006E02CD">
        <w:rPr>
          <w:sz w:val="24"/>
          <w:szCs w:val="24"/>
        </w:rPr>
        <w:t>USPTO</w:t>
      </w:r>
      <w:r w:rsidRPr="006E02CD">
        <w:rPr>
          <w:spacing w:val="-3"/>
          <w:sz w:val="24"/>
          <w:szCs w:val="24"/>
        </w:rPr>
        <w:t xml:space="preserve"> </w:t>
      </w:r>
      <w:r w:rsidRPr="006E02CD">
        <w:rPr>
          <w:sz w:val="24"/>
          <w:szCs w:val="24"/>
        </w:rPr>
        <w:t>finds</w:t>
      </w:r>
      <w:r w:rsidRPr="006E02CD">
        <w:rPr>
          <w:spacing w:val="-2"/>
          <w:sz w:val="24"/>
          <w:szCs w:val="24"/>
        </w:rPr>
        <w:t xml:space="preserve"> </w:t>
      </w:r>
      <w:r w:rsidRPr="006E02CD">
        <w:rPr>
          <w:sz w:val="24"/>
          <w:szCs w:val="24"/>
        </w:rPr>
        <w:t>that</w:t>
      </w:r>
      <w:r w:rsidRPr="006E02CD">
        <w:rPr>
          <w:spacing w:val="-2"/>
          <w:sz w:val="24"/>
          <w:szCs w:val="24"/>
        </w:rPr>
        <w:t xml:space="preserve"> </w:t>
      </w:r>
      <w:r w:rsidRPr="006E02CD">
        <w:rPr>
          <w:sz w:val="24"/>
          <w:szCs w:val="24"/>
        </w:rPr>
        <w:t>combination</w:t>
      </w:r>
      <w:r w:rsidRPr="006E02CD">
        <w:rPr>
          <w:spacing w:val="-2"/>
          <w:sz w:val="24"/>
          <w:szCs w:val="24"/>
        </w:rPr>
        <w:t xml:space="preserve"> </w:t>
      </w:r>
      <w:r w:rsidRPr="006E02CD">
        <w:rPr>
          <w:sz w:val="24"/>
          <w:szCs w:val="24"/>
        </w:rPr>
        <w:t>of</w:t>
      </w:r>
      <w:r w:rsidRPr="006E02CD">
        <w:rPr>
          <w:spacing w:val="-2"/>
          <w:sz w:val="24"/>
          <w:szCs w:val="24"/>
        </w:rPr>
        <w:t xml:space="preserve"> </w:t>
      </w:r>
      <w:r w:rsidRPr="006E02CD">
        <w:rPr>
          <w:sz w:val="24"/>
          <w:szCs w:val="24"/>
        </w:rPr>
        <w:t>limitations</w:t>
      </w:r>
      <w:r w:rsidRPr="006E02CD">
        <w:rPr>
          <w:spacing w:val="-2"/>
          <w:sz w:val="24"/>
          <w:szCs w:val="24"/>
        </w:rPr>
        <w:t xml:space="preserve"> </w:t>
      </w:r>
      <w:r w:rsidRPr="006E02CD">
        <w:rPr>
          <w:sz w:val="24"/>
          <w:szCs w:val="24"/>
        </w:rPr>
        <w:t>in</w:t>
      </w:r>
      <w:r w:rsidRPr="006E02CD">
        <w:rPr>
          <w:spacing w:val="-2"/>
          <w:sz w:val="24"/>
          <w:szCs w:val="24"/>
        </w:rPr>
        <w:t xml:space="preserve"> </w:t>
      </w:r>
      <w:r w:rsidRPr="006E02CD">
        <w:rPr>
          <w:sz w:val="24"/>
          <w:szCs w:val="24"/>
        </w:rPr>
        <w:t>the</w:t>
      </w:r>
      <w:r w:rsidRPr="006E02CD">
        <w:rPr>
          <w:spacing w:val="-3"/>
          <w:sz w:val="24"/>
          <w:szCs w:val="24"/>
        </w:rPr>
        <w:t xml:space="preserve"> </w:t>
      </w:r>
      <w:r w:rsidRPr="006E02CD">
        <w:rPr>
          <w:sz w:val="24"/>
          <w:szCs w:val="24"/>
        </w:rPr>
        <w:t>claims</w:t>
      </w:r>
      <w:r w:rsidRPr="006E02CD">
        <w:rPr>
          <w:spacing w:val="-3"/>
          <w:sz w:val="24"/>
          <w:szCs w:val="24"/>
        </w:rPr>
        <w:t xml:space="preserve"> </w:t>
      </w:r>
      <w:r w:rsidRPr="006E02CD">
        <w:rPr>
          <w:sz w:val="24"/>
          <w:szCs w:val="24"/>
        </w:rPr>
        <w:t>are</w:t>
      </w:r>
      <w:r w:rsidR="00874EE6" w:rsidRPr="006E02CD">
        <w:rPr>
          <w:sz w:val="24"/>
          <w:szCs w:val="24"/>
        </w:rPr>
        <w:t xml:space="preserve"> an</w:t>
      </w:r>
      <w:r w:rsidR="00874EE6" w:rsidRPr="006E02CD">
        <w:rPr>
          <w:spacing w:val="-2"/>
          <w:sz w:val="24"/>
          <w:szCs w:val="24"/>
        </w:rPr>
        <w:t xml:space="preserve"> </w:t>
      </w:r>
      <w:r w:rsidR="00874EE6" w:rsidRPr="006E02CD">
        <w:rPr>
          <w:sz w:val="24"/>
          <w:szCs w:val="24"/>
        </w:rPr>
        <w:t>observation</w:t>
      </w:r>
      <w:r w:rsidR="00874EE6" w:rsidRPr="006E02CD">
        <w:rPr>
          <w:spacing w:val="-2"/>
          <w:sz w:val="24"/>
          <w:szCs w:val="24"/>
        </w:rPr>
        <w:t xml:space="preserve"> </w:t>
      </w:r>
      <w:r w:rsidR="00874EE6" w:rsidRPr="006E02CD">
        <w:rPr>
          <w:sz w:val="24"/>
          <w:szCs w:val="24"/>
        </w:rPr>
        <w:t>and</w:t>
      </w:r>
      <w:r w:rsidR="00874EE6" w:rsidRPr="006E02CD">
        <w:rPr>
          <w:spacing w:val="-2"/>
          <w:sz w:val="24"/>
          <w:szCs w:val="24"/>
        </w:rPr>
        <w:t xml:space="preserve"> </w:t>
      </w:r>
      <w:r w:rsidR="00874EE6" w:rsidRPr="006E02CD">
        <w:rPr>
          <w:sz w:val="24"/>
          <w:szCs w:val="24"/>
        </w:rPr>
        <w:t>an</w:t>
      </w:r>
      <w:r w:rsidR="00874EE6" w:rsidRPr="006E02CD">
        <w:rPr>
          <w:spacing w:val="-2"/>
          <w:sz w:val="24"/>
          <w:szCs w:val="24"/>
        </w:rPr>
        <w:t xml:space="preserve"> </w:t>
      </w:r>
      <w:r w:rsidR="00874EE6" w:rsidRPr="006E02CD">
        <w:rPr>
          <w:sz w:val="24"/>
          <w:szCs w:val="24"/>
        </w:rPr>
        <w:t>evaluation,</w:t>
      </w:r>
      <w:r w:rsidR="00874EE6" w:rsidRPr="006E02CD">
        <w:rPr>
          <w:spacing w:val="-3"/>
          <w:sz w:val="24"/>
          <w:szCs w:val="24"/>
        </w:rPr>
        <w:t xml:space="preserve"> </w:t>
      </w:r>
      <w:r w:rsidR="00874EE6" w:rsidRPr="006E02CD">
        <w:rPr>
          <w:sz w:val="24"/>
          <w:szCs w:val="24"/>
        </w:rPr>
        <w:t>respectively.</w:t>
      </w:r>
      <w:r w:rsidR="00874EE6" w:rsidRPr="006E02CD">
        <w:rPr>
          <w:spacing w:val="56"/>
          <w:sz w:val="24"/>
          <w:szCs w:val="24"/>
        </w:rPr>
        <w:t xml:space="preserve"> </w:t>
      </w:r>
      <w:r w:rsidR="00874EE6" w:rsidRPr="006E02CD">
        <w:rPr>
          <w:sz w:val="24"/>
          <w:szCs w:val="24"/>
        </w:rPr>
        <w:t>Thus,</w:t>
      </w:r>
      <w:r w:rsidR="00874EE6" w:rsidRPr="006E02CD">
        <w:rPr>
          <w:spacing w:val="-3"/>
          <w:sz w:val="24"/>
          <w:szCs w:val="24"/>
        </w:rPr>
        <w:t xml:space="preserve"> </w:t>
      </w:r>
      <w:r w:rsidR="00874EE6" w:rsidRPr="006E02CD">
        <w:rPr>
          <w:sz w:val="24"/>
          <w:szCs w:val="24"/>
        </w:rPr>
        <w:t>they</w:t>
      </w:r>
      <w:r w:rsidR="00874EE6" w:rsidRPr="006E02CD">
        <w:rPr>
          <w:spacing w:val="-2"/>
          <w:sz w:val="24"/>
          <w:szCs w:val="24"/>
        </w:rPr>
        <w:t xml:space="preserve"> </w:t>
      </w:r>
      <w:r w:rsidR="00874EE6" w:rsidRPr="006E02CD">
        <w:rPr>
          <w:sz w:val="24"/>
          <w:szCs w:val="24"/>
        </w:rPr>
        <w:t>are</w:t>
      </w:r>
      <w:r w:rsidR="00874EE6" w:rsidRPr="006E02CD">
        <w:rPr>
          <w:spacing w:val="-3"/>
          <w:sz w:val="24"/>
          <w:szCs w:val="24"/>
        </w:rPr>
        <w:t xml:space="preserve"> </w:t>
      </w:r>
      <w:r w:rsidR="00874EE6" w:rsidRPr="006E02CD">
        <w:rPr>
          <w:sz w:val="24"/>
          <w:szCs w:val="24"/>
        </w:rPr>
        <w:t>acts</w:t>
      </w:r>
      <w:r w:rsidR="00874EE6" w:rsidRPr="006E02CD">
        <w:rPr>
          <w:spacing w:val="-3"/>
          <w:sz w:val="24"/>
          <w:szCs w:val="24"/>
        </w:rPr>
        <w:t xml:space="preserve"> </w:t>
      </w:r>
      <w:r w:rsidR="00874EE6" w:rsidRPr="006E02CD">
        <w:rPr>
          <w:sz w:val="24"/>
          <w:szCs w:val="24"/>
        </w:rPr>
        <w:t>that</w:t>
      </w:r>
      <w:r w:rsidR="00874EE6" w:rsidRPr="006E02CD">
        <w:rPr>
          <w:spacing w:val="-2"/>
          <w:sz w:val="24"/>
          <w:szCs w:val="24"/>
        </w:rPr>
        <w:t xml:space="preserve"> </w:t>
      </w:r>
      <w:r w:rsidR="00874EE6" w:rsidRPr="006E02CD">
        <w:rPr>
          <w:sz w:val="24"/>
          <w:szCs w:val="24"/>
        </w:rPr>
        <w:t>can</w:t>
      </w:r>
      <w:r w:rsidR="00874EE6" w:rsidRPr="006E02CD">
        <w:rPr>
          <w:spacing w:val="-1"/>
          <w:sz w:val="24"/>
          <w:szCs w:val="24"/>
        </w:rPr>
        <w:t xml:space="preserve"> </w:t>
      </w:r>
      <w:r w:rsidR="00874EE6" w:rsidRPr="006E02CD">
        <w:rPr>
          <w:sz w:val="24"/>
          <w:szCs w:val="24"/>
        </w:rPr>
        <w:t>be</w:t>
      </w:r>
      <w:r w:rsidR="00874EE6" w:rsidRPr="006E02CD">
        <w:rPr>
          <w:spacing w:val="-2"/>
          <w:sz w:val="24"/>
          <w:szCs w:val="24"/>
        </w:rPr>
        <w:t xml:space="preserve"> </w:t>
      </w:r>
      <w:r w:rsidR="00874EE6" w:rsidRPr="006E02CD">
        <w:rPr>
          <w:sz w:val="24"/>
          <w:szCs w:val="24"/>
        </w:rPr>
        <w:t>practically</w:t>
      </w:r>
      <w:r w:rsidR="00A73E0F" w:rsidRPr="006E02CD">
        <w:rPr>
          <w:sz w:val="24"/>
          <w:szCs w:val="24"/>
        </w:rPr>
        <w:t xml:space="preserve"> performed</w:t>
      </w:r>
      <w:r w:rsidR="00A73E0F" w:rsidRPr="006E02CD">
        <w:rPr>
          <w:spacing w:val="-3"/>
          <w:sz w:val="24"/>
          <w:szCs w:val="24"/>
        </w:rPr>
        <w:t xml:space="preserve"> </w:t>
      </w:r>
      <w:r w:rsidR="00A73E0F" w:rsidRPr="006E02CD">
        <w:rPr>
          <w:sz w:val="24"/>
          <w:szCs w:val="24"/>
        </w:rPr>
        <w:t>in</w:t>
      </w:r>
      <w:r w:rsidR="00A73E0F" w:rsidRPr="006E02CD">
        <w:rPr>
          <w:spacing w:val="-2"/>
          <w:sz w:val="24"/>
          <w:szCs w:val="24"/>
        </w:rPr>
        <w:t xml:space="preserve"> </w:t>
      </w:r>
      <w:r w:rsidR="00A73E0F" w:rsidRPr="006E02CD">
        <w:rPr>
          <w:sz w:val="24"/>
          <w:szCs w:val="24"/>
        </w:rPr>
        <w:t>the</w:t>
      </w:r>
      <w:r w:rsidR="00A73E0F" w:rsidRPr="006E02CD">
        <w:rPr>
          <w:spacing w:val="-2"/>
          <w:sz w:val="24"/>
          <w:szCs w:val="24"/>
        </w:rPr>
        <w:t xml:space="preserve"> </w:t>
      </w:r>
      <w:r w:rsidR="00A73E0F" w:rsidRPr="006E02CD">
        <w:rPr>
          <w:sz w:val="24"/>
          <w:szCs w:val="24"/>
        </w:rPr>
        <w:t>human</w:t>
      </w:r>
      <w:r w:rsidR="00A73E0F" w:rsidRPr="006E02CD">
        <w:rPr>
          <w:spacing w:val="-4"/>
          <w:sz w:val="24"/>
          <w:szCs w:val="24"/>
        </w:rPr>
        <w:t xml:space="preserve"> </w:t>
      </w:r>
      <w:r w:rsidR="00A73E0F" w:rsidRPr="006E02CD">
        <w:rPr>
          <w:sz w:val="24"/>
          <w:szCs w:val="24"/>
        </w:rPr>
        <w:t>mind,</w:t>
      </w:r>
      <w:r w:rsidR="00A73E0F" w:rsidRPr="006E02CD">
        <w:rPr>
          <w:spacing w:val="-3"/>
          <w:sz w:val="24"/>
          <w:szCs w:val="24"/>
        </w:rPr>
        <w:t xml:space="preserve"> </w:t>
      </w:r>
      <w:r w:rsidR="00A73E0F" w:rsidRPr="006E02CD">
        <w:rPr>
          <w:sz w:val="24"/>
          <w:szCs w:val="24"/>
        </w:rPr>
        <w:t>and</w:t>
      </w:r>
      <w:r w:rsidR="00A73E0F" w:rsidRPr="006E02CD">
        <w:rPr>
          <w:spacing w:val="-2"/>
          <w:sz w:val="24"/>
          <w:szCs w:val="24"/>
        </w:rPr>
        <w:t xml:space="preserve"> </w:t>
      </w:r>
      <w:r w:rsidR="00A73E0F" w:rsidRPr="006E02CD">
        <w:rPr>
          <w:sz w:val="24"/>
          <w:szCs w:val="24"/>
        </w:rPr>
        <w:t>fall</w:t>
      </w:r>
      <w:r w:rsidR="00A73E0F" w:rsidRPr="006E02CD">
        <w:rPr>
          <w:spacing w:val="-2"/>
          <w:sz w:val="24"/>
          <w:szCs w:val="24"/>
        </w:rPr>
        <w:t xml:space="preserve"> </w:t>
      </w:r>
      <w:r w:rsidR="00A73E0F" w:rsidRPr="006E02CD">
        <w:rPr>
          <w:sz w:val="24"/>
          <w:szCs w:val="24"/>
        </w:rPr>
        <w:t>within</w:t>
      </w:r>
      <w:r w:rsidR="00A73E0F" w:rsidRPr="006E02CD">
        <w:rPr>
          <w:spacing w:val="-2"/>
          <w:sz w:val="24"/>
          <w:szCs w:val="24"/>
        </w:rPr>
        <w:t xml:space="preserve"> </w:t>
      </w:r>
      <w:r w:rsidR="00A73E0F" w:rsidRPr="006E02CD">
        <w:rPr>
          <w:sz w:val="24"/>
          <w:szCs w:val="24"/>
        </w:rPr>
        <w:t>the</w:t>
      </w:r>
      <w:r w:rsidR="00A73E0F" w:rsidRPr="006E02CD">
        <w:rPr>
          <w:spacing w:val="-2"/>
          <w:sz w:val="24"/>
          <w:szCs w:val="24"/>
        </w:rPr>
        <w:t xml:space="preserve"> </w:t>
      </w:r>
      <w:r w:rsidR="00A73E0F" w:rsidRPr="006E02CD">
        <w:rPr>
          <w:sz w:val="24"/>
          <w:szCs w:val="24"/>
        </w:rPr>
        <w:t>mental</w:t>
      </w:r>
      <w:r w:rsidR="00A73E0F" w:rsidRPr="006E02CD">
        <w:rPr>
          <w:spacing w:val="-2"/>
          <w:sz w:val="24"/>
          <w:szCs w:val="24"/>
        </w:rPr>
        <w:t xml:space="preserve"> </w:t>
      </w:r>
      <w:r w:rsidR="00A73E0F" w:rsidRPr="006E02CD">
        <w:rPr>
          <w:sz w:val="24"/>
          <w:szCs w:val="24"/>
        </w:rPr>
        <w:t>processes</w:t>
      </w:r>
      <w:r w:rsidR="00A73E0F" w:rsidRPr="006E02CD">
        <w:rPr>
          <w:spacing w:val="-2"/>
          <w:sz w:val="24"/>
          <w:szCs w:val="24"/>
        </w:rPr>
        <w:t xml:space="preserve"> </w:t>
      </w:r>
      <w:r w:rsidR="00A73E0F" w:rsidRPr="006E02CD">
        <w:rPr>
          <w:sz w:val="24"/>
          <w:szCs w:val="24"/>
        </w:rPr>
        <w:t>category</w:t>
      </w:r>
      <w:r w:rsidR="00A73E0F" w:rsidRPr="006E02CD">
        <w:rPr>
          <w:spacing w:val="-1"/>
          <w:sz w:val="24"/>
          <w:szCs w:val="24"/>
        </w:rPr>
        <w:t xml:space="preserve"> </w:t>
      </w:r>
      <w:r w:rsidR="00A73E0F" w:rsidRPr="006E02CD">
        <w:rPr>
          <w:sz w:val="24"/>
          <w:szCs w:val="24"/>
        </w:rPr>
        <w:t>of</w:t>
      </w:r>
      <w:r w:rsidR="00A73E0F" w:rsidRPr="006E02CD">
        <w:rPr>
          <w:spacing w:val="-2"/>
          <w:sz w:val="24"/>
          <w:szCs w:val="24"/>
        </w:rPr>
        <w:t xml:space="preserve"> </w:t>
      </w:r>
      <w:r w:rsidR="00A73E0F" w:rsidRPr="006E02CD">
        <w:rPr>
          <w:sz w:val="24"/>
          <w:szCs w:val="24"/>
        </w:rPr>
        <w:t>abstract</w:t>
      </w:r>
      <w:r w:rsidR="00A73E0F" w:rsidRPr="006E02CD">
        <w:rPr>
          <w:spacing w:val="-2"/>
          <w:sz w:val="24"/>
          <w:szCs w:val="24"/>
        </w:rPr>
        <w:t xml:space="preserve"> </w:t>
      </w:r>
      <w:r w:rsidR="00A73E0F" w:rsidRPr="006E02CD">
        <w:rPr>
          <w:sz w:val="24"/>
          <w:szCs w:val="24"/>
        </w:rPr>
        <w:t>ideas.</w:t>
      </w:r>
      <w:r w:rsidR="0019717A" w:rsidRPr="006E02CD">
        <w:rPr>
          <w:sz w:val="24"/>
          <w:szCs w:val="24"/>
        </w:rPr>
        <w:t xml:space="preserve"> Further,</w:t>
      </w:r>
      <w:r w:rsidR="0019717A" w:rsidRPr="006E02CD">
        <w:rPr>
          <w:spacing w:val="-4"/>
          <w:sz w:val="24"/>
          <w:szCs w:val="24"/>
        </w:rPr>
        <w:t xml:space="preserve"> </w:t>
      </w:r>
      <w:r w:rsidR="0019717A" w:rsidRPr="006E02CD">
        <w:rPr>
          <w:sz w:val="24"/>
          <w:szCs w:val="24"/>
        </w:rPr>
        <w:t>the</w:t>
      </w:r>
      <w:r w:rsidR="0019717A" w:rsidRPr="006E02CD">
        <w:rPr>
          <w:spacing w:val="-2"/>
          <w:sz w:val="24"/>
          <w:szCs w:val="24"/>
        </w:rPr>
        <w:t xml:space="preserve"> </w:t>
      </w:r>
      <w:r w:rsidR="0019717A" w:rsidRPr="006E02CD">
        <w:rPr>
          <w:sz w:val="24"/>
          <w:szCs w:val="24"/>
        </w:rPr>
        <w:t>recitation</w:t>
      </w:r>
      <w:r w:rsidR="0019717A" w:rsidRPr="006E02CD">
        <w:rPr>
          <w:spacing w:val="-2"/>
          <w:sz w:val="24"/>
          <w:szCs w:val="24"/>
        </w:rPr>
        <w:t xml:space="preserve"> </w:t>
      </w:r>
      <w:r w:rsidR="0019717A" w:rsidRPr="006E02CD">
        <w:rPr>
          <w:sz w:val="24"/>
          <w:szCs w:val="24"/>
        </w:rPr>
        <w:t>of</w:t>
      </w:r>
      <w:r w:rsidR="0019717A" w:rsidRPr="006E02CD">
        <w:rPr>
          <w:spacing w:val="-3"/>
          <w:sz w:val="24"/>
          <w:szCs w:val="24"/>
        </w:rPr>
        <w:t xml:space="preserve"> </w:t>
      </w:r>
      <w:r w:rsidR="0019717A" w:rsidRPr="006E02CD">
        <w:rPr>
          <w:sz w:val="24"/>
          <w:szCs w:val="24"/>
        </w:rPr>
        <w:t>a</w:t>
      </w:r>
      <w:r w:rsidR="0019717A" w:rsidRPr="006E02CD">
        <w:rPr>
          <w:spacing w:val="-1"/>
          <w:sz w:val="24"/>
          <w:szCs w:val="24"/>
        </w:rPr>
        <w:t xml:space="preserve"> </w:t>
      </w:r>
      <w:r w:rsidR="0019717A" w:rsidRPr="006E02CD">
        <w:rPr>
          <w:sz w:val="24"/>
          <w:szCs w:val="24"/>
        </w:rPr>
        <w:t>processor</w:t>
      </w:r>
      <w:r w:rsidR="0019717A" w:rsidRPr="006E02CD">
        <w:rPr>
          <w:spacing w:val="-2"/>
          <w:sz w:val="24"/>
          <w:szCs w:val="24"/>
        </w:rPr>
        <w:t xml:space="preserve"> </w:t>
      </w:r>
      <w:r w:rsidR="0019717A" w:rsidRPr="006E02CD">
        <w:rPr>
          <w:sz w:val="24"/>
          <w:szCs w:val="24"/>
        </w:rPr>
        <w:t>in</w:t>
      </w:r>
      <w:r w:rsidR="0019717A" w:rsidRPr="006E02CD">
        <w:rPr>
          <w:spacing w:val="-1"/>
          <w:sz w:val="24"/>
          <w:szCs w:val="24"/>
        </w:rPr>
        <w:t xml:space="preserve"> </w:t>
      </w:r>
      <w:r w:rsidR="0019717A" w:rsidRPr="006E02CD">
        <w:rPr>
          <w:sz w:val="24"/>
          <w:szCs w:val="24"/>
        </w:rPr>
        <w:t>this</w:t>
      </w:r>
      <w:r w:rsidR="0019717A" w:rsidRPr="006E02CD">
        <w:rPr>
          <w:spacing w:val="-2"/>
          <w:sz w:val="24"/>
          <w:szCs w:val="24"/>
        </w:rPr>
        <w:t xml:space="preserve"> </w:t>
      </w:r>
      <w:r w:rsidR="0019717A" w:rsidRPr="006E02CD">
        <w:rPr>
          <w:sz w:val="24"/>
          <w:szCs w:val="24"/>
        </w:rPr>
        <w:t>claim</w:t>
      </w:r>
      <w:r w:rsidR="0019717A" w:rsidRPr="006E02CD">
        <w:rPr>
          <w:spacing w:val="-2"/>
          <w:sz w:val="24"/>
          <w:szCs w:val="24"/>
        </w:rPr>
        <w:t xml:space="preserve"> </w:t>
      </w:r>
      <w:r w:rsidR="0019717A" w:rsidRPr="006E02CD">
        <w:rPr>
          <w:sz w:val="24"/>
          <w:szCs w:val="24"/>
        </w:rPr>
        <w:t>does</w:t>
      </w:r>
      <w:r w:rsidR="0019717A" w:rsidRPr="006E02CD">
        <w:rPr>
          <w:spacing w:val="-2"/>
          <w:sz w:val="24"/>
          <w:szCs w:val="24"/>
        </w:rPr>
        <w:t xml:space="preserve"> </w:t>
      </w:r>
      <w:r w:rsidR="0019717A" w:rsidRPr="006E02CD">
        <w:rPr>
          <w:sz w:val="24"/>
          <w:szCs w:val="24"/>
        </w:rPr>
        <w:t>not</w:t>
      </w:r>
      <w:r w:rsidR="0019717A" w:rsidRPr="006E02CD">
        <w:rPr>
          <w:spacing w:val="-1"/>
          <w:sz w:val="24"/>
          <w:szCs w:val="24"/>
        </w:rPr>
        <w:t xml:space="preserve"> </w:t>
      </w:r>
      <w:r w:rsidR="0019717A" w:rsidRPr="006E02CD">
        <w:rPr>
          <w:sz w:val="24"/>
          <w:szCs w:val="24"/>
        </w:rPr>
        <w:t>negate</w:t>
      </w:r>
      <w:r w:rsidR="0019717A" w:rsidRPr="006E02CD">
        <w:rPr>
          <w:spacing w:val="-2"/>
          <w:sz w:val="24"/>
          <w:szCs w:val="24"/>
        </w:rPr>
        <w:t xml:space="preserve"> </w:t>
      </w:r>
      <w:r w:rsidR="0019717A" w:rsidRPr="006E02CD">
        <w:rPr>
          <w:sz w:val="24"/>
          <w:szCs w:val="24"/>
        </w:rPr>
        <w:t>the</w:t>
      </w:r>
      <w:r w:rsidR="0019717A" w:rsidRPr="006E02CD">
        <w:rPr>
          <w:spacing w:val="-1"/>
          <w:sz w:val="24"/>
          <w:szCs w:val="24"/>
        </w:rPr>
        <w:t xml:space="preserve"> </w:t>
      </w:r>
      <w:r w:rsidR="0019717A" w:rsidRPr="006E02CD">
        <w:rPr>
          <w:sz w:val="24"/>
          <w:szCs w:val="24"/>
        </w:rPr>
        <w:t>mental</w:t>
      </w:r>
      <w:r w:rsidR="0019717A" w:rsidRPr="006E02CD">
        <w:rPr>
          <w:spacing w:val="-2"/>
          <w:sz w:val="24"/>
          <w:szCs w:val="24"/>
        </w:rPr>
        <w:t xml:space="preserve"> </w:t>
      </w:r>
      <w:r w:rsidR="0019717A" w:rsidRPr="006E02CD">
        <w:rPr>
          <w:sz w:val="24"/>
          <w:szCs w:val="24"/>
        </w:rPr>
        <w:t>nature</w:t>
      </w:r>
      <w:r w:rsidR="0019717A" w:rsidRPr="006E02CD">
        <w:rPr>
          <w:spacing w:val="-1"/>
          <w:sz w:val="24"/>
          <w:szCs w:val="24"/>
        </w:rPr>
        <w:t xml:space="preserve"> </w:t>
      </w:r>
      <w:r w:rsidR="0019717A" w:rsidRPr="006E02CD">
        <w:rPr>
          <w:sz w:val="24"/>
          <w:szCs w:val="24"/>
        </w:rPr>
        <w:t>of</w:t>
      </w:r>
      <w:r w:rsidR="0019717A" w:rsidRPr="006E02CD">
        <w:rPr>
          <w:spacing w:val="-3"/>
          <w:sz w:val="24"/>
          <w:szCs w:val="24"/>
        </w:rPr>
        <w:t xml:space="preserve"> </w:t>
      </w:r>
      <w:r w:rsidR="0019717A" w:rsidRPr="006E02CD">
        <w:rPr>
          <w:sz w:val="24"/>
          <w:szCs w:val="24"/>
        </w:rPr>
        <w:t>these</w:t>
      </w:r>
      <w:r w:rsidR="00236551" w:rsidRPr="006E02CD">
        <w:rPr>
          <w:sz w:val="24"/>
          <w:szCs w:val="24"/>
        </w:rPr>
        <w:t xml:space="preserve"> limitations</w:t>
      </w:r>
      <w:r w:rsidR="00236551" w:rsidRPr="006E02CD">
        <w:rPr>
          <w:spacing w:val="-2"/>
          <w:sz w:val="24"/>
          <w:szCs w:val="24"/>
        </w:rPr>
        <w:t xml:space="preserve"> </w:t>
      </w:r>
      <w:r w:rsidR="00236551" w:rsidRPr="006E02CD">
        <w:rPr>
          <w:sz w:val="24"/>
          <w:szCs w:val="24"/>
        </w:rPr>
        <w:t>because</w:t>
      </w:r>
      <w:r w:rsidR="00236551" w:rsidRPr="006E02CD">
        <w:rPr>
          <w:spacing w:val="-3"/>
          <w:sz w:val="24"/>
          <w:szCs w:val="24"/>
        </w:rPr>
        <w:t xml:space="preserve"> </w:t>
      </w:r>
      <w:r w:rsidR="00236551" w:rsidRPr="006E02CD">
        <w:rPr>
          <w:sz w:val="24"/>
          <w:szCs w:val="24"/>
        </w:rPr>
        <w:t>the</w:t>
      </w:r>
      <w:r w:rsidR="00236551" w:rsidRPr="006E02CD">
        <w:rPr>
          <w:spacing w:val="-2"/>
          <w:sz w:val="24"/>
          <w:szCs w:val="24"/>
        </w:rPr>
        <w:t xml:space="preserve"> </w:t>
      </w:r>
      <w:r w:rsidR="00236551" w:rsidRPr="006E02CD">
        <w:rPr>
          <w:sz w:val="24"/>
          <w:szCs w:val="24"/>
        </w:rPr>
        <w:t>claim</w:t>
      </w:r>
      <w:r w:rsidR="00236551" w:rsidRPr="006E02CD">
        <w:rPr>
          <w:spacing w:val="-2"/>
          <w:sz w:val="24"/>
          <w:szCs w:val="24"/>
        </w:rPr>
        <w:t xml:space="preserve"> </w:t>
      </w:r>
      <w:r w:rsidR="00236551" w:rsidRPr="006E02CD">
        <w:rPr>
          <w:sz w:val="24"/>
          <w:szCs w:val="24"/>
        </w:rPr>
        <w:t>here</w:t>
      </w:r>
      <w:r w:rsidR="00236551" w:rsidRPr="006E02CD">
        <w:rPr>
          <w:spacing w:val="-2"/>
          <w:sz w:val="24"/>
          <w:szCs w:val="24"/>
        </w:rPr>
        <w:t xml:space="preserve"> </w:t>
      </w:r>
      <w:r w:rsidR="00236551" w:rsidRPr="006E02CD">
        <w:rPr>
          <w:sz w:val="24"/>
          <w:szCs w:val="24"/>
        </w:rPr>
        <w:t>merely</w:t>
      </w:r>
      <w:r w:rsidR="00236551" w:rsidRPr="006E02CD">
        <w:rPr>
          <w:spacing w:val="-2"/>
          <w:sz w:val="24"/>
          <w:szCs w:val="24"/>
        </w:rPr>
        <w:t xml:space="preserve"> </w:t>
      </w:r>
      <w:r w:rsidR="00236551" w:rsidRPr="006E02CD">
        <w:rPr>
          <w:sz w:val="24"/>
          <w:szCs w:val="24"/>
        </w:rPr>
        <w:t>uses</w:t>
      </w:r>
      <w:r w:rsidR="00236551" w:rsidRPr="006E02CD">
        <w:rPr>
          <w:spacing w:val="-1"/>
          <w:sz w:val="24"/>
          <w:szCs w:val="24"/>
        </w:rPr>
        <w:t xml:space="preserve"> </w:t>
      </w:r>
      <w:r w:rsidR="00236551" w:rsidRPr="006E02CD">
        <w:rPr>
          <w:sz w:val="24"/>
          <w:szCs w:val="24"/>
        </w:rPr>
        <w:t>the</w:t>
      </w:r>
      <w:r w:rsidR="00236551" w:rsidRPr="006E02CD">
        <w:rPr>
          <w:spacing w:val="-3"/>
          <w:sz w:val="24"/>
          <w:szCs w:val="24"/>
        </w:rPr>
        <w:t xml:space="preserve"> </w:t>
      </w:r>
      <w:r w:rsidR="00236551" w:rsidRPr="006E02CD">
        <w:rPr>
          <w:sz w:val="24"/>
          <w:szCs w:val="24"/>
        </w:rPr>
        <w:t>processor</w:t>
      </w:r>
      <w:r w:rsidR="00236551" w:rsidRPr="006E02CD">
        <w:rPr>
          <w:spacing w:val="-2"/>
          <w:sz w:val="24"/>
          <w:szCs w:val="24"/>
        </w:rPr>
        <w:t xml:space="preserve"> </w:t>
      </w:r>
      <w:r w:rsidR="00236551" w:rsidRPr="006E02CD">
        <w:rPr>
          <w:sz w:val="24"/>
          <w:szCs w:val="24"/>
        </w:rPr>
        <w:t>as</w:t>
      </w:r>
      <w:r w:rsidR="00236551" w:rsidRPr="006E02CD">
        <w:rPr>
          <w:spacing w:val="-2"/>
          <w:sz w:val="24"/>
          <w:szCs w:val="24"/>
        </w:rPr>
        <w:t xml:space="preserve"> </w:t>
      </w:r>
      <w:r w:rsidR="00236551" w:rsidRPr="006E02CD">
        <w:rPr>
          <w:sz w:val="24"/>
          <w:szCs w:val="24"/>
        </w:rPr>
        <w:t>a</w:t>
      </w:r>
      <w:r w:rsidR="00236551" w:rsidRPr="006E02CD">
        <w:rPr>
          <w:spacing w:val="-2"/>
          <w:sz w:val="24"/>
          <w:szCs w:val="24"/>
        </w:rPr>
        <w:t xml:space="preserve"> </w:t>
      </w:r>
      <w:r w:rsidR="00236551" w:rsidRPr="006E02CD">
        <w:rPr>
          <w:sz w:val="24"/>
          <w:szCs w:val="24"/>
        </w:rPr>
        <w:t>tool</w:t>
      </w:r>
      <w:r w:rsidR="00236551" w:rsidRPr="006E02CD">
        <w:rPr>
          <w:spacing w:val="-3"/>
          <w:sz w:val="24"/>
          <w:szCs w:val="24"/>
        </w:rPr>
        <w:t xml:space="preserve"> </w:t>
      </w:r>
      <w:r w:rsidR="00236551" w:rsidRPr="006E02CD">
        <w:rPr>
          <w:sz w:val="24"/>
          <w:szCs w:val="24"/>
        </w:rPr>
        <w:t>to</w:t>
      </w:r>
      <w:r w:rsidR="00236551" w:rsidRPr="006E02CD">
        <w:rPr>
          <w:spacing w:val="-1"/>
          <w:sz w:val="24"/>
          <w:szCs w:val="24"/>
        </w:rPr>
        <w:t xml:space="preserve"> </w:t>
      </w:r>
      <w:r w:rsidR="00236551" w:rsidRPr="006E02CD">
        <w:rPr>
          <w:sz w:val="24"/>
          <w:szCs w:val="24"/>
        </w:rPr>
        <w:t>perform</w:t>
      </w:r>
      <w:r w:rsidR="00236551" w:rsidRPr="006E02CD">
        <w:rPr>
          <w:spacing w:val="-2"/>
          <w:sz w:val="24"/>
          <w:szCs w:val="24"/>
        </w:rPr>
        <w:t xml:space="preserve"> </w:t>
      </w:r>
      <w:r w:rsidR="00236551" w:rsidRPr="006E02CD">
        <w:rPr>
          <w:sz w:val="24"/>
          <w:szCs w:val="24"/>
        </w:rPr>
        <w:t>the</w:t>
      </w:r>
      <w:r w:rsidR="00236551" w:rsidRPr="006E02CD">
        <w:rPr>
          <w:spacing w:val="-2"/>
          <w:sz w:val="24"/>
          <w:szCs w:val="24"/>
        </w:rPr>
        <w:t xml:space="preserve"> </w:t>
      </w:r>
      <w:r w:rsidR="00236551" w:rsidRPr="006E02CD">
        <w:rPr>
          <w:sz w:val="24"/>
          <w:szCs w:val="24"/>
        </w:rPr>
        <w:t>otherwise</w:t>
      </w:r>
      <w:r w:rsidR="00661E96" w:rsidRPr="006E02CD">
        <w:rPr>
          <w:sz w:val="24"/>
          <w:szCs w:val="24"/>
        </w:rPr>
        <w:t xml:space="preserve"> mental</w:t>
      </w:r>
      <w:r w:rsidR="00661E96" w:rsidRPr="006E02CD">
        <w:rPr>
          <w:spacing w:val="-4"/>
          <w:sz w:val="24"/>
          <w:szCs w:val="24"/>
        </w:rPr>
        <w:t xml:space="preserve"> </w:t>
      </w:r>
      <w:r w:rsidR="00661E96" w:rsidRPr="006E02CD">
        <w:rPr>
          <w:sz w:val="24"/>
          <w:szCs w:val="24"/>
        </w:rPr>
        <w:t>processes.</w:t>
      </w:r>
    </w:p>
    <w:p w14:paraId="4988DFE0" w14:textId="6A793367" w:rsidR="00236551" w:rsidRPr="006E02CD" w:rsidRDefault="00236551" w:rsidP="006E02CD">
      <w:pPr>
        <w:pStyle w:val="BodyText"/>
        <w:spacing w:line="480" w:lineRule="auto"/>
        <w:rPr>
          <w:sz w:val="24"/>
          <w:szCs w:val="24"/>
        </w:rPr>
      </w:pPr>
    </w:p>
    <w:p w14:paraId="4FB51D85" w14:textId="77777777" w:rsidR="00814280" w:rsidRPr="006E02CD" w:rsidRDefault="00AC5ED8" w:rsidP="006E02CD">
      <w:pPr>
        <w:pStyle w:val="BodyText"/>
        <w:spacing w:line="480" w:lineRule="auto"/>
        <w:rPr>
          <w:sz w:val="24"/>
          <w:szCs w:val="24"/>
        </w:rPr>
      </w:pPr>
      <w:r w:rsidRPr="006E02CD">
        <w:rPr>
          <w:sz w:val="24"/>
          <w:szCs w:val="24"/>
        </w:rPr>
        <w:t>Applying</w:t>
      </w:r>
      <w:r w:rsidRPr="006E02CD">
        <w:rPr>
          <w:spacing w:val="-2"/>
          <w:sz w:val="24"/>
          <w:szCs w:val="24"/>
        </w:rPr>
        <w:t xml:space="preserve"> </w:t>
      </w:r>
      <w:r w:rsidRPr="006E02CD">
        <w:rPr>
          <w:sz w:val="24"/>
          <w:szCs w:val="24"/>
        </w:rPr>
        <w:t>step</w:t>
      </w:r>
      <w:r w:rsidRPr="006E02CD">
        <w:rPr>
          <w:spacing w:val="-2"/>
          <w:sz w:val="24"/>
          <w:szCs w:val="24"/>
        </w:rPr>
        <w:t xml:space="preserve"> </w:t>
      </w:r>
      <w:r w:rsidRPr="006E02CD">
        <w:rPr>
          <w:sz w:val="24"/>
          <w:szCs w:val="24"/>
        </w:rPr>
        <w:t>2A(i),</w:t>
      </w:r>
      <w:r w:rsidRPr="006E02CD">
        <w:rPr>
          <w:spacing w:val="-3"/>
          <w:sz w:val="24"/>
          <w:szCs w:val="24"/>
        </w:rPr>
        <w:t xml:space="preserve"> </w:t>
      </w:r>
      <w:r w:rsidRPr="006E02CD">
        <w:rPr>
          <w:sz w:val="24"/>
          <w:szCs w:val="24"/>
        </w:rPr>
        <w:t>the</w:t>
      </w:r>
      <w:r w:rsidRPr="006E02CD">
        <w:rPr>
          <w:spacing w:val="-2"/>
          <w:sz w:val="24"/>
          <w:szCs w:val="24"/>
        </w:rPr>
        <w:t xml:space="preserve"> </w:t>
      </w:r>
      <w:r w:rsidRPr="006E02CD">
        <w:rPr>
          <w:sz w:val="24"/>
          <w:szCs w:val="24"/>
        </w:rPr>
        <w:t>USPTO</w:t>
      </w:r>
      <w:r w:rsidRPr="006E02CD">
        <w:rPr>
          <w:spacing w:val="-3"/>
          <w:sz w:val="24"/>
          <w:szCs w:val="24"/>
        </w:rPr>
        <w:t xml:space="preserve"> </w:t>
      </w:r>
      <w:r w:rsidRPr="006E02CD">
        <w:rPr>
          <w:sz w:val="24"/>
          <w:szCs w:val="24"/>
        </w:rPr>
        <w:t>finds</w:t>
      </w:r>
      <w:r w:rsidRPr="006E02CD">
        <w:rPr>
          <w:spacing w:val="-1"/>
          <w:sz w:val="24"/>
          <w:szCs w:val="24"/>
        </w:rPr>
        <w:t xml:space="preserve"> </w:t>
      </w:r>
      <w:r w:rsidRPr="006E02CD">
        <w:rPr>
          <w:sz w:val="24"/>
          <w:szCs w:val="24"/>
        </w:rPr>
        <w:t>that</w:t>
      </w:r>
      <w:r w:rsidRPr="006E02CD">
        <w:rPr>
          <w:spacing w:val="-3"/>
          <w:sz w:val="24"/>
          <w:szCs w:val="24"/>
        </w:rPr>
        <w:t xml:space="preserve"> </w:t>
      </w:r>
      <w:r w:rsidRPr="006E02CD">
        <w:rPr>
          <w:sz w:val="24"/>
          <w:szCs w:val="24"/>
        </w:rPr>
        <w:t>the</w:t>
      </w:r>
      <w:r w:rsidRPr="006E02CD">
        <w:rPr>
          <w:spacing w:val="-2"/>
          <w:sz w:val="24"/>
          <w:szCs w:val="24"/>
        </w:rPr>
        <w:t xml:space="preserve"> </w:t>
      </w:r>
      <w:r w:rsidRPr="006E02CD">
        <w:rPr>
          <w:sz w:val="24"/>
          <w:szCs w:val="24"/>
        </w:rPr>
        <w:t>claims</w:t>
      </w:r>
      <w:r w:rsidRPr="006E02CD">
        <w:rPr>
          <w:spacing w:val="-2"/>
          <w:sz w:val="24"/>
          <w:szCs w:val="24"/>
        </w:rPr>
        <w:t xml:space="preserve"> </w:t>
      </w:r>
      <w:r w:rsidRPr="006E02CD">
        <w:rPr>
          <w:sz w:val="24"/>
          <w:szCs w:val="24"/>
        </w:rPr>
        <w:t>recite</w:t>
      </w:r>
      <w:r w:rsidRPr="006E02CD">
        <w:rPr>
          <w:spacing w:val="-3"/>
          <w:sz w:val="24"/>
          <w:szCs w:val="24"/>
        </w:rPr>
        <w:t xml:space="preserve"> </w:t>
      </w:r>
      <w:r w:rsidRPr="006E02CD">
        <w:rPr>
          <w:sz w:val="24"/>
          <w:szCs w:val="24"/>
        </w:rPr>
        <w:t>the</w:t>
      </w:r>
      <w:r w:rsidRPr="006E02CD">
        <w:rPr>
          <w:spacing w:val="-2"/>
          <w:sz w:val="24"/>
          <w:szCs w:val="24"/>
        </w:rPr>
        <w:t xml:space="preserve"> </w:t>
      </w:r>
      <w:r w:rsidRPr="006E02CD">
        <w:rPr>
          <w:sz w:val="24"/>
          <w:szCs w:val="24"/>
        </w:rPr>
        <w:t>abstract</w:t>
      </w:r>
      <w:r w:rsidRPr="006E02CD">
        <w:rPr>
          <w:spacing w:val="-2"/>
          <w:sz w:val="24"/>
          <w:szCs w:val="24"/>
        </w:rPr>
        <w:t xml:space="preserve"> </w:t>
      </w:r>
      <w:r w:rsidRPr="006E02CD">
        <w:rPr>
          <w:sz w:val="24"/>
          <w:szCs w:val="24"/>
        </w:rPr>
        <w:t>idea</w:t>
      </w:r>
      <w:r w:rsidRPr="006E02CD">
        <w:rPr>
          <w:spacing w:val="-2"/>
          <w:sz w:val="24"/>
          <w:szCs w:val="24"/>
        </w:rPr>
        <w:t xml:space="preserve"> </w:t>
      </w:r>
      <w:r w:rsidRPr="006E02CD">
        <w:rPr>
          <w:sz w:val="24"/>
          <w:szCs w:val="24"/>
        </w:rPr>
        <w:t>of</w:t>
      </w:r>
      <w:r w:rsidRPr="006E02CD">
        <w:rPr>
          <w:spacing w:val="-2"/>
          <w:sz w:val="24"/>
          <w:szCs w:val="24"/>
        </w:rPr>
        <w:t xml:space="preserve"> </w:t>
      </w:r>
      <w:r w:rsidRPr="006E02CD">
        <w:rPr>
          <w:sz w:val="24"/>
          <w:szCs w:val="24"/>
        </w:rPr>
        <w:t>performing</w:t>
      </w:r>
      <w:r w:rsidRPr="006E02CD">
        <w:rPr>
          <w:spacing w:val="-2"/>
          <w:sz w:val="24"/>
          <w:szCs w:val="24"/>
        </w:rPr>
        <w:t xml:space="preserve"> </w:t>
      </w:r>
      <w:r w:rsidRPr="006E02CD">
        <w:rPr>
          <w:sz w:val="24"/>
          <w:szCs w:val="24"/>
        </w:rPr>
        <w:t>an</w:t>
      </w:r>
      <w:r w:rsidR="00C10F68" w:rsidRPr="006E02CD">
        <w:rPr>
          <w:sz w:val="24"/>
          <w:szCs w:val="24"/>
        </w:rPr>
        <w:t xml:space="preserve"> evaluation.</w:t>
      </w:r>
      <w:r w:rsidR="00C10F68" w:rsidRPr="006E02CD">
        <w:rPr>
          <w:spacing w:val="53"/>
          <w:sz w:val="24"/>
          <w:szCs w:val="24"/>
        </w:rPr>
        <w:t xml:space="preserve"> </w:t>
      </w:r>
      <w:r w:rsidR="00C10F68" w:rsidRPr="006E02CD">
        <w:rPr>
          <w:sz w:val="24"/>
          <w:szCs w:val="24"/>
        </w:rPr>
        <w:t>This</w:t>
      </w:r>
      <w:r w:rsidR="00C10F68" w:rsidRPr="006E02CD">
        <w:rPr>
          <w:spacing w:val="-2"/>
          <w:sz w:val="24"/>
          <w:szCs w:val="24"/>
        </w:rPr>
        <w:t xml:space="preserve"> </w:t>
      </w:r>
      <w:r w:rsidR="00C10F68" w:rsidRPr="006E02CD">
        <w:rPr>
          <w:sz w:val="24"/>
          <w:szCs w:val="24"/>
        </w:rPr>
        <w:t>evaluation</w:t>
      </w:r>
      <w:r w:rsidR="00C10F68" w:rsidRPr="006E02CD">
        <w:rPr>
          <w:spacing w:val="-2"/>
          <w:sz w:val="24"/>
          <w:szCs w:val="24"/>
        </w:rPr>
        <w:t xml:space="preserve"> </w:t>
      </w:r>
      <w:r w:rsidR="00C10F68" w:rsidRPr="006E02CD">
        <w:rPr>
          <w:sz w:val="24"/>
          <w:szCs w:val="24"/>
        </w:rPr>
        <w:t>of</w:t>
      </w:r>
      <w:r w:rsidR="00C10F68" w:rsidRPr="006E02CD">
        <w:rPr>
          <w:spacing w:val="-2"/>
          <w:sz w:val="24"/>
          <w:szCs w:val="24"/>
        </w:rPr>
        <w:t xml:space="preserve"> </w:t>
      </w:r>
      <w:r w:rsidR="00C10F68" w:rsidRPr="006E02CD">
        <w:rPr>
          <w:sz w:val="24"/>
          <w:szCs w:val="24"/>
        </w:rPr>
        <w:t>“whether</w:t>
      </w:r>
      <w:r w:rsidR="00C10F68" w:rsidRPr="006E02CD">
        <w:rPr>
          <w:spacing w:val="-2"/>
          <w:sz w:val="24"/>
          <w:szCs w:val="24"/>
        </w:rPr>
        <w:t xml:space="preserve"> </w:t>
      </w:r>
      <w:r w:rsidR="00C10F68" w:rsidRPr="006E02CD">
        <w:rPr>
          <w:sz w:val="24"/>
          <w:szCs w:val="24"/>
        </w:rPr>
        <w:t>the</w:t>
      </w:r>
      <w:r w:rsidR="00C10F68" w:rsidRPr="006E02CD">
        <w:rPr>
          <w:spacing w:val="-2"/>
          <w:sz w:val="24"/>
          <w:szCs w:val="24"/>
        </w:rPr>
        <w:t xml:space="preserve"> </w:t>
      </w:r>
      <w:r w:rsidR="00C10F68" w:rsidRPr="006E02CD">
        <w:rPr>
          <w:sz w:val="24"/>
          <w:szCs w:val="24"/>
        </w:rPr>
        <w:t>particular</w:t>
      </w:r>
      <w:r w:rsidR="00C10F68" w:rsidRPr="006E02CD">
        <w:rPr>
          <w:spacing w:val="-3"/>
          <w:sz w:val="24"/>
          <w:szCs w:val="24"/>
        </w:rPr>
        <w:t xml:space="preserve"> </w:t>
      </w:r>
      <w:r w:rsidR="00C10F68" w:rsidRPr="006E02CD">
        <w:rPr>
          <w:sz w:val="24"/>
          <w:szCs w:val="24"/>
        </w:rPr>
        <w:t>animal</w:t>
      </w:r>
      <w:r w:rsidR="00C10F68" w:rsidRPr="006E02CD">
        <w:rPr>
          <w:spacing w:val="-3"/>
          <w:sz w:val="24"/>
          <w:szCs w:val="24"/>
        </w:rPr>
        <w:t xml:space="preserve"> </w:t>
      </w:r>
      <w:r w:rsidR="00C10F68" w:rsidRPr="006E02CD">
        <w:rPr>
          <w:sz w:val="24"/>
          <w:szCs w:val="24"/>
        </w:rPr>
        <w:t>is</w:t>
      </w:r>
      <w:r w:rsidR="00C10F68" w:rsidRPr="006E02CD">
        <w:rPr>
          <w:spacing w:val="-2"/>
          <w:sz w:val="24"/>
          <w:szCs w:val="24"/>
        </w:rPr>
        <w:t xml:space="preserve"> </w:t>
      </w:r>
      <w:r w:rsidR="00C10F68" w:rsidRPr="006E02CD">
        <w:rPr>
          <w:sz w:val="24"/>
          <w:szCs w:val="24"/>
        </w:rPr>
        <w:t>exhibiting</w:t>
      </w:r>
      <w:r w:rsidR="00C10F68" w:rsidRPr="006E02CD">
        <w:rPr>
          <w:spacing w:val="-3"/>
          <w:sz w:val="24"/>
          <w:szCs w:val="24"/>
        </w:rPr>
        <w:t xml:space="preserve"> </w:t>
      </w:r>
      <w:r w:rsidR="00C10F68" w:rsidRPr="006E02CD">
        <w:rPr>
          <w:sz w:val="24"/>
          <w:szCs w:val="24"/>
        </w:rPr>
        <w:t>an</w:t>
      </w:r>
      <w:r w:rsidR="00C10F68" w:rsidRPr="006E02CD">
        <w:rPr>
          <w:spacing w:val="-2"/>
          <w:sz w:val="24"/>
          <w:szCs w:val="24"/>
        </w:rPr>
        <w:t xml:space="preserve"> </w:t>
      </w:r>
      <w:r w:rsidR="00C10F68" w:rsidRPr="006E02CD">
        <w:rPr>
          <w:sz w:val="24"/>
          <w:szCs w:val="24"/>
        </w:rPr>
        <w:t>aberrant</w:t>
      </w:r>
      <w:r w:rsidR="00422F3C" w:rsidRPr="006E02CD">
        <w:rPr>
          <w:sz w:val="24"/>
          <w:szCs w:val="24"/>
        </w:rPr>
        <w:t xml:space="preserve"> behavioral</w:t>
      </w:r>
      <w:r w:rsidR="00422F3C" w:rsidRPr="006E02CD">
        <w:rPr>
          <w:spacing w:val="-3"/>
          <w:sz w:val="24"/>
          <w:szCs w:val="24"/>
        </w:rPr>
        <w:t xml:space="preserve"> </w:t>
      </w:r>
      <w:r w:rsidR="00422F3C" w:rsidRPr="006E02CD">
        <w:rPr>
          <w:sz w:val="24"/>
          <w:szCs w:val="24"/>
        </w:rPr>
        <w:lastRenderedPageBreak/>
        <w:t>pattern,</w:t>
      </w:r>
      <w:r w:rsidR="00422F3C" w:rsidRPr="006E02CD">
        <w:rPr>
          <w:spacing w:val="-3"/>
          <w:sz w:val="24"/>
          <w:szCs w:val="24"/>
        </w:rPr>
        <w:t xml:space="preserve"> </w:t>
      </w:r>
      <w:r w:rsidR="00422F3C" w:rsidRPr="006E02CD">
        <w:rPr>
          <w:sz w:val="24"/>
          <w:szCs w:val="24"/>
        </w:rPr>
        <w:t>wherein</w:t>
      </w:r>
      <w:r w:rsidR="00422F3C" w:rsidRPr="006E02CD">
        <w:rPr>
          <w:spacing w:val="-2"/>
          <w:sz w:val="24"/>
          <w:szCs w:val="24"/>
        </w:rPr>
        <w:t xml:space="preserve"> </w:t>
      </w:r>
      <w:r w:rsidR="00422F3C" w:rsidRPr="006E02CD">
        <w:rPr>
          <w:sz w:val="24"/>
          <w:szCs w:val="24"/>
        </w:rPr>
        <w:t>the</w:t>
      </w:r>
      <w:r w:rsidR="00422F3C" w:rsidRPr="006E02CD">
        <w:rPr>
          <w:spacing w:val="-3"/>
          <w:sz w:val="24"/>
          <w:szCs w:val="24"/>
        </w:rPr>
        <w:t xml:space="preserve"> </w:t>
      </w:r>
      <w:r w:rsidR="00422F3C" w:rsidRPr="006E02CD">
        <w:rPr>
          <w:sz w:val="24"/>
          <w:szCs w:val="24"/>
        </w:rPr>
        <w:t>analysis</w:t>
      </w:r>
      <w:r w:rsidR="00422F3C" w:rsidRPr="006E02CD">
        <w:rPr>
          <w:spacing w:val="-2"/>
          <w:sz w:val="24"/>
          <w:szCs w:val="24"/>
        </w:rPr>
        <w:t xml:space="preserve"> </w:t>
      </w:r>
      <w:r w:rsidR="00422F3C" w:rsidRPr="006E02CD">
        <w:rPr>
          <w:sz w:val="24"/>
          <w:szCs w:val="24"/>
        </w:rPr>
        <w:t>is</w:t>
      </w:r>
      <w:r w:rsidR="00422F3C" w:rsidRPr="006E02CD">
        <w:rPr>
          <w:spacing w:val="-2"/>
          <w:sz w:val="24"/>
          <w:szCs w:val="24"/>
        </w:rPr>
        <w:t xml:space="preserve"> </w:t>
      </w:r>
      <w:r w:rsidR="00422F3C" w:rsidRPr="006E02CD">
        <w:rPr>
          <w:sz w:val="24"/>
          <w:szCs w:val="24"/>
        </w:rPr>
        <w:t>performed</w:t>
      </w:r>
      <w:r w:rsidR="00422F3C" w:rsidRPr="006E02CD">
        <w:rPr>
          <w:spacing w:val="-2"/>
          <w:sz w:val="24"/>
          <w:szCs w:val="24"/>
        </w:rPr>
        <w:t xml:space="preserve"> </w:t>
      </w:r>
      <w:r w:rsidR="00422F3C" w:rsidRPr="006E02CD">
        <w:rPr>
          <w:sz w:val="24"/>
          <w:szCs w:val="24"/>
        </w:rPr>
        <w:t>by</w:t>
      </w:r>
      <w:r w:rsidR="00422F3C" w:rsidRPr="006E02CD">
        <w:rPr>
          <w:spacing w:val="-2"/>
          <w:sz w:val="24"/>
          <w:szCs w:val="24"/>
        </w:rPr>
        <w:t xml:space="preserve"> </w:t>
      </w:r>
      <w:r w:rsidR="00422F3C" w:rsidRPr="006E02CD">
        <w:rPr>
          <w:sz w:val="24"/>
          <w:szCs w:val="24"/>
        </w:rPr>
        <w:t>comparing</w:t>
      </w:r>
      <w:r w:rsidR="00422F3C" w:rsidRPr="006E02CD">
        <w:rPr>
          <w:spacing w:val="-4"/>
          <w:sz w:val="24"/>
          <w:szCs w:val="24"/>
        </w:rPr>
        <w:t xml:space="preserve"> </w:t>
      </w:r>
      <w:r w:rsidR="00422F3C" w:rsidRPr="006E02CD">
        <w:rPr>
          <w:sz w:val="24"/>
          <w:szCs w:val="24"/>
        </w:rPr>
        <w:t>the</w:t>
      </w:r>
      <w:r w:rsidR="00422F3C" w:rsidRPr="006E02CD">
        <w:rPr>
          <w:spacing w:val="-2"/>
          <w:sz w:val="24"/>
          <w:szCs w:val="24"/>
        </w:rPr>
        <w:t xml:space="preserve"> </w:t>
      </w:r>
      <w:r w:rsidR="00422F3C" w:rsidRPr="006E02CD">
        <w:rPr>
          <w:sz w:val="24"/>
          <w:szCs w:val="24"/>
        </w:rPr>
        <w:t>accessed</w:t>
      </w:r>
      <w:r w:rsidR="00422F3C" w:rsidRPr="006E02CD">
        <w:rPr>
          <w:spacing w:val="-3"/>
          <w:sz w:val="24"/>
          <w:szCs w:val="24"/>
        </w:rPr>
        <w:t xml:space="preserve"> </w:t>
      </w:r>
      <w:r w:rsidR="00422F3C" w:rsidRPr="006E02CD">
        <w:rPr>
          <w:sz w:val="24"/>
          <w:szCs w:val="24"/>
        </w:rPr>
        <w:t>animal</w:t>
      </w:r>
      <w:r w:rsidR="00422F3C" w:rsidRPr="006E02CD">
        <w:rPr>
          <w:spacing w:val="-2"/>
          <w:sz w:val="24"/>
          <w:szCs w:val="24"/>
        </w:rPr>
        <w:t xml:space="preserve"> </w:t>
      </w:r>
      <w:r w:rsidR="00422F3C" w:rsidRPr="006E02CD">
        <w:rPr>
          <w:sz w:val="24"/>
          <w:szCs w:val="24"/>
        </w:rPr>
        <w:t>data</w:t>
      </w:r>
      <w:r w:rsidR="00BE6A5B" w:rsidRPr="006E02CD">
        <w:rPr>
          <w:sz w:val="24"/>
          <w:szCs w:val="24"/>
        </w:rPr>
        <w:t xml:space="preserve"> representing</w:t>
      </w:r>
      <w:r w:rsidR="00BE6A5B" w:rsidRPr="006E02CD">
        <w:rPr>
          <w:spacing w:val="-5"/>
          <w:sz w:val="24"/>
          <w:szCs w:val="24"/>
        </w:rPr>
        <w:t xml:space="preserve"> </w:t>
      </w:r>
      <w:r w:rsidR="00BE6A5B" w:rsidRPr="006E02CD">
        <w:rPr>
          <w:sz w:val="24"/>
          <w:szCs w:val="24"/>
        </w:rPr>
        <w:t>past</w:t>
      </w:r>
      <w:r w:rsidR="00BE6A5B" w:rsidRPr="006E02CD">
        <w:rPr>
          <w:spacing w:val="-2"/>
          <w:sz w:val="24"/>
          <w:szCs w:val="24"/>
        </w:rPr>
        <w:t xml:space="preserve"> </w:t>
      </w:r>
      <w:r w:rsidR="00BE6A5B" w:rsidRPr="006E02CD">
        <w:rPr>
          <w:sz w:val="24"/>
          <w:szCs w:val="24"/>
        </w:rPr>
        <w:t>behavior</w:t>
      </w:r>
      <w:r w:rsidR="00BE6A5B" w:rsidRPr="006E02CD">
        <w:rPr>
          <w:spacing w:val="-3"/>
          <w:sz w:val="24"/>
          <w:szCs w:val="24"/>
        </w:rPr>
        <w:t xml:space="preserve"> </w:t>
      </w:r>
      <w:r w:rsidR="00BE6A5B" w:rsidRPr="006E02CD">
        <w:rPr>
          <w:sz w:val="24"/>
          <w:szCs w:val="24"/>
        </w:rPr>
        <w:t>of</w:t>
      </w:r>
      <w:r w:rsidR="00BE6A5B" w:rsidRPr="006E02CD">
        <w:rPr>
          <w:spacing w:val="-2"/>
          <w:sz w:val="24"/>
          <w:szCs w:val="24"/>
        </w:rPr>
        <w:t xml:space="preserve"> </w:t>
      </w:r>
      <w:r w:rsidR="00BE6A5B" w:rsidRPr="006E02CD">
        <w:rPr>
          <w:sz w:val="24"/>
          <w:szCs w:val="24"/>
        </w:rPr>
        <w:t>the</w:t>
      </w:r>
      <w:r w:rsidR="00BE6A5B" w:rsidRPr="006E02CD">
        <w:rPr>
          <w:spacing w:val="-2"/>
          <w:sz w:val="24"/>
          <w:szCs w:val="24"/>
        </w:rPr>
        <w:t xml:space="preserve"> </w:t>
      </w:r>
      <w:r w:rsidR="00BE6A5B" w:rsidRPr="006E02CD">
        <w:rPr>
          <w:sz w:val="24"/>
          <w:szCs w:val="24"/>
        </w:rPr>
        <w:t>particular</w:t>
      </w:r>
      <w:r w:rsidR="00BE6A5B" w:rsidRPr="006E02CD">
        <w:rPr>
          <w:spacing w:val="-3"/>
          <w:sz w:val="24"/>
          <w:szCs w:val="24"/>
        </w:rPr>
        <w:t xml:space="preserve"> </w:t>
      </w:r>
      <w:r w:rsidR="00BE6A5B" w:rsidRPr="006E02CD">
        <w:rPr>
          <w:sz w:val="24"/>
          <w:szCs w:val="24"/>
        </w:rPr>
        <w:t>animal</w:t>
      </w:r>
      <w:r w:rsidR="00BE6A5B" w:rsidRPr="006E02CD">
        <w:rPr>
          <w:spacing w:val="-2"/>
          <w:sz w:val="24"/>
          <w:szCs w:val="24"/>
        </w:rPr>
        <w:t xml:space="preserve"> </w:t>
      </w:r>
      <w:r w:rsidR="00BE6A5B" w:rsidRPr="006E02CD">
        <w:rPr>
          <w:sz w:val="24"/>
          <w:szCs w:val="24"/>
        </w:rPr>
        <w:t>with</w:t>
      </w:r>
      <w:r w:rsidR="00BE6A5B" w:rsidRPr="006E02CD">
        <w:rPr>
          <w:spacing w:val="-3"/>
          <w:sz w:val="24"/>
          <w:szCs w:val="24"/>
        </w:rPr>
        <w:t xml:space="preserve"> </w:t>
      </w:r>
      <w:r w:rsidR="00BE6A5B" w:rsidRPr="006E02CD">
        <w:rPr>
          <w:sz w:val="24"/>
          <w:szCs w:val="24"/>
        </w:rPr>
        <w:t>the</w:t>
      </w:r>
      <w:r w:rsidR="00BE6A5B" w:rsidRPr="006E02CD">
        <w:rPr>
          <w:spacing w:val="-3"/>
          <w:sz w:val="24"/>
          <w:szCs w:val="24"/>
        </w:rPr>
        <w:t xml:space="preserve"> </w:t>
      </w:r>
      <w:r w:rsidR="00BE6A5B" w:rsidRPr="006E02CD">
        <w:rPr>
          <w:sz w:val="24"/>
          <w:szCs w:val="24"/>
        </w:rPr>
        <w:t>obtained</w:t>
      </w:r>
      <w:r w:rsidR="00BE6A5B" w:rsidRPr="006E02CD">
        <w:rPr>
          <w:spacing w:val="-3"/>
          <w:sz w:val="24"/>
          <w:szCs w:val="24"/>
        </w:rPr>
        <w:t xml:space="preserve"> </w:t>
      </w:r>
      <w:r w:rsidR="00BE6A5B" w:rsidRPr="006E02CD">
        <w:rPr>
          <w:sz w:val="24"/>
          <w:szCs w:val="24"/>
        </w:rPr>
        <w:t>animal-specific</w:t>
      </w:r>
      <w:r w:rsidR="00BE6A5B" w:rsidRPr="006E02CD">
        <w:rPr>
          <w:spacing w:val="-4"/>
          <w:sz w:val="24"/>
          <w:szCs w:val="24"/>
        </w:rPr>
        <w:t xml:space="preserve"> </w:t>
      </w:r>
      <w:r w:rsidR="00BE6A5B" w:rsidRPr="006E02CD">
        <w:rPr>
          <w:sz w:val="24"/>
          <w:szCs w:val="24"/>
        </w:rPr>
        <w:t>data”</w:t>
      </w:r>
      <w:r w:rsidR="00BE6A5B" w:rsidRPr="006E02CD">
        <w:rPr>
          <w:spacing w:val="-2"/>
          <w:sz w:val="24"/>
          <w:szCs w:val="24"/>
        </w:rPr>
        <w:t xml:space="preserve"> </w:t>
      </w:r>
      <w:r w:rsidR="00BE6A5B" w:rsidRPr="006E02CD">
        <w:rPr>
          <w:sz w:val="24"/>
          <w:szCs w:val="24"/>
        </w:rPr>
        <w:t>could</w:t>
      </w:r>
      <w:r w:rsidR="00814280" w:rsidRPr="006E02CD">
        <w:rPr>
          <w:sz w:val="24"/>
          <w:szCs w:val="24"/>
        </w:rPr>
        <w:t xml:space="preserve"> practically</w:t>
      </w:r>
      <w:r w:rsidR="00814280" w:rsidRPr="006E02CD">
        <w:rPr>
          <w:spacing w:val="-2"/>
          <w:sz w:val="24"/>
          <w:szCs w:val="24"/>
        </w:rPr>
        <w:t xml:space="preserve"> </w:t>
      </w:r>
      <w:r w:rsidR="00814280" w:rsidRPr="006E02CD">
        <w:rPr>
          <w:sz w:val="24"/>
          <w:szCs w:val="24"/>
        </w:rPr>
        <w:t>be</w:t>
      </w:r>
      <w:r w:rsidR="00814280" w:rsidRPr="006E02CD">
        <w:rPr>
          <w:spacing w:val="-2"/>
          <w:sz w:val="24"/>
          <w:szCs w:val="24"/>
        </w:rPr>
        <w:t xml:space="preserve"> </w:t>
      </w:r>
      <w:r w:rsidR="00814280" w:rsidRPr="006E02CD">
        <w:rPr>
          <w:sz w:val="24"/>
          <w:szCs w:val="24"/>
        </w:rPr>
        <w:t>performed</w:t>
      </w:r>
      <w:r w:rsidR="00814280" w:rsidRPr="006E02CD">
        <w:rPr>
          <w:spacing w:val="-3"/>
          <w:sz w:val="24"/>
          <w:szCs w:val="24"/>
        </w:rPr>
        <w:t xml:space="preserve"> </w:t>
      </w:r>
      <w:r w:rsidR="00814280" w:rsidRPr="006E02CD">
        <w:rPr>
          <w:sz w:val="24"/>
          <w:szCs w:val="24"/>
        </w:rPr>
        <w:t>in</w:t>
      </w:r>
      <w:r w:rsidR="00814280" w:rsidRPr="006E02CD">
        <w:rPr>
          <w:spacing w:val="-1"/>
          <w:sz w:val="24"/>
          <w:szCs w:val="24"/>
        </w:rPr>
        <w:t xml:space="preserve"> </w:t>
      </w:r>
      <w:r w:rsidR="00814280" w:rsidRPr="006E02CD">
        <w:rPr>
          <w:sz w:val="24"/>
          <w:szCs w:val="24"/>
        </w:rPr>
        <w:t>the</w:t>
      </w:r>
      <w:r w:rsidR="00814280" w:rsidRPr="006E02CD">
        <w:rPr>
          <w:spacing w:val="-2"/>
          <w:sz w:val="24"/>
          <w:szCs w:val="24"/>
        </w:rPr>
        <w:t xml:space="preserve"> </w:t>
      </w:r>
      <w:r w:rsidR="00814280" w:rsidRPr="006E02CD">
        <w:rPr>
          <w:sz w:val="24"/>
          <w:szCs w:val="24"/>
        </w:rPr>
        <w:t>human</w:t>
      </w:r>
      <w:r w:rsidR="00814280" w:rsidRPr="006E02CD">
        <w:rPr>
          <w:spacing w:val="-2"/>
          <w:sz w:val="24"/>
          <w:szCs w:val="24"/>
        </w:rPr>
        <w:t xml:space="preserve"> </w:t>
      </w:r>
      <w:r w:rsidR="00814280" w:rsidRPr="006E02CD">
        <w:rPr>
          <w:sz w:val="24"/>
          <w:szCs w:val="24"/>
        </w:rPr>
        <w:t>mind</w:t>
      </w:r>
      <w:r w:rsidR="00814280" w:rsidRPr="006E02CD">
        <w:rPr>
          <w:spacing w:val="-2"/>
          <w:sz w:val="24"/>
          <w:szCs w:val="24"/>
        </w:rPr>
        <w:t xml:space="preserve"> </w:t>
      </w:r>
      <w:r w:rsidR="00814280" w:rsidRPr="006E02CD">
        <w:rPr>
          <w:sz w:val="24"/>
          <w:szCs w:val="24"/>
        </w:rPr>
        <w:t>by</w:t>
      </w:r>
      <w:r w:rsidR="00814280" w:rsidRPr="006E02CD">
        <w:rPr>
          <w:spacing w:val="-1"/>
          <w:sz w:val="24"/>
          <w:szCs w:val="24"/>
        </w:rPr>
        <w:t xml:space="preserve"> </w:t>
      </w:r>
      <w:r w:rsidR="00814280" w:rsidRPr="006E02CD">
        <w:rPr>
          <w:sz w:val="24"/>
          <w:szCs w:val="24"/>
        </w:rPr>
        <w:t>observing</w:t>
      </w:r>
      <w:r w:rsidR="00814280" w:rsidRPr="006E02CD">
        <w:rPr>
          <w:spacing w:val="-3"/>
          <w:sz w:val="24"/>
          <w:szCs w:val="24"/>
        </w:rPr>
        <w:t xml:space="preserve"> </w:t>
      </w:r>
      <w:r w:rsidR="00814280" w:rsidRPr="006E02CD">
        <w:rPr>
          <w:sz w:val="24"/>
          <w:szCs w:val="24"/>
        </w:rPr>
        <w:t>the</w:t>
      </w:r>
      <w:r w:rsidR="00814280" w:rsidRPr="006E02CD">
        <w:rPr>
          <w:spacing w:val="-3"/>
          <w:sz w:val="24"/>
          <w:szCs w:val="24"/>
        </w:rPr>
        <w:t xml:space="preserve"> </w:t>
      </w:r>
      <w:r w:rsidR="00814280" w:rsidRPr="006E02CD">
        <w:rPr>
          <w:sz w:val="24"/>
          <w:szCs w:val="24"/>
        </w:rPr>
        <w:t>animal.</w:t>
      </w:r>
    </w:p>
    <w:p w14:paraId="7BC9A25D" w14:textId="0DFC22C0" w:rsidR="00BE6A5B" w:rsidRPr="006E02CD" w:rsidRDefault="00BE6A5B" w:rsidP="006E02CD">
      <w:pPr>
        <w:pStyle w:val="BodyText"/>
        <w:spacing w:line="480" w:lineRule="auto"/>
        <w:rPr>
          <w:sz w:val="24"/>
          <w:szCs w:val="24"/>
        </w:rPr>
      </w:pPr>
    </w:p>
    <w:p w14:paraId="570FF3A8" w14:textId="77777777" w:rsidR="00D62D13" w:rsidRPr="006E02CD" w:rsidRDefault="004A2520" w:rsidP="006E02CD">
      <w:pPr>
        <w:pStyle w:val="BodyText"/>
        <w:spacing w:line="480" w:lineRule="auto"/>
        <w:rPr>
          <w:sz w:val="24"/>
          <w:szCs w:val="24"/>
        </w:rPr>
      </w:pPr>
      <w:r w:rsidRPr="006E02CD">
        <w:rPr>
          <w:sz w:val="24"/>
          <w:szCs w:val="24"/>
        </w:rPr>
        <w:t>Moving</w:t>
      </w:r>
      <w:r w:rsidRPr="006E02CD">
        <w:rPr>
          <w:spacing w:val="-2"/>
          <w:sz w:val="24"/>
          <w:szCs w:val="24"/>
        </w:rPr>
        <w:t xml:space="preserve"> </w:t>
      </w:r>
      <w:r w:rsidRPr="006E02CD">
        <w:rPr>
          <w:sz w:val="24"/>
          <w:szCs w:val="24"/>
        </w:rPr>
        <w:t>on</w:t>
      </w:r>
      <w:r w:rsidRPr="006E02CD">
        <w:rPr>
          <w:spacing w:val="-2"/>
          <w:sz w:val="24"/>
          <w:szCs w:val="24"/>
        </w:rPr>
        <w:t xml:space="preserve"> </w:t>
      </w:r>
      <w:r w:rsidRPr="006E02CD">
        <w:rPr>
          <w:sz w:val="24"/>
          <w:szCs w:val="24"/>
        </w:rPr>
        <w:t>to</w:t>
      </w:r>
      <w:r w:rsidRPr="006E02CD">
        <w:rPr>
          <w:spacing w:val="-2"/>
          <w:sz w:val="24"/>
          <w:szCs w:val="24"/>
        </w:rPr>
        <w:t xml:space="preserve"> </w:t>
      </w:r>
      <w:r w:rsidRPr="006E02CD">
        <w:rPr>
          <w:sz w:val="24"/>
          <w:szCs w:val="24"/>
        </w:rPr>
        <w:t>step</w:t>
      </w:r>
      <w:r w:rsidRPr="006E02CD">
        <w:rPr>
          <w:spacing w:val="-1"/>
          <w:sz w:val="24"/>
          <w:szCs w:val="24"/>
        </w:rPr>
        <w:t xml:space="preserve"> </w:t>
      </w:r>
      <w:r w:rsidRPr="006E02CD">
        <w:rPr>
          <w:sz w:val="24"/>
          <w:szCs w:val="24"/>
        </w:rPr>
        <w:t>2A(ii),</w:t>
      </w:r>
      <w:r w:rsidRPr="006E02CD">
        <w:rPr>
          <w:spacing w:val="-3"/>
          <w:sz w:val="24"/>
          <w:szCs w:val="24"/>
        </w:rPr>
        <w:t xml:space="preserve"> </w:t>
      </w:r>
      <w:r w:rsidRPr="006E02CD">
        <w:rPr>
          <w:sz w:val="24"/>
          <w:szCs w:val="24"/>
        </w:rPr>
        <w:t>the</w:t>
      </w:r>
      <w:r w:rsidRPr="006E02CD">
        <w:rPr>
          <w:spacing w:val="-2"/>
          <w:sz w:val="24"/>
          <w:szCs w:val="24"/>
        </w:rPr>
        <w:t xml:space="preserve"> </w:t>
      </w:r>
      <w:r w:rsidRPr="006E02CD">
        <w:rPr>
          <w:sz w:val="24"/>
          <w:szCs w:val="24"/>
        </w:rPr>
        <w:t>USPTO</w:t>
      </w:r>
      <w:r w:rsidRPr="006E02CD">
        <w:rPr>
          <w:spacing w:val="-2"/>
          <w:sz w:val="24"/>
          <w:szCs w:val="24"/>
        </w:rPr>
        <w:t xml:space="preserve"> </w:t>
      </w:r>
      <w:r w:rsidRPr="006E02CD">
        <w:rPr>
          <w:sz w:val="24"/>
          <w:szCs w:val="24"/>
        </w:rPr>
        <w:t>identifies</w:t>
      </w:r>
      <w:r w:rsidRPr="006E02CD">
        <w:rPr>
          <w:spacing w:val="-3"/>
          <w:sz w:val="24"/>
          <w:szCs w:val="24"/>
        </w:rPr>
        <w:t xml:space="preserve"> </w:t>
      </w:r>
      <w:r w:rsidRPr="006E02CD">
        <w:rPr>
          <w:sz w:val="24"/>
          <w:szCs w:val="24"/>
        </w:rPr>
        <w:t>the</w:t>
      </w:r>
      <w:r w:rsidRPr="006E02CD">
        <w:rPr>
          <w:spacing w:val="-2"/>
          <w:sz w:val="24"/>
          <w:szCs w:val="24"/>
        </w:rPr>
        <w:t xml:space="preserve"> </w:t>
      </w:r>
      <w:r w:rsidRPr="006E02CD">
        <w:rPr>
          <w:sz w:val="24"/>
          <w:szCs w:val="24"/>
        </w:rPr>
        <w:t>additional</w:t>
      </w:r>
      <w:r w:rsidRPr="006E02CD">
        <w:rPr>
          <w:spacing w:val="-1"/>
          <w:sz w:val="24"/>
          <w:szCs w:val="24"/>
        </w:rPr>
        <w:t xml:space="preserve"> </w:t>
      </w:r>
      <w:r w:rsidRPr="006E02CD">
        <w:rPr>
          <w:sz w:val="24"/>
          <w:szCs w:val="24"/>
        </w:rPr>
        <w:t>elements</w:t>
      </w:r>
      <w:r w:rsidRPr="006E02CD">
        <w:rPr>
          <w:spacing w:val="-3"/>
          <w:sz w:val="24"/>
          <w:szCs w:val="24"/>
        </w:rPr>
        <w:t xml:space="preserve"> </w:t>
      </w:r>
      <w:r w:rsidRPr="006E02CD">
        <w:rPr>
          <w:sz w:val="24"/>
          <w:szCs w:val="24"/>
        </w:rPr>
        <w:t>as</w:t>
      </w:r>
      <w:r w:rsidRPr="006E02CD">
        <w:rPr>
          <w:spacing w:val="-2"/>
          <w:sz w:val="24"/>
          <w:szCs w:val="24"/>
        </w:rPr>
        <w:t xml:space="preserve"> </w:t>
      </w:r>
      <w:r w:rsidRPr="006E02CD">
        <w:rPr>
          <w:sz w:val="24"/>
          <w:szCs w:val="24"/>
        </w:rPr>
        <w:t>the</w:t>
      </w:r>
      <w:r w:rsidRPr="006E02CD">
        <w:rPr>
          <w:spacing w:val="-2"/>
          <w:sz w:val="24"/>
          <w:szCs w:val="24"/>
        </w:rPr>
        <w:t xml:space="preserve"> </w:t>
      </w:r>
      <w:r w:rsidRPr="006E02CD">
        <w:rPr>
          <w:sz w:val="24"/>
          <w:szCs w:val="24"/>
        </w:rPr>
        <w:t>memory,</w:t>
      </w:r>
      <w:r w:rsidRPr="006E02CD">
        <w:rPr>
          <w:spacing w:val="-3"/>
          <w:sz w:val="24"/>
          <w:szCs w:val="24"/>
        </w:rPr>
        <w:t xml:space="preserve"> </w:t>
      </w:r>
      <w:r w:rsidRPr="006E02CD">
        <w:rPr>
          <w:sz w:val="24"/>
          <w:szCs w:val="24"/>
        </w:rPr>
        <w:t>the</w:t>
      </w:r>
      <w:r w:rsidR="00A838F1" w:rsidRPr="006E02CD">
        <w:rPr>
          <w:sz w:val="24"/>
          <w:szCs w:val="24"/>
        </w:rPr>
        <w:t xml:space="preserve"> display,</w:t>
      </w:r>
      <w:r w:rsidR="00A838F1" w:rsidRPr="006E02CD">
        <w:rPr>
          <w:spacing w:val="-4"/>
          <w:sz w:val="24"/>
          <w:szCs w:val="24"/>
        </w:rPr>
        <w:t xml:space="preserve"> </w:t>
      </w:r>
      <w:r w:rsidR="00A838F1" w:rsidRPr="006E02CD">
        <w:rPr>
          <w:sz w:val="24"/>
          <w:szCs w:val="24"/>
        </w:rPr>
        <w:t>the</w:t>
      </w:r>
      <w:r w:rsidR="00A838F1" w:rsidRPr="006E02CD">
        <w:rPr>
          <w:spacing w:val="-3"/>
          <w:sz w:val="24"/>
          <w:szCs w:val="24"/>
        </w:rPr>
        <w:t xml:space="preserve"> </w:t>
      </w:r>
      <w:r w:rsidR="00A838F1" w:rsidRPr="006E02CD">
        <w:rPr>
          <w:sz w:val="24"/>
          <w:szCs w:val="24"/>
        </w:rPr>
        <w:t>processor,</w:t>
      </w:r>
      <w:r w:rsidR="00A838F1" w:rsidRPr="006E02CD">
        <w:rPr>
          <w:spacing w:val="-3"/>
          <w:sz w:val="24"/>
          <w:szCs w:val="24"/>
        </w:rPr>
        <w:t xml:space="preserve"> </w:t>
      </w:r>
      <w:r w:rsidR="00A838F1" w:rsidRPr="006E02CD">
        <w:rPr>
          <w:sz w:val="24"/>
          <w:szCs w:val="24"/>
        </w:rPr>
        <w:t>the</w:t>
      </w:r>
      <w:r w:rsidR="00A838F1" w:rsidRPr="006E02CD">
        <w:rPr>
          <w:spacing w:val="-1"/>
          <w:sz w:val="24"/>
          <w:szCs w:val="24"/>
        </w:rPr>
        <w:t xml:space="preserve"> </w:t>
      </w:r>
      <w:r w:rsidR="00A838F1" w:rsidRPr="006E02CD">
        <w:rPr>
          <w:sz w:val="24"/>
          <w:szCs w:val="24"/>
        </w:rPr>
        <w:t>livestock</w:t>
      </w:r>
      <w:r w:rsidR="00A838F1" w:rsidRPr="006E02CD">
        <w:rPr>
          <w:spacing w:val="-3"/>
          <w:sz w:val="24"/>
          <w:szCs w:val="24"/>
        </w:rPr>
        <w:t xml:space="preserve"> </w:t>
      </w:r>
      <w:r w:rsidR="00A838F1" w:rsidRPr="006E02CD">
        <w:rPr>
          <w:sz w:val="24"/>
          <w:szCs w:val="24"/>
        </w:rPr>
        <w:t>interface,</w:t>
      </w:r>
      <w:r w:rsidR="00A838F1" w:rsidRPr="006E02CD">
        <w:rPr>
          <w:spacing w:val="-3"/>
          <w:sz w:val="24"/>
          <w:szCs w:val="24"/>
        </w:rPr>
        <w:t xml:space="preserve"> </w:t>
      </w:r>
      <w:r w:rsidR="00A838F1" w:rsidRPr="006E02CD">
        <w:rPr>
          <w:sz w:val="24"/>
          <w:szCs w:val="24"/>
        </w:rPr>
        <w:t>and</w:t>
      </w:r>
      <w:r w:rsidR="00A838F1" w:rsidRPr="006E02CD">
        <w:rPr>
          <w:spacing w:val="-1"/>
          <w:sz w:val="24"/>
          <w:szCs w:val="24"/>
        </w:rPr>
        <w:t xml:space="preserve"> </w:t>
      </w:r>
      <w:r w:rsidR="00A838F1" w:rsidRPr="006E02CD">
        <w:rPr>
          <w:sz w:val="24"/>
          <w:szCs w:val="24"/>
        </w:rPr>
        <w:t>limitation</w:t>
      </w:r>
      <w:r w:rsidR="00A838F1" w:rsidRPr="006E02CD">
        <w:rPr>
          <w:spacing w:val="-3"/>
          <w:sz w:val="24"/>
          <w:szCs w:val="24"/>
        </w:rPr>
        <w:t xml:space="preserve"> </w:t>
      </w:r>
      <w:r w:rsidR="00A838F1" w:rsidRPr="006E02CD">
        <w:rPr>
          <w:sz w:val="24"/>
          <w:szCs w:val="24"/>
        </w:rPr>
        <w:t>(c).</w:t>
      </w:r>
      <w:r w:rsidR="00A838F1" w:rsidRPr="006E02CD">
        <w:rPr>
          <w:spacing w:val="56"/>
          <w:sz w:val="24"/>
          <w:szCs w:val="24"/>
        </w:rPr>
        <w:t xml:space="preserve"> </w:t>
      </w:r>
      <w:r w:rsidR="00A838F1" w:rsidRPr="006E02CD">
        <w:rPr>
          <w:sz w:val="24"/>
          <w:szCs w:val="24"/>
        </w:rPr>
        <w:t>The</w:t>
      </w:r>
      <w:r w:rsidR="00A838F1" w:rsidRPr="006E02CD">
        <w:rPr>
          <w:spacing w:val="-3"/>
          <w:sz w:val="24"/>
          <w:szCs w:val="24"/>
        </w:rPr>
        <w:t xml:space="preserve"> </w:t>
      </w:r>
      <w:r w:rsidR="00A838F1" w:rsidRPr="006E02CD">
        <w:rPr>
          <w:sz w:val="24"/>
          <w:szCs w:val="24"/>
        </w:rPr>
        <w:t>first</w:t>
      </w:r>
      <w:r w:rsidR="00A838F1" w:rsidRPr="006E02CD">
        <w:rPr>
          <w:spacing w:val="-2"/>
          <w:sz w:val="24"/>
          <w:szCs w:val="24"/>
        </w:rPr>
        <w:t xml:space="preserve"> </w:t>
      </w:r>
      <w:r w:rsidR="00A838F1" w:rsidRPr="006E02CD">
        <w:rPr>
          <w:sz w:val="24"/>
          <w:szCs w:val="24"/>
        </w:rPr>
        <w:t>three</w:t>
      </w:r>
      <w:r w:rsidR="00A838F1" w:rsidRPr="006E02CD">
        <w:rPr>
          <w:spacing w:val="-2"/>
          <w:sz w:val="24"/>
          <w:szCs w:val="24"/>
        </w:rPr>
        <w:t xml:space="preserve"> </w:t>
      </w:r>
      <w:r w:rsidR="00A838F1" w:rsidRPr="006E02CD">
        <w:rPr>
          <w:sz w:val="24"/>
          <w:szCs w:val="24"/>
        </w:rPr>
        <w:t>of</w:t>
      </w:r>
      <w:r w:rsidR="00A838F1" w:rsidRPr="006E02CD">
        <w:rPr>
          <w:spacing w:val="-2"/>
          <w:sz w:val="24"/>
          <w:szCs w:val="24"/>
        </w:rPr>
        <w:t xml:space="preserve"> </w:t>
      </w:r>
      <w:r w:rsidR="00A838F1" w:rsidRPr="006E02CD">
        <w:rPr>
          <w:sz w:val="24"/>
          <w:szCs w:val="24"/>
        </w:rPr>
        <w:t>these</w:t>
      </w:r>
      <w:r w:rsidR="000C0839" w:rsidRPr="006E02CD">
        <w:rPr>
          <w:sz w:val="24"/>
          <w:szCs w:val="24"/>
        </w:rPr>
        <w:t xml:space="preserve"> elements</w:t>
      </w:r>
      <w:r w:rsidR="000C0839" w:rsidRPr="006E02CD">
        <w:rPr>
          <w:spacing w:val="-2"/>
          <w:sz w:val="24"/>
          <w:szCs w:val="24"/>
        </w:rPr>
        <w:t xml:space="preserve"> </w:t>
      </w:r>
      <w:r w:rsidR="000C0839" w:rsidRPr="006E02CD">
        <w:rPr>
          <w:sz w:val="24"/>
          <w:szCs w:val="24"/>
        </w:rPr>
        <w:t>are</w:t>
      </w:r>
      <w:r w:rsidR="000C0839" w:rsidRPr="006E02CD">
        <w:rPr>
          <w:spacing w:val="-3"/>
          <w:sz w:val="24"/>
          <w:szCs w:val="24"/>
        </w:rPr>
        <w:t xml:space="preserve"> </w:t>
      </w:r>
      <w:r w:rsidR="000C0839" w:rsidRPr="006E02CD">
        <w:rPr>
          <w:sz w:val="24"/>
          <w:szCs w:val="24"/>
        </w:rPr>
        <w:t>rapidly</w:t>
      </w:r>
      <w:r w:rsidR="000C0839" w:rsidRPr="006E02CD">
        <w:rPr>
          <w:spacing w:val="-2"/>
          <w:sz w:val="24"/>
          <w:szCs w:val="24"/>
        </w:rPr>
        <w:t xml:space="preserve"> </w:t>
      </w:r>
      <w:r w:rsidR="000C0839" w:rsidRPr="006E02CD">
        <w:rPr>
          <w:sz w:val="24"/>
          <w:szCs w:val="24"/>
        </w:rPr>
        <w:t>dismissed</w:t>
      </w:r>
      <w:r w:rsidR="000C0839" w:rsidRPr="006E02CD">
        <w:rPr>
          <w:spacing w:val="-2"/>
          <w:sz w:val="24"/>
          <w:szCs w:val="24"/>
        </w:rPr>
        <w:t xml:space="preserve"> </w:t>
      </w:r>
      <w:r w:rsidR="000C0839" w:rsidRPr="006E02CD">
        <w:rPr>
          <w:sz w:val="24"/>
          <w:szCs w:val="24"/>
        </w:rPr>
        <w:t>as</w:t>
      </w:r>
      <w:r w:rsidR="000C0839" w:rsidRPr="006E02CD">
        <w:rPr>
          <w:spacing w:val="-2"/>
          <w:sz w:val="24"/>
          <w:szCs w:val="24"/>
        </w:rPr>
        <w:t xml:space="preserve"> </w:t>
      </w:r>
      <w:r w:rsidR="000C0839" w:rsidRPr="006E02CD">
        <w:rPr>
          <w:sz w:val="24"/>
          <w:szCs w:val="24"/>
        </w:rPr>
        <w:t>being</w:t>
      </w:r>
      <w:r w:rsidR="000C0839" w:rsidRPr="006E02CD">
        <w:rPr>
          <w:spacing w:val="-2"/>
          <w:sz w:val="24"/>
          <w:szCs w:val="24"/>
        </w:rPr>
        <w:t xml:space="preserve"> </w:t>
      </w:r>
      <w:r w:rsidR="000C0839" w:rsidRPr="006E02CD">
        <w:rPr>
          <w:sz w:val="24"/>
          <w:szCs w:val="24"/>
        </w:rPr>
        <w:t>non-substantive</w:t>
      </w:r>
      <w:r w:rsidR="000C0839" w:rsidRPr="006E02CD">
        <w:rPr>
          <w:spacing w:val="-1"/>
          <w:sz w:val="24"/>
          <w:szCs w:val="24"/>
        </w:rPr>
        <w:t xml:space="preserve"> </w:t>
      </w:r>
      <w:r w:rsidR="000C0839" w:rsidRPr="006E02CD">
        <w:rPr>
          <w:sz w:val="24"/>
          <w:szCs w:val="24"/>
        </w:rPr>
        <w:t>for</w:t>
      </w:r>
      <w:r w:rsidR="000C0839" w:rsidRPr="006E02CD">
        <w:rPr>
          <w:spacing w:val="-3"/>
          <w:sz w:val="24"/>
          <w:szCs w:val="24"/>
        </w:rPr>
        <w:t xml:space="preserve"> </w:t>
      </w:r>
      <w:r w:rsidR="000C0839" w:rsidRPr="006E02CD">
        <w:rPr>
          <w:sz w:val="24"/>
          <w:szCs w:val="24"/>
        </w:rPr>
        <w:t>purposes</w:t>
      </w:r>
      <w:r w:rsidR="000C0839" w:rsidRPr="006E02CD">
        <w:rPr>
          <w:spacing w:val="-2"/>
          <w:sz w:val="24"/>
          <w:szCs w:val="24"/>
        </w:rPr>
        <w:t xml:space="preserve"> </w:t>
      </w:r>
      <w:r w:rsidR="000C0839" w:rsidRPr="006E02CD">
        <w:rPr>
          <w:sz w:val="24"/>
          <w:szCs w:val="24"/>
        </w:rPr>
        <w:t>of</w:t>
      </w:r>
      <w:r w:rsidR="000C0839" w:rsidRPr="006E02CD">
        <w:rPr>
          <w:spacing w:val="-2"/>
          <w:sz w:val="24"/>
          <w:szCs w:val="24"/>
        </w:rPr>
        <w:t xml:space="preserve"> </w:t>
      </w:r>
      <w:r w:rsidR="000C0839" w:rsidRPr="006E02CD">
        <w:rPr>
          <w:sz w:val="24"/>
          <w:szCs w:val="24"/>
        </w:rPr>
        <w:t>the</w:t>
      </w:r>
      <w:r w:rsidR="000C0839" w:rsidRPr="006E02CD">
        <w:rPr>
          <w:spacing w:val="-2"/>
          <w:sz w:val="24"/>
          <w:szCs w:val="24"/>
        </w:rPr>
        <w:t xml:space="preserve"> </w:t>
      </w:r>
      <w:r w:rsidR="000C0839" w:rsidRPr="006E02CD">
        <w:rPr>
          <w:sz w:val="24"/>
          <w:szCs w:val="24"/>
        </w:rPr>
        <w:t>§</w:t>
      </w:r>
      <w:r w:rsidR="000C0839" w:rsidRPr="006E02CD">
        <w:rPr>
          <w:spacing w:val="-2"/>
          <w:sz w:val="24"/>
          <w:szCs w:val="24"/>
        </w:rPr>
        <w:t xml:space="preserve"> </w:t>
      </w:r>
      <w:r w:rsidR="000C0839" w:rsidRPr="006E02CD">
        <w:rPr>
          <w:sz w:val="24"/>
          <w:szCs w:val="24"/>
        </w:rPr>
        <w:t>101</w:t>
      </w:r>
      <w:r w:rsidR="000C0839" w:rsidRPr="006E02CD">
        <w:rPr>
          <w:spacing w:val="-2"/>
          <w:sz w:val="24"/>
          <w:szCs w:val="24"/>
        </w:rPr>
        <w:t xml:space="preserve"> </w:t>
      </w:r>
      <w:r w:rsidR="000C0839" w:rsidRPr="006E02CD">
        <w:rPr>
          <w:sz w:val="24"/>
          <w:szCs w:val="24"/>
        </w:rPr>
        <w:t>analysis,</w:t>
      </w:r>
      <w:r w:rsidR="00A07097" w:rsidRPr="006E02CD">
        <w:rPr>
          <w:sz w:val="24"/>
          <w:szCs w:val="24"/>
        </w:rPr>
        <w:t xml:space="preserve"> because</w:t>
      </w:r>
      <w:r w:rsidR="00A07097" w:rsidRPr="006E02CD">
        <w:rPr>
          <w:spacing w:val="-3"/>
          <w:sz w:val="24"/>
          <w:szCs w:val="24"/>
        </w:rPr>
        <w:t xml:space="preserve"> </w:t>
      </w:r>
      <w:r w:rsidR="00A07097" w:rsidRPr="006E02CD">
        <w:rPr>
          <w:sz w:val="24"/>
          <w:szCs w:val="24"/>
        </w:rPr>
        <w:t>they</w:t>
      </w:r>
      <w:r w:rsidR="00A07097" w:rsidRPr="006E02CD">
        <w:rPr>
          <w:spacing w:val="-2"/>
          <w:sz w:val="24"/>
          <w:szCs w:val="24"/>
        </w:rPr>
        <w:t xml:space="preserve"> </w:t>
      </w:r>
      <w:r w:rsidR="00A07097" w:rsidRPr="006E02CD">
        <w:rPr>
          <w:sz w:val="24"/>
          <w:szCs w:val="24"/>
        </w:rPr>
        <w:t>represent</w:t>
      </w:r>
      <w:r w:rsidR="00A07097" w:rsidRPr="006E02CD">
        <w:rPr>
          <w:spacing w:val="-2"/>
          <w:sz w:val="24"/>
          <w:szCs w:val="24"/>
        </w:rPr>
        <w:t xml:space="preserve"> </w:t>
      </w:r>
      <w:r w:rsidR="00A07097" w:rsidRPr="006E02CD">
        <w:rPr>
          <w:sz w:val="24"/>
          <w:szCs w:val="24"/>
        </w:rPr>
        <w:t>no</w:t>
      </w:r>
      <w:r w:rsidR="00A07097" w:rsidRPr="006E02CD">
        <w:rPr>
          <w:spacing w:val="-2"/>
          <w:sz w:val="24"/>
          <w:szCs w:val="24"/>
        </w:rPr>
        <w:t xml:space="preserve"> </w:t>
      </w:r>
      <w:r w:rsidR="00A07097" w:rsidRPr="006E02CD">
        <w:rPr>
          <w:sz w:val="24"/>
          <w:szCs w:val="24"/>
        </w:rPr>
        <w:t>more</w:t>
      </w:r>
      <w:r w:rsidR="00A07097" w:rsidRPr="006E02CD">
        <w:rPr>
          <w:spacing w:val="-2"/>
          <w:sz w:val="24"/>
          <w:szCs w:val="24"/>
        </w:rPr>
        <w:t xml:space="preserve"> </w:t>
      </w:r>
      <w:r w:rsidR="00A07097" w:rsidRPr="006E02CD">
        <w:rPr>
          <w:sz w:val="24"/>
          <w:szCs w:val="24"/>
        </w:rPr>
        <w:t>than</w:t>
      </w:r>
      <w:r w:rsidR="00A07097" w:rsidRPr="006E02CD">
        <w:rPr>
          <w:spacing w:val="-2"/>
          <w:sz w:val="24"/>
          <w:szCs w:val="24"/>
        </w:rPr>
        <w:t xml:space="preserve"> </w:t>
      </w:r>
      <w:r w:rsidR="00A07097" w:rsidRPr="006E02CD">
        <w:rPr>
          <w:sz w:val="24"/>
          <w:szCs w:val="24"/>
        </w:rPr>
        <w:t>mere</w:t>
      </w:r>
      <w:r w:rsidR="00A07097" w:rsidRPr="006E02CD">
        <w:rPr>
          <w:spacing w:val="-3"/>
          <w:sz w:val="24"/>
          <w:szCs w:val="24"/>
        </w:rPr>
        <w:t xml:space="preserve"> </w:t>
      </w:r>
      <w:r w:rsidR="00A07097" w:rsidRPr="006E02CD">
        <w:rPr>
          <w:sz w:val="24"/>
          <w:szCs w:val="24"/>
        </w:rPr>
        <w:t>instructions</w:t>
      </w:r>
      <w:r w:rsidR="00A07097" w:rsidRPr="006E02CD">
        <w:rPr>
          <w:spacing w:val="-2"/>
          <w:sz w:val="24"/>
          <w:szCs w:val="24"/>
        </w:rPr>
        <w:t xml:space="preserve"> </w:t>
      </w:r>
      <w:r w:rsidR="00A07097" w:rsidRPr="006E02CD">
        <w:rPr>
          <w:sz w:val="24"/>
          <w:szCs w:val="24"/>
        </w:rPr>
        <w:t>to</w:t>
      </w:r>
      <w:r w:rsidR="00A07097" w:rsidRPr="006E02CD">
        <w:rPr>
          <w:spacing w:val="-2"/>
          <w:sz w:val="24"/>
          <w:szCs w:val="24"/>
        </w:rPr>
        <w:t xml:space="preserve"> </w:t>
      </w:r>
      <w:r w:rsidR="00A07097" w:rsidRPr="006E02CD">
        <w:rPr>
          <w:sz w:val="24"/>
          <w:szCs w:val="24"/>
        </w:rPr>
        <w:t>apply</w:t>
      </w:r>
      <w:r w:rsidR="00A07097" w:rsidRPr="006E02CD">
        <w:rPr>
          <w:spacing w:val="-1"/>
          <w:sz w:val="24"/>
          <w:szCs w:val="24"/>
        </w:rPr>
        <w:t xml:space="preserve"> </w:t>
      </w:r>
      <w:r w:rsidR="00A07097" w:rsidRPr="006E02CD">
        <w:rPr>
          <w:sz w:val="24"/>
          <w:szCs w:val="24"/>
        </w:rPr>
        <w:t>the</w:t>
      </w:r>
      <w:r w:rsidR="00A07097" w:rsidRPr="006E02CD">
        <w:rPr>
          <w:spacing w:val="-3"/>
          <w:sz w:val="24"/>
          <w:szCs w:val="24"/>
        </w:rPr>
        <w:t xml:space="preserve"> </w:t>
      </w:r>
      <w:r w:rsidR="00A07097" w:rsidRPr="006E02CD">
        <w:rPr>
          <w:sz w:val="24"/>
          <w:szCs w:val="24"/>
        </w:rPr>
        <w:t>judicial</w:t>
      </w:r>
      <w:r w:rsidR="00A07097" w:rsidRPr="006E02CD">
        <w:rPr>
          <w:spacing w:val="-2"/>
          <w:sz w:val="24"/>
          <w:szCs w:val="24"/>
        </w:rPr>
        <w:t xml:space="preserve"> </w:t>
      </w:r>
      <w:r w:rsidR="00A07097" w:rsidRPr="006E02CD">
        <w:rPr>
          <w:sz w:val="24"/>
          <w:szCs w:val="24"/>
        </w:rPr>
        <w:t>exception</w:t>
      </w:r>
      <w:r w:rsidR="00A07097" w:rsidRPr="006E02CD">
        <w:rPr>
          <w:spacing w:val="-1"/>
          <w:sz w:val="24"/>
          <w:szCs w:val="24"/>
        </w:rPr>
        <w:t xml:space="preserve"> </w:t>
      </w:r>
      <w:r w:rsidR="00A07097" w:rsidRPr="006E02CD">
        <w:rPr>
          <w:sz w:val="24"/>
          <w:szCs w:val="24"/>
        </w:rPr>
        <w:t>on</w:t>
      </w:r>
      <w:r w:rsidR="00A07097" w:rsidRPr="006E02CD">
        <w:rPr>
          <w:spacing w:val="-2"/>
          <w:sz w:val="24"/>
          <w:szCs w:val="24"/>
        </w:rPr>
        <w:t xml:space="preserve"> </w:t>
      </w:r>
      <w:r w:rsidR="00A07097" w:rsidRPr="006E02CD">
        <w:rPr>
          <w:sz w:val="24"/>
          <w:szCs w:val="24"/>
        </w:rPr>
        <w:t>a</w:t>
      </w:r>
      <w:r w:rsidR="00FA2743" w:rsidRPr="006E02CD">
        <w:rPr>
          <w:sz w:val="24"/>
          <w:szCs w:val="24"/>
        </w:rPr>
        <w:t xml:space="preserve"> computer</w:t>
      </w:r>
      <w:r w:rsidR="00FA2743" w:rsidRPr="006E02CD">
        <w:rPr>
          <w:spacing w:val="-2"/>
          <w:sz w:val="24"/>
          <w:szCs w:val="24"/>
        </w:rPr>
        <w:t xml:space="preserve"> </w:t>
      </w:r>
      <w:r w:rsidR="00FA2743" w:rsidRPr="006E02CD">
        <w:rPr>
          <w:sz w:val="24"/>
          <w:szCs w:val="24"/>
        </w:rPr>
        <w:t>and</w:t>
      </w:r>
      <w:r w:rsidR="00FA2743" w:rsidRPr="006E02CD">
        <w:rPr>
          <w:spacing w:val="-1"/>
          <w:sz w:val="24"/>
          <w:szCs w:val="24"/>
        </w:rPr>
        <w:t xml:space="preserve"> </w:t>
      </w:r>
      <w:r w:rsidR="00FA2743" w:rsidRPr="006E02CD">
        <w:rPr>
          <w:sz w:val="24"/>
          <w:szCs w:val="24"/>
        </w:rPr>
        <w:t>nothing</w:t>
      </w:r>
      <w:r w:rsidR="00FA2743" w:rsidRPr="006E02CD">
        <w:rPr>
          <w:spacing w:val="-2"/>
          <w:sz w:val="24"/>
          <w:szCs w:val="24"/>
        </w:rPr>
        <w:t xml:space="preserve"> </w:t>
      </w:r>
      <w:r w:rsidR="00FA2743" w:rsidRPr="006E02CD">
        <w:rPr>
          <w:sz w:val="24"/>
          <w:szCs w:val="24"/>
        </w:rPr>
        <w:t>more</w:t>
      </w:r>
      <w:r w:rsidR="00FA2743" w:rsidRPr="006E02CD">
        <w:rPr>
          <w:spacing w:val="-1"/>
          <w:sz w:val="24"/>
          <w:szCs w:val="24"/>
        </w:rPr>
        <w:t xml:space="preserve"> </w:t>
      </w:r>
      <w:r w:rsidR="00FA2743" w:rsidRPr="006E02CD">
        <w:rPr>
          <w:sz w:val="24"/>
          <w:szCs w:val="24"/>
        </w:rPr>
        <w:t>than</w:t>
      </w:r>
      <w:r w:rsidR="00FA2743" w:rsidRPr="006E02CD">
        <w:rPr>
          <w:spacing w:val="-3"/>
          <w:sz w:val="24"/>
          <w:szCs w:val="24"/>
        </w:rPr>
        <w:t xml:space="preserve"> </w:t>
      </w:r>
      <w:r w:rsidR="00FA2743" w:rsidRPr="006E02CD">
        <w:rPr>
          <w:sz w:val="24"/>
          <w:szCs w:val="24"/>
        </w:rPr>
        <w:t>an</w:t>
      </w:r>
      <w:r w:rsidR="00FA2743" w:rsidRPr="006E02CD">
        <w:rPr>
          <w:spacing w:val="-2"/>
          <w:sz w:val="24"/>
          <w:szCs w:val="24"/>
        </w:rPr>
        <w:t xml:space="preserve"> </w:t>
      </w:r>
      <w:r w:rsidR="00FA2743" w:rsidRPr="006E02CD">
        <w:rPr>
          <w:sz w:val="24"/>
          <w:szCs w:val="24"/>
        </w:rPr>
        <w:t>attempt</w:t>
      </w:r>
      <w:r w:rsidR="00FA2743" w:rsidRPr="006E02CD">
        <w:rPr>
          <w:spacing w:val="-2"/>
          <w:sz w:val="24"/>
          <w:szCs w:val="24"/>
        </w:rPr>
        <w:t xml:space="preserve"> </w:t>
      </w:r>
      <w:r w:rsidR="00FA2743" w:rsidRPr="006E02CD">
        <w:rPr>
          <w:sz w:val="24"/>
          <w:szCs w:val="24"/>
        </w:rPr>
        <w:t>to</w:t>
      </w:r>
      <w:r w:rsidR="00FA2743" w:rsidRPr="006E02CD">
        <w:rPr>
          <w:spacing w:val="-2"/>
          <w:sz w:val="24"/>
          <w:szCs w:val="24"/>
        </w:rPr>
        <w:t xml:space="preserve"> </w:t>
      </w:r>
      <w:r w:rsidR="00FA2743" w:rsidRPr="006E02CD">
        <w:rPr>
          <w:sz w:val="24"/>
          <w:szCs w:val="24"/>
        </w:rPr>
        <w:t>generally</w:t>
      </w:r>
      <w:r w:rsidR="00FA2743" w:rsidRPr="006E02CD">
        <w:rPr>
          <w:spacing w:val="-1"/>
          <w:sz w:val="24"/>
          <w:szCs w:val="24"/>
        </w:rPr>
        <w:t xml:space="preserve"> </w:t>
      </w:r>
      <w:r w:rsidR="00FA2743" w:rsidRPr="006E02CD">
        <w:rPr>
          <w:sz w:val="24"/>
          <w:szCs w:val="24"/>
        </w:rPr>
        <w:t>link</w:t>
      </w:r>
      <w:r w:rsidR="00FA2743" w:rsidRPr="006E02CD">
        <w:rPr>
          <w:spacing w:val="-4"/>
          <w:sz w:val="24"/>
          <w:szCs w:val="24"/>
        </w:rPr>
        <w:t xml:space="preserve"> </w:t>
      </w:r>
      <w:r w:rsidR="00FA2743" w:rsidRPr="006E02CD">
        <w:rPr>
          <w:sz w:val="24"/>
          <w:szCs w:val="24"/>
        </w:rPr>
        <w:t>the</w:t>
      </w:r>
      <w:r w:rsidR="00FA2743" w:rsidRPr="006E02CD">
        <w:rPr>
          <w:spacing w:val="-1"/>
          <w:sz w:val="24"/>
          <w:szCs w:val="24"/>
        </w:rPr>
        <w:t xml:space="preserve"> </w:t>
      </w:r>
      <w:r w:rsidR="00FA2743" w:rsidRPr="006E02CD">
        <w:rPr>
          <w:sz w:val="24"/>
          <w:szCs w:val="24"/>
        </w:rPr>
        <w:t>use</w:t>
      </w:r>
      <w:r w:rsidR="00FA2743" w:rsidRPr="006E02CD">
        <w:rPr>
          <w:spacing w:val="-2"/>
          <w:sz w:val="24"/>
          <w:szCs w:val="24"/>
        </w:rPr>
        <w:t xml:space="preserve"> </w:t>
      </w:r>
      <w:r w:rsidR="00FA2743" w:rsidRPr="006E02CD">
        <w:rPr>
          <w:sz w:val="24"/>
          <w:szCs w:val="24"/>
        </w:rPr>
        <w:t>of</w:t>
      </w:r>
      <w:r w:rsidR="00FA2743" w:rsidRPr="006E02CD">
        <w:rPr>
          <w:spacing w:val="-2"/>
          <w:sz w:val="24"/>
          <w:szCs w:val="24"/>
        </w:rPr>
        <w:t xml:space="preserve"> </w:t>
      </w:r>
      <w:r w:rsidR="00FA2743" w:rsidRPr="006E02CD">
        <w:rPr>
          <w:sz w:val="24"/>
          <w:szCs w:val="24"/>
        </w:rPr>
        <w:t>the</w:t>
      </w:r>
      <w:r w:rsidR="00FA2743" w:rsidRPr="006E02CD">
        <w:rPr>
          <w:spacing w:val="-2"/>
          <w:sz w:val="24"/>
          <w:szCs w:val="24"/>
        </w:rPr>
        <w:t xml:space="preserve"> </w:t>
      </w:r>
      <w:r w:rsidR="00FA2743" w:rsidRPr="006E02CD">
        <w:rPr>
          <w:sz w:val="24"/>
          <w:szCs w:val="24"/>
        </w:rPr>
        <w:t>judicial</w:t>
      </w:r>
      <w:r w:rsidR="00FA2743" w:rsidRPr="006E02CD">
        <w:rPr>
          <w:spacing w:val="-2"/>
          <w:sz w:val="24"/>
          <w:szCs w:val="24"/>
        </w:rPr>
        <w:t xml:space="preserve"> </w:t>
      </w:r>
      <w:r w:rsidR="00FA2743" w:rsidRPr="006E02CD">
        <w:rPr>
          <w:sz w:val="24"/>
          <w:szCs w:val="24"/>
        </w:rPr>
        <w:t>exception</w:t>
      </w:r>
      <w:r w:rsidR="00FA2743" w:rsidRPr="006E02CD">
        <w:rPr>
          <w:spacing w:val="-2"/>
          <w:sz w:val="24"/>
          <w:szCs w:val="24"/>
        </w:rPr>
        <w:t xml:space="preserve"> </w:t>
      </w:r>
      <w:r w:rsidR="00FA2743" w:rsidRPr="006E02CD">
        <w:rPr>
          <w:sz w:val="24"/>
          <w:szCs w:val="24"/>
        </w:rPr>
        <w:t>to</w:t>
      </w:r>
      <w:r w:rsidR="00D62D13" w:rsidRPr="006E02CD">
        <w:rPr>
          <w:sz w:val="24"/>
          <w:szCs w:val="24"/>
        </w:rPr>
        <w:t xml:space="preserve"> the</w:t>
      </w:r>
      <w:r w:rsidR="00D62D13" w:rsidRPr="006E02CD">
        <w:rPr>
          <w:spacing w:val="-3"/>
          <w:sz w:val="24"/>
          <w:szCs w:val="24"/>
        </w:rPr>
        <w:t xml:space="preserve"> </w:t>
      </w:r>
      <w:r w:rsidR="00D62D13" w:rsidRPr="006E02CD">
        <w:rPr>
          <w:sz w:val="24"/>
          <w:szCs w:val="24"/>
        </w:rPr>
        <w:t>technological</w:t>
      </w:r>
      <w:r w:rsidR="00D62D13" w:rsidRPr="006E02CD">
        <w:rPr>
          <w:spacing w:val="-3"/>
          <w:sz w:val="24"/>
          <w:szCs w:val="24"/>
        </w:rPr>
        <w:t xml:space="preserve"> </w:t>
      </w:r>
      <w:r w:rsidR="00D62D13" w:rsidRPr="006E02CD">
        <w:rPr>
          <w:sz w:val="24"/>
          <w:szCs w:val="24"/>
        </w:rPr>
        <w:t>environment</w:t>
      </w:r>
      <w:r w:rsidR="00D62D13" w:rsidRPr="006E02CD">
        <w:rPr>
          <w:spacing w:val="-2"/>
          <w:sz w:val="24"/>
          <w:szCs w:val="24"/>
        </w:rPr>
        <w:t xml:space="preserve"> </w:t>
      </w:r>
      <w:r w:rsidR="00D62D13" w:rsidRPr="006E02CD">
        <w:rPr>
          <w:sz w:val="24"/>
          <w:szCs w:val="24"/>
        </w:rPr>
        <w:t>of</w:t>
      </w:r>
      <w:r w:rsidR="00D62D13" w:rsidRPr="006E02CD">
        <w:rPr>
          <w:spacing w:val="-3"/>
          <w:sz w:val="24"/>
          <w:szCs w:val="24"/>
        </w:rPr>
        <w:t xml:space="preserve"> </w:t>
      </w:r>
      <w:r w:rsidR="00D62D13" w:rsidRPr="006E02CD">
        <w:rPr>
          <w:sz w:val="24"/>
          <w:szCs w:val="24"/>
        </w:rPr>
        <w:t>a</w:t>
      </w:r>
      <w:r w:rsidR="00D62D13" w:rsidRPr="006E02CD">
        <w:rPr>
          <w:spacing w:val="-2"/>
          <w:sz w:val="24"/>
          <w:szCs w:val="24"/>
        </w:rPr>
        <w:t xml:space="preserve"> </w:t>
      </w:r>
      <w:r w:rsidR="00D62D13" w:rsidRPr="006E02CD">
        <w:rPr>
          <w:sz w:val="24"/>
          <w:szCs w:val="24"/>
        </w:rPr>
        <w:t>computer.</w:t>
      </w:r>
    </w:p>
    <w:p w14:paraId="46D5DB02" w14:textId="5C4BCA36" w:rsidR="00FA2743" w:rsidRPr="006E02CD" w:rsidRDefault="00FA2743" w:rsidP="006E02CD">
      <w:pPr>
        <w:pStyle w:val="BodyText"/>
        <w:spacing w:line="480" w:lineRule="auto"/>
        <w:rPr>
          <w:sz w:val="24"/>
          <w:szCs w:val="24"/>
        </w:rPr>
      </w:pPr>
    </w:p>
    <w:p w14:paraId="53A03BB2" w14:textId="77777777" w:rsidR="0017672F" w:rsidRPr="006E02CD" w:rsidRDefault="00EC6834" w:rsidP="006E02CD">
      <w:pPr>
        <w:pStyle w:val="BodyText"/>
        <w:spacing w:line="480" w:lineRule="auto"/>
        <w:rPr>
          <w:sz w:val="24"/>
          <w:szCs w:val="24"/>
        </w:rPr>
      </w:pPr>
      <w:r w:rsidRPr="006E02CD">
        <w:rPr>
          <w:sz w:val="24"/>
          <w:szCs w:val="24"/>
        </w:rPr>
        <w:t>Additionally,</w:t>
      </w:r>
      <w:r w:rsidRPr="006E02CD">
        <w:rPr>
          <w:spacing w:val="-4"/>
          <w:sz w:val="24"/>
          <w:szCs w:val="24"/>
        </w:rPr>
        <w:t xml:space="preserve"> </w:t>
      </w:r>
      <w:r w:rsidRPr="006E02CD">
        <w:rPr>
          <w:sz w:val="24"/>
          <w:szCs w:val="24"/>
        </w:rPr>
        <w:t>the</w:t>
      </w:r>
      <w:r w:rsidRPr="006E02CD">
        <w:rPr>
          <w:spacing w:val="-2"/>
          <w:sz w:val="24"/>
          <w:szCs w:val="24"/>
        </w:rPr>
        <w:t xml:space="preserve"> </w:t>
      </w:r>
      <w:r w:rsidRPr="006E02CD">
        <w:rPr>
          <w:sz w:val="24"/>
          <w:szCs w:val="24"/>
        </w:rPr>
        <w:t>USPTO</w:t>
      </w:r>
      <w:r w:rsidRPr="006E02CD">
        <w:rPr>
          <w:spacing w:val="-4"/>
          <w:sz w:val="24"/>
          <w:szCs w:val="24"/>
        </w:rPr>
        <w:t xml:space="preserve"> </w:t>
      </w:r>
      <w:r w:rsidRPr="006E02CD">
        <w:rPr>
          <w:sz w:val="24"/>
          <w:szCs w:val="24"/>
        </w:rPr>
        <w:t>finds</w:t>
      </w:r>
      <w:r w:rsidRPr="006E02CD">
        <w:rPr>
          <w:spacing w:val="-2"/>
          <w:sz w:val="24"/>
          <w:szCs w:val="24"/>
        </w:rPr>
        <w:t xml:space="preserve"> </w:t>
      </w:r>
      <w:r w:rsidRPr="006E02CD">
        <w:rPr>
          <w:sz w:val="24"/>
          <w:szCs w:val="24"/>
        </w:rPr>
        <w:t>that</w:t>
      </w:r>
      <w:r w:rsidRPr="006E02CD">
        <w:rPr>
          <w:spacing w:val="-4"/>
          <w:sz w:val="24"/>
          <w:szCs w:val="24"/>
        </w:rPr>
        <w:t xml:space="preserve"> </w:t>
      </w:r>
      <w:r w:rsidRPr="006E02CD">
        <w:rPr>
          <w:sz w:val="24"/>
          <w:szCs w:val="24"/>
        </w:rPr>
        <w:t>the</w:t>
      </w:r>
      <w:r w:rsidRPr="006E02CD">
        <w:rPr>
          <w:spacing w:val="-2"/>
          <w:sz w:val="24"/>
          <w:szCs w:val="24"/>
        </w:rPr>
        <w:t xml:space="preserve"> </w:t>
      </w:r>
      <w:r w:rsidRPr="006E02CD">
        <w:rPr>
          <w:sz w:val="24"/>
          <w:szCs w:val="24"/>
        </w:rPr>
        <w:t>livestock</w:t>
      </w:r>
      <w:r w:rsidRPr="006E02CD">
        <w:rPr>
          <w:spacing w:val="-5"/>
          <w:sz w:val="24"/>
          <w:szCs w:val="24"/>
        </w:rPr>
        <w:t xml:space="preserve"> </w:t>
      </w:r>
      <w:r w:rsidRPr="006E02CD">
        <w:rPr>
          <w:sz w:val="24"/>
          <w:szCs w:val="24"/>
        </w:rPr>
        <w:t>interface</w:t>
      </w:r>
      <w:r w:rsidRPr="006E02CD">
        <w:rPr>
          <w:spacing w:val="-2"/>
          <w:sz w:val="24"/>
          <w:szCs w:val="24"/>
        </w:rPr>
        <w:t xml:space="preserve"> </w:t>
      </w:r>
      <w:r w:rsidRPr="006E02CD">
        <w:rPr>
          <w:sz w:val="24"/>
          <w:szCs w:val="24"/>
        </w:rPr>
        <w:t>is</w:t>
      </w:r>
      <w:r w:rsidRPr="006E02CD">
        <w:rPr>
          <w:spacing w:val="-4"/>
          <w:sz w:val="24"/>
          <w:szCs w:val="24"/>
        </w:rPr>
        <w:t xml:space="preserve"> </w:t>
      </w:r>
      <w:r w:rsidRPr="006E02CD">
        <w:rPr>
          <w:sz w:val="24"/>
          <w:szCs w:val="24"/>
        </w:rPr>
        <w:t>just</w:t>
      </w:r>
      <w:r w:rsidRPr="006E02CD">
        <w:rPr>
          <w:spacing w:val="-2"/>
          <w:sz w:val="24"/>
          <w:szCs w:val="24"/>
        </w:rPr>
        <w:t xml:space="preserve"> </w:t>
      </w:r>
      <w:r w:rsidRPr="006E02CD">
        <w:rPr>
          <w:sz w:val="24"/>
          <w:szCs w:val="24"/>
        </w:rPr>
        <w:t>insignificant</w:t>
      </w:r>
      <w:r w:rsidRPr="006E02CD">
        <w:rPr>
          <w:spacing w:val="-3"/>
          <w:sz w:val="24"/>
          <w:szCs w:val="24"/>
        </w:rPr>
        <w:t xml:space="preserve"> </w:t>
      </w:r>
      <w:r w:rsidRPr="006E02CD">
        <w:rPr>
          <w:sz w:val="24"/>
          <w:szCs w:val="24"/>
        </w:rPr>
        <w:t>extra-solution</w:t>
      </w:r>
      <w:r w:rsidR="008B4AB5" w:rsidRPr="006E02CD">
        <w:rPr>
          <w:sz w:val="24"/>
          <w:szCs w:val="24"/>
        </w:rPr>
        <w:t xml:space="preserve"> activity</w:t>
      </w:r>
      <w:r w:rsidR="008B4AB5" w:rsidRPr="006E02CD">
        <w:rPr>
          <w:spacing w:val="-2"/>
          <w:sz w:val="24"/>
          <w:szCs w:val="24"/>
        </w:rPr>
        <w:t xml:space="preserve"> </w:t>
      </w:r>
      <w:r w:rsidR="008B4AB5" w:rsidRPr="006E02CD">
        <w:rPr>
          <w:sz w:val="24"/>
          <w:szCs w:val="24"/>
        </w:rPr>
        <w:t>because</w:t>
      </w:r>
      <w:r w:rsidR="008B4AB5" w:rsidRPr="006E02CD">
        <w:rPr>
          <w:spacing w:val="-1"/>
          <w:sz w:val="24"/>
          <w:szCs w:val="24"/>
        </w:rPr>
        <w:t xml:space="preserve"> </w:t>
      </w:r>
      <w:r w:rsidR="008B4AB5" w:rsidRPr="006E02CD">
        <w:rPr>
          <w:sz w:val="24"/>
          <w:szCs w:val="24"/>
        </w:rPr>
        <w:t>it</w:t>
      </w:r>
      <w:r w:rsidR="008B4AB5" w:rsidRPr="006E02CD">
        <w:rPr>
          <w:spacing w:val="-3"/>
          <w:sz w:val="24"/>
          <w:szCs w:val="24"/>
        </w:rPr>
        <w:t xml:space="preserve"> </w:t>
      </w:r>
      <w:r w:rsidR="008B4AB5" w:rsidRPr="006E02CD">
        <w:rPr>
          <w:sz w:val="24"/>
          <w:szCs w:val="24"/>
        </w:rPr>
        <w:t>is</w:t>
      </w:r>
      <w:r w:rsidR="008B4AB5" w:rsidRPr="006E02CD">
        <w:rPr>
          <w:spacing w:val="-1"/>
          <w:sz w:val="24"/>
          <w:szCs w:val="24"/>
        </w:rPr>
        <w:t xml:space="preserve"> </w:t>
      </w:r>
      <w:r w:rsidR="008B4AB5" w:rsidRPr="006E02CD">
        <w:rPr>
          <w:sz w:val="24"/>
          <w:szCs w:val="24"/>
        </w:rPr>
        <w:t>used</w:t>
      </w:r>
      <w:r w:rsidR="008B4AB5" w:rsidRPr="006E02CD">
        <w:rPr>
          <w:spacing w:val="-2"/>
          <w:sz w:val="24"/>
          <w:szCs w:val="24"/>
        </w:rPr>
        <w:t xml:space="preserve"> </w:t>
      </w:r>
      <w:r w:rsidR="008B4AB5" w:rsidRPr="006E02CD">
        <w:rPr>
          <w:sz w:val="24"/>
          <w:szCs w:val="24"/>
        </w:rPr>
        <w:t>for</w:t>
      </w:r>
      <w:r w:rsidR="008B4AB5" w:rsidRPr="006E02CD">
        <w:rPr>
          <w:spacing w:val="-1"/>
          <w:sz w:val="24"/>
          <w:szCs w:val="24"/>
        </w:rPr>
        <w:t xml:space="preserve"> </w:t>
      </w:r>
      <w:r w:rsidR="008B4AB5" w:rsidRPr="006E02CD">
        <w:rPr>
          <w:sz w:val="24"/>
          <w:szCs w:val="24"/>
        </w:rPr>
        <w:t>data</w:t>
      </w:r>
      <w:r w:rsidR="008B4AB5" w:rsidRPr="006E02CD">
        <w:rPr>
          <w:spacing w:val="-2"/>
          <w:sz w:val="24"/>
          <w:szCs w:val="24"/>
        </w:rPr>
        <w:t xml:space="preserve"> </w:t>
      </w:r>
      <w:r w:rsidR="008B4AB5" w:rsidRPr="006E02CD">
        <w:rPr>
          <w:sz w:val="24"/>
          <w:szCs w:val="24"/>
        </w:rPr>
        <w:t>gathering</w:t>
      </w:r>
      <w:r w:rsidR="008B4AB5" w:rsidRPr="006E02CD">
        <w:rPr>
          <w:spacing w:val="-1"/>
          <w:sz w:val="24"/>
          <w:szCs w:val="24"/>
        </w:rPr>
        <w:t xml:space="preserve"> </w:t>
      </w:r>
      <w:r w:rsidR="008B4AB5" w:rsidRPr="006E02CD">
        <w:rPr>
          <w:sz w:val="24"/>
          <w:szCs w:val="24"/>
        </w:rPr>
        <w:t>and</w:t>
      </w:r>
      <w:r w:rsidR="008B4AB5" w:rsidRPr="006E02CD">
        <w:rPr>
          <w:spacing w:val="-2"/>
          <w:sz w:val="24"/>
          <w:szCs w:val="24"/>
        </w:rPr>
        <w:t xml:space="preserve"> </w:t>
      </w:r>
      <w:r w:rsidR="008B4AB5" w:rsidRPr="006E02CD">
        <w:rPr>
          <w:sz w:val="24"/>
          <w:szCs w:val="24"/>
        </w:rPr>
        <w:t>is</w:t>
      </w:r>
      <w:r w:rsidR="008B4AB5" w:rsidRPr="006E02CD">
        <w:rPr>
          <w:spacing w:val="-1"/>
          <w:sz w:val="24"/>
          <w:szCs w:val="24"/>
        </w:rPr>
        <w:t xml:space="preserve"> </w:t>
      </w:r>
      <w:r w:rsidR="008B4AB5" w:rsidRPr="006E02CD">
        <w:rPr>
          <w:sz w:val="24"/>
          <w:szCs w:val="24"/>
        </w:rPr>
        <w:t>recited</w:t>
      </w:r>
      <w:r w:rsidR="008B4AB5" w:rsidRPr="006E02CD">
        <w:rPr>
          <w:spacing w:val="-1"/>
          <w:sz w:val="24"/>
          <w:szCs w:val="24"/>
        </w:rPr>
        <w:t xml:space="preserve"> </w:t>
      </w:r>
      <w:r w:rsidR="008B4AB5" w:rsidRPr="006E02CD">
        <w:rPr>
          <w:sz w:val="24"/>
          <w:szCs w:val="24"/>
        </w:rPr>
        <w:t>at</w:t>
      </w:r>
      <w:r w:rsidR="008B4AB5" w:rsidRPr="006E02CD">
        <w:rPr>
          <w:spacing w:val="-2"/>
          <w:sz w:val="24"/>
          <w:szCs w:val="24"/>
        </w:rPr>
        <w:t xml:space="preserve"> </w:t>
      </w:r>
      <w:r w:rsidR="008B4AB5" w:rsidRPr="006E02CD">
        <w:rPr>
          <w:sz w:val="24"/>
          <w:szCs w:val="24"/>
        </w:rPr>
        <w:t>a</w:t>
      </w:r>
      <w:r w:rsidR="008B4AB5" w:rsidRPr="006E02CD">
        <w:rPr>
          <w:spacing w:val="-2"/>
          <w:sz w:val="24"/>
          <w:szCs w:val="24"/>
        </w:rPr>
        <w:t xml:space="preserve"> </w:t>
      </w:r>
      <w:r w:rsidR="008B4AB5" w:rsidRPr="006E02CD">
        <w:rPr>
          <w:sz w:val="24"/>
          <w:szCs w:val="24"/>
        </w:rPr>
        <w:t>high</w:t>
      </w:r>
      <w:r w:rsidR="008B4AB5" w:rsidRPr="006E02CD">
        <w:rPr>
          <w:spacing w:val="-2"/>
          <w:sz w:val="24"/>
          <w:szCs w:val="24"/>
        </w:rPr>
        <w:t xml:space="preserve"> </w:t>
      </w:r>
      <w:r w:rsidR="008B4AB5" w:rsidRPr="006E02CD">
        <w:rPr>
          <w:sz w:val="24"/>
          <w:szCs w:val="24"/>
        </w:rPr>
        <w:t>level</w:t>
      </w:r>
      <w:r w:rsidR="008B4AB5" w:rsidRPr="006E02CD">
        <w:rPr>
          <w:spacing w:val="-1"/>
          <w:sz w:val="24"/>
          <w:szCs w:val="24"/>
        </w:rPr>
        <w:t xml:space="preserve"> </w:t>
      </w:r>
      <w:r w:rsidR="008B4AB5" w:rsidRPr="006E02CD">
        <w:rPr>
          <w:sz w:val="24"/>
          <w:szCs w:val="24"/>
        </w:rPr>
        <w:t>of</w:t>
      </w:r>
      <w:r w:rsidR="008B4AB5" w:rsidRPr="006E02CD">
        <w:rPr>
          <w:spacing w:val="-2"/>
          <w:sz w:val="24"/>
          <w:szCs w:val="24"/>
        </w:rPr>
        <w:t xml:space="preserve"> </w:t>
      </w:r>
      <w:r w:rsidR="008B4AB5" w:rsidRPr="006E02CD">
        <w:rPr>
          <w:sz w:val="24"/>
          <w:szCs w:val="24"/>
        </w:rPr>
        <w:t>generality.</w:t>
      </w:r>
      <w:r w:rsidR="008B4AB5" w:rsidRPr="006E02CD">
        <w:rPr>
          <w:spacing w:val="55"/>
          <w:sz w:val="24"/>
          <w:szCs w:val="24"/>
        </w:rPr>
        <w:t xml:space="preserve"> </w:t>
      </w:r>
      <w:r w:rsidR="008B4AB5" w:rsidRPr="006E02CD">
        <w:rPr>
          <w:sz w:val="24"/>
          <w:szCs w:val="24"/>
        </w:rPr>
        <w:t>The</w:t>
      </w:r>
      <w:r w:rsidR="00A525CD" w:rsidRPr="006E02CD">
        <w:rPr>
          <w:sz w:val="24"/>
          <w:szCs w:val="24"/>
        </w:rPr>
        <w:t xml:space="preserve"> remaining</w:t>
      </w:r>
      <w:r w:rsidR="00A525CD" w:rsidRPr="006E02CD">
        <w:rPr>
          <w:spacing w:val="-3"/>
          <w:sz w:val="24"/>
          <w:szCs w:val="24"/>
        </w:rPr>
        <w:t xml:space="preserve"> </w:t>
      </w:r>
      <w:r w:rsidR="00A525CD" w:rsidRPr="006E02CD">
        <w:rPr>
          <w:sz w:val="24"/>
          <w:szCs w:val="24"/>
        </w:rPr>
        <w:t>limitations</w:t>
      </w:r>
      <w:r w:rsidR="00A525CD" w:rsidRPr="006E02CD">
        <w:rPr>
          <w:spacing w:val="-2"/>
          <w:sz w:val="24"/>
          <w:szCs w:val="24"/>
        </w:rPr>
        <w:t xml:space="preserve"> </w:t>
      </w:r>
      <w:r w:rsidR="00A525CD" w:rsidRPr="006E02CD">
        <w:rPr>
          <w:sz w:val="24"/>
          <w:szCs w:val="24"/>
        </w:rPr>
        <w:t>only</w:t>
      </w:r>
      <w:r w:rsidR="00A525CD" w:rsidRPr="006E02CD">
        <w:rPr>
          <w:spacing w:val="-2"/>
          <w:sz w:val="24"/>
          <w:szCs w:val="24"/>
        </w:rPr>
        <w:t xml:space="preserve"> </w:t>
      </w:r>
      <w:r w:rsidR="00A525CD" w:rsidRPr="006E02CD">
        <w:rPr>
          <w:sz w:val="24"/>
          <w:szCs w:val="24"/>
        </w:rPr>
        <w:t>perform</w:t>
      </w:r>
      <w:r w:rsidR="00A525CD" w:rsidRPr="006E02CD">
        <w:rPr>
          <w:spacing w:val="-3"/>
          <w:sz w:val="24"/>
          <w:szCs w:val="24"/>
        </w:rPr>
        <w:t xml:space="preserve"> </w:t>
      </w:r>
      <w:r w:rsidR="00A525CD" w:rsidRPr="006E02CD">
        <w:rPr>
          <w:sz w:val="24"/>
          <w:szCs w:val="24"/>
        </w:rPr>
        <w:t>the</w:t>
      </w:r>
      <w:r w:rsidR="00A525CD" w:rsidRPr="006E02CD">
        <w:rPr>
          <w:spacing w:val="-2"/>
          <w:sz w:val="24"/>
          <w:szCs w:val="24"/>
        </w:rPr>
        <w:t xml:space="preserve"> </w:t>
      </w:r>
      <w:r w:rsidR="00A525CD" w:rsidRPr="006E02CD">
        <w:rPr>
          <w:sz w:val="24"/>
          <w:szCs w:val="24"/>
        </w:rPr>
        <w:t>necessary</w:t>
      </w:r>
      <w:r w:rsidR="00A525CD" w:rsidRPr="006E02CD">
        <w:rPr>
          <w:spacing w:val="-4"/>
          <w:sz w:val="24"/>
          <w:szCs w:val="24"/>
        </w:rPr>
        <w:t xml:space="preserve"> </w:t>
      </w:r>
      <w:r w:rsidR="00A525CD" w:rsidRPr="006E02CD">
        <w:rPr>
          <w:sz w:val="24"/>
          <w:szCs w:val="24"/>
        </w:rPr>
        <w:t>software</w:t>
      </w:r>
      <w:r w:rsidR="00A525CD" w:rsidRPr="006E02CD">
        <w:rPr>
          <w:spacing w:val="-3"/>
          <w:sz w:val="24"/>
          <w:szCs w:val="24"/>
        </w:rPr>
        <w:t xml:space="preserve"> </w:t>
      </w:r>
      <w:r w:rsidR="00A525CD" w:rsidRPr="006E02CD">
        <w:rPr>
          <w:sz w:val="24"/>
          <w:szCs w:val="24"/>
        </w:rPr>
        <w:t>tasks</w:t>
      </w:r>
      <w:r w:rsidR="00A525CD" w:rsidRPr="006E02CD">
        <w:rPr>
          <w:spacing w:val="-2"/>
          <w:sz w:val="24"/>
          <w:szCs w:val="24"/>
        </w:rPr>
        <w:t xml:space="preserve"> </w:t>
      </w:r>
      <w:r w:rsidR="00A525CD" w:rsidRPr="006E02CD">
        <w:rPr>
          <w:sz w:val="24"/>
          <w:szCs w:val="24"/>
        </w:rPr>
        <w:t>so</w:t>
      </w:r>
      <w:r w:rsidR="00A525CD" w:rsidRPr="006E02CD">
        <w:rPr>
          <w:spacing w:val="-2"/>
          <w:sz w:val="24"/>
          <w:szCs w:val="24"/>
        </w:rPr>
        <w:t xml:space="preserve"> </w:t>
      </w:r>
      <w:r w:rsidR="00A525CD" w:rsidRPr="006E02CD">
        <w:rPr>
          <w:sz w:val="24"/>
          <w:szCs w:val="24"/>
        </w:rPr>
        <w:t>that</w:t>
      </w:r>
      <w:r w:rsidR="00A525CD" w:rsidRPr="006E02CD">
        <w:rPr>
          <w:spacing w:val="-3"/>
          <w:sz w:val="24"/>
          <w:szCs w:val="24"/>
        </w:rPr>
        <w:t xml:space="preserve"> </w:t>
      </w:r>
      <w:r w:rsidR="00A525CD" w:rsidRPr="006E02CD">
        <w:rPr>
          <w:sz w:val="24"/>
          <w:szCs w:val="24"/>
        </w:rPr>
        <w:t>the</w:t>
      </w:r>
      <w:r w:rsidR="00A525CD" w:rsidRPr="006E02CD">
        <w:rPr>
          <w:spacing w:val="-2"/>
          <w:sz w:val="24"/>
          <w:szCs w:val="24"/>
        </w:rPr>
        <w:t xml:space="preserve"> </w:t>
      </w:r>
      <w:r w:rsidR="00A525CD" w:rsidRPr="006E02CD">
        <w:rPr>
          <w:sz w:val="24"/>
          <w:szCs w:val="24"/>
        </w:rPr>
        <w:t>result</w:t>
      </w:r>
      <w:r w:rsidR="00A525CD" w:rsidRPr="006E02CD">
        <w:rPr>
          <w:spacing w:val="-2"/>
          <w:sz w:val="24"/>
          <w:szCs w:val="24"/>
        </w:rPr>
        <w:t xml:space="preserve"> </w:t>
      </w:r>
      <w:r w:rsidR="00A525CD" w:rsidRPr="006E02CD">
        <w:rPr>
          <w:sz w:val="24"/>
          <w:szCs w:val="24"/>
        </w:rPr>
        <w:t>of</w:t>
      </w:r>
      <w:r w:rsidR="00A525CD" w:rsidRPr="006E02CD">
        <w:rPr>
          <w:spacing w:val="-2"/>
          <w:sz w:val="24"/>
          <w:szCs w:val="24"/>
        </w:rPr>
        <w:t xml:space="preserve"> </w:t>
      </w:r>
      <w:r w:rsidR="00A525CD" w:rsidRPr="006E02CD">
        <w:rPr>
          <w:sz w:val="24"/>
          <w:szCs w:val="24"/>
        </w:rPr>
        <w:t>the</w:t>
      </w:r>
      <w:r w:rsidR="00A525CD" w:rsidRPr="006E02CD">
        <w:rPr>
          <w:spacing w:val="-2"/>
          <w:sz w:val="24"/>
          <w:szCs w:val="24"/>
        </w:rPr>
        <w:t xml:space="preserve"> </w:t>
      </w:r>
      <w:r w:rsidR="00A525CD" w:rsidRPr="006E02CD">
        <w:rPr>
          <w:sz w:val="24"/>
          <w:szCs w:val="24"/>
        </w:rPr>
        <w:t>abstract</w:t>
      </w:r>
      <w:r w:rsidR="006F2AE1" w:rsidRPr="006E02CD">
        <w:rPr>
          <w:sz w:val="24"/>
          <w:szCs w:val="24"/>
        </w:rPr>
        <w:t xml:space="preserve"> mental</w:t>
      </w:r>
      <w:r w:rsidR="006F2AE1" w:rsidRPr="006E02CD">
        <w:rPr>
          <w:spacing w:val="-2"/>
          <w:sz w:val="24"/>
          <w:szCs w:val="24"/>
        </w:rPr>
        <w:t xml:space="preserve"> </w:t>
      </w:r>
      <w:r w:rsidR="006F2AE1" w:rsidRPr="006E02CD">
        <w:rPr>
          <w:sz w:val="24"/>
          <w:szCs w:val="24"/>
        </w:rPr>
        <w:t>process</w:t>
      </w:r>
      <w:r w:rsidR="006F2AE1" w:rsidRPr="006E02CD">
        <w:rPr>
          <w:spacing w:val="-2"/>
          <w:sz w:val="24"/>
          <w:szCs w:val="24"/>
        </w:rPr>
        <w:t xml:space="preserve"> </w:t>
      </w:r>
      <w:r w:rsidR="006F2AE1" w:rsidRPr="006E02CD">
        <w:rPr>
          <w:sz w:val="24"/>
          <w:szCs w:val="24"/>
        </w:rPr>
        <w:t>is</w:t>
      </w:r>
      <w:r w:rsidR="006F2AE1" w:rsidRPr="006E02CD">
        <w:rPr>
          <w:spacing w:val="-2"/>
          <w:sz w:val="24"/>
          <w:szCs w:val="24"/>
        </w:rPr>
        <w:t xml:space="preserve"> </w:t>
      </w:r>
      <w:r w:rsidR="006F2AE1" w:rsidRPr="006E02CD">
        <w:rPr>
          <w:sz w:val="24"/>
          <w:szCs w:val="24"/>
        </w:rPr>
        <w:t>displayed.</w:t>
      </w:r>
      <w:r w:rsidR="006F2AE1" w:rsidRPr="006E02CD">
        <w:rPr>
          <w:spacing w:val="55"/>
          <w:sz w:val="24"/>
          <w:szCs w:val="24"/>
        </w:rPr>
        <w:t xml:space="preserve"> </w:t>
      </w:r>
      <w:r w:rsidR="006F2AE1" w:rsidRPr="006E02CD">
        <w:rPr>
          <w:sz w:val="24"/>
          <w:szCs w:val="24"/>
        </w:rPr>
        <w:t>Thus,</w:t>
      </w:r>
      <w:r w:rsidR="006F2AE1" w:rsidRPr="006E02CD">
        <w:rPr>
          <w:spacing w:val="-3"/>
          <w:sz w:val="24"/>
          <w:szCs w:val="24"/>
        </w:rPr>
        <w:t xml:space="preserve"> </w:t>
      </w:r>
      <w:r w:rsidR="006F2AE1" w:rsidRPr="006E02CD">
        <w:rPr>
          <w:sz w:val="24"/>
          <w:szCs w:val="24"/>
        </w:rPr>
        <w:t>the</w:t>
      </w:r>
      <w:r w:rsidR="006F2AE1" w:rsidRPr="006E02CD">
        <w:rPr>
          <w:spacing w:val="-2"/>
          <w:sz w:val="24"/>
          <w:szCs w:val="24"/>
        </w:rPr>
        <w:t xml:space="preserve"> </w:t>
      </w:r>
      <w:r w:rsidR="006F2AE1" w:rsidRPr="006E02CD">
        <w:rPr>
          <w:sz w:val="24"/>
          <w:szCs w:val="24"/>
        </w:rPr>
        <w:t>additional</w:t>
      </w:r>
      <w:r w:rsidR="006F2AE1" w:rsidRPr="006E02CD">
        <w:rPr>
          <w:spacing w:val="-1"/>
          <w:sz w:val="24"/>
          <w:szCs w:val="24"/>
        </w:rPr>
        <w:t xml:space="preserve"> </w:t>
      </w:r>
      <w:r w:rsidR="006F2AE1" w:rsidRPr="006E02CD">
        <w:rPr>
          <w:sz w:val="24"/>
          <w:szCs w:val="24"/>
        </w:rPr>
        <w:t>elements,</w:t>
      </w:r>
      <w:r w:rsidR="006F2AE1" w:rsidRPr="006E02CD">
        <w:rPr>
          <w:spacing w:val="-4"/>
          <w:sz w:val="24"/>
          <w:szCs w:val="24"/>
        </w:rPr>
        <w:t xml:space="preserve"> </w:t>
      </w:r>
      <w:r w:rsidR="006F2AE1" w:rsidRPr="006E02CD">
        <w:rPr>
          <w:sz w:val="24"/>
          <w:szCs w:val="24"/>
        </w:rPr>
        <w:t>when</w:t>
      </w:r>
      <w:r w:rsidR="006F2AE1" w:rsidRPr="006E02CD">
        <w:rPr>
          <w:spacing w:val="-2"/>
          <w:sz w:val="24"/>
          <w:szCs w:val="24"/>
        </w:rPr>
        <w:t xml:space="preserve"> </w:t>
      </w:r>
      <w:r w:rsidR="006F2AE1" w:rsidRPr="006E02CD">
        <w:rPr>
          <w:sz w:val="24"/>
          <w:szCs w:val="24"/>
        </w:rPr>
        <w:t>considered</w:t>
      </w:r>
      <w:r w:rsidR="006F2AE1" w:rsidRPr="006E02CD">
        <w:rPr>
          <w:spacing w:val="-2"/>
          <w:sz w:val="24"/>
          <w:szCs w:val="24"/>
        </w:rPr>
        <w:t xml:space="preserve"> </w:t>
      </w:r>
      <w:r w:rsidR="006F2AE1" w:rsidRPr="006E02CD">
        <w:rPr>
          <w:sz w:val="24"/>
          <w:szCs w:val="24"/>
        </w:rPr>
        <w:t>in</w:t>
      </w:r>
      <w:r w:rsidR="006F2AE1" w:rsidRPr="006E02CD">
        <w:rPr>
          <w:spacing w:val="-3"/>
          <w:sz w:val="24"/>
          <w:szCs w:val="24"/>
        </w:rPr>
        <w:t xml:space="preserve"> </w:t>
      </w:r>
      <w:r w:rsidR="006F2AE1" w:rsidRPr="006E02CD">
        <w:rPr>
          <w:sz w:val="24"/>
          <w:szCs w:val="24"/>
        </w:rPr>
        <w:t>isolation,</w:t>
      </w:r>
      <w:r w:rsidR="006F2AE1" w:rsidRPr="006E02CD">
        <w:rPr>
          <w:spacing w:val="-3"/>
          <w:sz w:val="24"/>
          <w:szCs w:val="24"/>
        </w:rPr>
        <w:t xml:space="preserve"> </w:t>
      </w:r>
      <w:r w:rsidR="006F2AE1" w:rsidRPr="006E02CD">
        <w:rPr>
          <w:sz w:val="24"/>
          <w:szCs w:val="24"/>
        </w:rPr>
        <w:t>do</w:t>
      </w:r>
      <w:r w:rsidR="006F2AE1" w:rsidRPr="006E02CD">
        <w:rPr>
          <w:spacing w:val="-2"/>
          <w:sz w:val="24"/>
          <w:szCs w:val="24"/>
        </w:rPr>
        <w:t xml:space="preserve"> </w:t>
      </w:r>
      <w:r w:rsidR="006F2AE1" w:rsidRPr="006E02CD">
        <w:rPr>
          <w:sz w:val="24"/>
          <w:szCs w:val="24"/>
        </w:rPr>
        <w:t>not</w:t>
      </w:r>
      <w:r w:rsidR="0017672F" w:rsidRPr="006E02CD">
        <w:rPr>
          <w:sz w:val="24"/>
          <w:szCs w:val="24"/>
        </w:rPr>
        <w:t xml:space="preserve"> integrate</w:t>
      </w:r>
      <w:r w:rsidR="0017672F" w:rsidRPr="006E02CD">
        <w:rPr>
          <w:spacing w:val="-4"/>
          <w:sz w:val="24"/>
          <w:szCs w:val="24"/>
        </w:rPr>
        <w:t xml:space="preserve"> </w:t>
      </w:r>
      <w:r w:rsidR="0017672F" w:rsidRPr="006E02CD">
        <w:rPr>
          <w:sz w:val="24"/>
          <w:szCs w:val="24"/>
        </w:rPr>
        <w:t>the</w:t>
      </w:r>
      <w:r w:rsidR="0017672F" w:rsidRPr="006E02CD">
        <w:rPr>
          <w:spacing w:val="-3"/>
          <w:sz w:val="24"/>
          <w:szCs w:val="24"/>
        </w:rPr>
        <w:t xml:space="preserve"> </w:t>
      </w:r>
      <w:r w:rsidR="0017672F" w:rsidRPr="006E02CD">
        <w:rPr>
          <w:sz w:val="24"/>
          <w:szCs w:val="24"/>
        </w:rPr>
        <w:t>abstract</w:t>
      </w:r>
      <w:r w:rsidR="0017672F" w:rsidRPr="006E02CD">
        <w:rPr>
          <w:spacing w:val="-3"/>
          <w:sz w:val="24"/>
          <w:szCs w:val="24"/>
        </w:rPr>
        <w:t xml:space="preserve"> </w:t>
      </w:r>
      <w:r w:rsidR="0017672F" w:rsidRPr="006E02CD">
        <w:rPr>
          <w:sz w:val="24"/>
          <w:szCs w:val="24"/>
        </w:rPr>
        <w:t>idea</w:t>
      </w:r>
      <w:r w:rsidR="0017672F" w:rsidRPr="006E02CD">
        <w:rPr>
          <w:spacing w:val="-2"/>
          <w:sz w:val="24"/>
          <w:szCs w:val="24"/>
        </w:rPr>
        <w:t xml:space="preserve"> </w:t>
      </w:r>
      <w:r w:rsidR="0017672F" w:rsidRPr="006E02CD">
        <w:rPr>
          <w:sz w:val="24"/>
          <w:szCs w:val="24"/>
        </w:rPr>
        <w:t>into</w:t>
      </w:r>
      <w:r w:rsidR="0017672F" w:rsidRPr="006E02CD">
        <w:rPr>
          <w:spacing w:val="-2"/>
          <w:sz w:val="24"/>
          <w:szCs w:val="24"/>
        </w:rPr>
        <w:t xml:space="preserve"> </w:t>
      </w:r>
      <w:r w:rsidR="0017672F" w:rsidRPr="006E02CD">
        <w:rPr>
          <w:sz w:val="24"/>
          <w:szCs w:val="24"/>
        </w:rPr>
        <w:t>a</w:t>
      </w:r>
      <w:r w:rsidR="0017672F" w:rsidRPr="006E02CD">
        <w:rPr>
          <w:spacing w:val="-2"/>
          <w:sz w:val="24"/>
          <w:szCs w:val="24"/>
        </w:rPr>
        <w:t xml:space="preserve"> </w:t>
      </w:r>
      <w:r w:rsidR="0017672F" w:rsidRPr="006E02CD">
        <w:rPr>
          <w:sz w:val="24"/>
          <w:szCs w:val="24"/>
        </w:rPr>
        <w:t>practical</w:t>
      </w:r>
      <w:r w:rsidR="0017672F" w:rsidRPr="006E02CD">
        <w:rPr>
          <w:spacing w:val="-2"/>
          <w:sz w:val="24"/>
          <w:szCs w:val="24"/>
        </w:rPr>
        <w:t xml:space="preserve"> </w:t>
      </w:r>
      <w:r w:rsidR="0017672F" w:rsidRPr="006E02CD">
        <w:rPr>
          <w:sz w:val="24"/>
          <w:szCs w:val="24"/>
        </w:rPr>
        <w:t>application.</w:t>
      </w:r>
    </w:p>
    <w:p w14:paraId="318AFC39" w14:textId="5D1337B1" w:rsidR="006F2AE1" w:rsidRPr="006E02CD" w:rsidRDefault="006F2AE1" w:rsidP="006E02CD">
      <w:pPr>
        <w:pStyle w:val="BodyText"/>
        <w:spacing w:line="480" w:lineRule="auto"/>
        <w:rPr>
          <w:sz w:val="24"/>
          <w:szCs w:val="24"/>
        </w:rPr>
      </w:pPr>
    </w:p>
    <w:p w14:paraId="2231AF70" w14:textId="77777777" w:rsidR="003853EE" w:rsidRPr="006E02CD" w:rsidRDefault="00361F6B" w:rsidP="006E02CD">
      <w:pPr>
        <w:pStyle w:val="BodyText"/>
        <w:spacing w:line="480" w:lineRule="auto"/>
        <w:rPr>
          <w:sz w:val="24"/>
          <w:szCs w:val="24"/>
        </w:rPr>
      </w:pPr>
      <w:r w:rsidRPr="006E02CD">
        <w:rPr>
          <w:sz w:val="24"/>
          <w:szCs w:val="24"/>
        </w:rPr>
        <w:t>The</w:t>
      </w:r>
      <w:r w:rsidRPr="006E02CD">
        <w:rPr>
          <w:spacing w:val="-3"/>
          <w:sz w:val="24"/>
          <w:szCs w:val="24"/>
        </w:rPr>
        <w:t xml:space="preserve"> </w:t>
      </w:r>
      <w:r w:rsidRPr="006E02CD">
        <w:rPr>
          <w:sz w:val="24"/>
          <w:szCs w:val="24"/>
        </w:rPr>
        <w:t>step</w:t>
      </w:r>
      <w:r w:rsidRPr="006E02CD">
        <w:rPr>
          <w:spacing w:val="-2"/>
          <w:sz w:val="24"/>
          <w:szCs w:val="24"/>
        </w:rPr>
        <w:t xml:space="preserve"> </w:t>
      </w:r>
      <w:r w:rsidRPr="006E02CD">
        <w:rPr>
          <w:sz w:val="24"/>
          <w:szCs w:val="24"/>
        </w:rPr>
        <w:t>2A(ii)</w:t>
      </w:r>
      <w:r w:rsidRPr="006E02CD">
        <w:rPr>
          <w:spacing w:val="-2"/>
          <w:sz w:val="24"/>
          <w:szCs w:val="24"/>
        </w:rPr>
        <w:t xml:space="preserve"> </w:t>
      </w:r>
      <w:r w:rsidRPr="006E02CD">
        <w:rPr>
          <w:sz w:val="24"/>
          <w:szCs w:val="24"/>
        </w:rPr>
        <w:t>analysis</w:t>
      </w:r>
      <w:r w:rsidRPr="006E02CD">
        <w:rPr>
          <w:spacing w:val="-3"/>
          <w:sz w:val="24"/>
          <w:szCs w:val="24"/>
        </w:rPr>
        <w:t xml:space="preserve"> </w:t>
      </w:r>
      <w:r w:rsidRPr="006E02CD">
        <w:rPr>
          <w:sz w:val="24"/>
          <w:szCs w:val="24"/>
        </w:rPr>
        <w:t>also</w:t>
      </w:r>
      <w:r w:rsidRPr="006E02CD">
        <w:rPr>
          <w:spacing w:val="-3"/>
          <w:sz w:val="24"/>
          <w:szCs w:val="24"/>
        </w:rPr>
        <w:t xml:space="preserve"> </w:t>
      </w:r>
      <w:r w:rsidRPr="006E02CD">
        <w:rPr>
          <w:sz w:val="24"/>
          <w:szCs w:val="24"/>
        </w:rPr>
        <w:t>requires</w:t>
      </w:r>
      <w:r w:rsidRPr="006E02CD">
        <w:rPr>
          <w:spacing w:val="-3"/>
          <w:sz w:val="24"/>
          <w:szCs w:val="24"/>
        </w:rPr>
        <w:t xml:space="preserve"> </w:t>
      </w:r>
      <w:r w:rsidRPr="006E02CD">
        <w:rPr>
          <w:sz w:val="24"/>
          <w:szCs w:val="24"/>
        </w:rPr>
        <w:t>considering</w:t>
      </w:r>
      <w:r w:rsidRPr="006E02CD">
        <w:rPr>
          <w:spacing w:val="-4"/>
          <w:sz w:val="24"/>
          <w:szCs w:val="24"/>
        </w:rPr>
        <w:t xml:space="preserve"> </w:t>
      </w:r>
      <w:r w:rsidRPr="006E02CD">
        <w:rPr>
          <w:sz w:val="24"/>
          <w:szCs w:val="24"/>
        </w:rPr>
        <w:t>the</w:t>
      </w:r>
      <w:r w:rsidRPr="006E02CD">
        <w:rPr>
          <w:spacing w:val="-2"/>
          <w:sz w:val="24"/>
          <w:szCs w:val="24"/>
        </w:rPr>
        <w:t xml:space="preserve"> </w:t>
      </w:r>
      <w:r w:rsidRPr="006E02CD">
        <w:rPr>
          <w:sz w:val="24"/>
          <w:szCs w:val="24"/>
        </w:rPr>
        <w:t>additional</w:t>
      </w:r>
      <w:r w:rsidRPr="006E02CD">
        <w:rPr>
          <w:spacing w:val="-2"/>
          <w:sz w:val="24"/>
          <w:szCs w:val="24"/>
        </w:rPr>
        <w:t xml:space="preserve"> </w:t>
      </w:r>
      <w:r w:rsidRPr="006E02CD">
        <w:rPr>
          <w:sz w:val="24"/>
          <w:szCs w:val="24"/>
        </w:rPr>
        <w:t>elements</w:t>
      </w:r>
      <w:r w:rsidRPr="006E02CD">
        <w:rPr>
          <w:spacing w:val="-3"/>
          <w:sz w:val="24"/>
          <w:szCs w:val="24"/>
        </w:rPr>
        <w:t xml:space="preserve"> </w:t>
      </w:r>
      <w:r w:rsidRPr="006E02CD">
        <w:rPr>
          <w:sz w:val="24"/>
          <w:szCs w:val="24"/>
        </w:rPr>
        <w:t>in</w:t>
      </w:r>
      <w:r w:rsidRPr="006E02CD">
        <w:rPr>
          <w:spacing w:val="-2"/>
          <w:sz w:val="24"/>
          <w:szCs w:val="24"/>
        </w:rPr>
        <w:t xml:space="preserve"> </w:t>
      </w:r>
      <w:r w:rsidRPr="006E02CD">
        <w:rPr>
          <w:sz w:val="24"/>
          <w:szCs w:val="24"/>
        </w:rPr>
        <w:t>combination</w:t>
      </w:r>
      <w:r w:rsidRPr="006E02CD">
        <w:rPr>
          <w:spacing w:val="-2"/>
          <w:sz w:val="24"/>
          <w:szCs w:val="24"/>
        </w:rPr>
        <w:t xml:space="preserve"> </w:t>
      </w:r>
      <w:r w:rsidRPr="006E02CD">
        <w:rPr>
          <w:sz w:val="24"/>
          <w:szCs w:val="24"/>
        </w:rPr>
        <w:t>with</w:t>
      </w:r>
      <w:r w:rsidR="007A5414" w:rsidRPr="006E02CD">
        <w:rPr>
          <w:sz w:val="24"/>
          <w:szCs w:val="24"/>
        </w:rPr>
        <w:t xml:space="preserve"> one</w:t>
      </w:r>
      <w:r w:rsidR="007A5414" w:rsidRPr="006E02CD">
        <w:rPr>
          <w:spacing w:val="-2"/>
          <w:sz w:val="24"/>
          <w:szCs w:val="24"/>
        </w:rPr>
        <w:t xml:space="preserve"> </w:t>
      </w:r>
      <w:r w:rsidR="007A5414" w:rsidRPr="006E02CD">
        <w:rPr>
          <w:sz w:val="24"/>
          <w:szCs w:val="24"/>
        </w:rPr>
        <w:t>another</w:t>
      </w:r>
      <w:r w:rsidR="007A5414" w:rsidRPr="006E02CD">
        <w:rPr>
          <w:spacing w:val="-2"/>
          <w:sz w:val="24"/>
          <w:szCs w:val="24"/>
        </w:rPr>
        <w:t xml:space="preserve"> </w:t>
      </w:r>
      <w:r w:rsidR="007A5414" w:rsidRPr="006E02CD">
        <w:rPr>
          <w:sz w:val="24"/>
          <w:szCs w:val="24"/>
        </w:rPr>
        <w:t>and</w:t>
      </w:r>
      <w:r w:rsidR="007A5414" w:rsidRPr="006E02CD">
        <w:rPr>
          <w:spacing w:val="-1"/>
          <w:sz w:val="24"/>
          <w:szCs w:val="24"/>
        </w:rPr>
        <w:t xml:space="preserve"> </w:t>
      </w:r>
      <w:r w:rsidR="007A5414" w:rsidRPr="006E02CD">
        <w:rPr>
          <w:sz w:val="24"/>
          <w:szCs w:val="24"/>
        </w:rPr>
        <w:t>the</w:t>
      </w:r>
      <w:r w:rsidR="007A5414" w:rsidRPr="006E02CD">
        <w:rPr>
          <w:spacing w:val="-1"/>
          <w:sz w:val="24"/>
          <w:szCs w:val="24"/>
        </w:rPr>
        <w:t xml:space="preserve"> </w:t>
      </w:r>
      <w:r w:rsidR="007A5414" w:rsidRPr="006E02CD">
        <w:rPr>
          <w:sz w:val="24"/>
          <w:szCs w:val="24"/>
        </w:rPr>
        <w:t>rest</w:t>
      </w:r>
      <w:r w:rsidR="007A5414" w:rsidRPr="006E02CD">
        <w:rPr>
          <w:spacing w:val="-2"/>
          <w:sz w:val="24"/>
          <w:szCs w:val="24"/>
        </w:rPr>
        <w:t xml:space="preserve"> </w:t>
      </w:r>
      <w:r w:rsidR="007A5414" w:rsidRPr="006E02CD">
        <w:rPr>
          <w:sz w:val="24"/>
          <w:szCs w:val="24"/>
        </w:rPr>
        <w:t>of</w:t>
      </w:r>
      <w:r w:rsidR="007A5414" w:rsidRPr="006E02CD">
        <w:rPr>
          <w:spacing w:val="-2"/>
          <w:sz w:val="24"/>
          <w:szCs w:val="24"/>
        </w:rPr>
        <w:t xml:space="preserve"> </w:t>
      </w:r>
      <w:r w:rsidR="007A5414" w:rsidRPr="006E02CD">
        <w:rPr>
          <w:sz w:val="24"/>
          <w:szCs w:val="24"/>
        </w:rPr>
        <w:t>the</w:t>
      </w:r>
      <w:r w:rsidR="007A5414" w:rsidRPr="006E02CD">
        <w:rPr>
          <w:spacing w:val="-1"/>
          <w:sz w:val="24"/>
          <w:szCs w:val="24"/>
        </w:rPr>
        <w:t xml:space="preserve"> </w:t>
      </w:r>
      <w:r w:rsidR="007A5414" w:rsidRPr="006E02CD">
        <w:rPr>
          <w:sz w:val="24"/>
          <w:szCs w:val="24"/>
        </w:rPr>
        <w:t>claim.</w:t>
      </w:r>
      <w:r w:rsidR="007A5414" w:rsidRPr="006E02CD">
        <w:rPr>
          <w:spacing w:val="56"/>
          <w:sz w:val="24"/>
          <w:szCs w:val="24"/>
        </w:rPr>
        <w:t xml:space="preserve"> </w:t>
      </w:r>
      <w:r w:rsidR="007A5414" w:rsidRPr="006E02CD">
        <w:rPr>
          <w:sz w:val="24"/>
          <w:szCs w:val="24"/>
        </w:rPr>
        <w:t>The</w:t>
      </w:r>
      <w:r w:rsidR="007A5414" w:rsidRPr="006E02CD">
        <w:rPr>
          <w:spacing w:val="-1"/>
          <w:sz w:val="24"/>
          <w:szCs w:val="24"/>
        </w:rPr>
        <w:t xml:space="preserve"> </w:t>
      </w:r>
      <w:r w:rsidR="007A5414" w:rsidRPr="006E02CD">
        <w:rPr>
          <w:sz w:val="24"/>
          <w:szCs w:val="24"/>
        </w:rPr>
        <w:t>claim</w:t>
      </w:r>
      <w:r w:rsidR="007A5414" w:rsidRPr="006E02CD">
        <w:rPr>
          <w:spacing w:val="-2"/>
          <w:sz w:val="24"/>
          <w:szCs w:val="24"/>
        </w:rPr>
        <w:t xml:space="preserve"> </w:t>
      </w:r>
      <w:r w:rsidR="007A5414" w:rsidRPr="006E02CD">
        <w:rPr>
          <w:sz w:val="24"/>
          <w:szCs w:val="24"/>
        </w:rPr>
        <w:t>as</w:t>
      </w:r>
      <w:r w:rsidR="007A5414" w:rsidRPr="006E02CD">
        <w:rPr>
          <w:spacing w:val="-2"/>
          <w:sz w:val="24"/>
          <w:szCs w:val="24"/>
        </w:rPr>
        <w:t xml:space="preserve"> </w:t>
      </w:r>
      <w:r w:rsidR="007A5414" w:rsidRPr="006E02CD">
        <w:rPr>
          <w:sz w:val="24"/>
          <w:szCs w:val="24"/>
        </w:rPr>
        <w:t>a</w:t>
      </w:r>
      <w:r w:rsidR="007A5414" w:rsidRPr="006E02CD">
        <w:rPr>
          <w:spacing w:val="-1"/>
          <w:sz w:val="24"/>
          <w:szCs w:val="24"/>
        </w:rPr>
        <w:t xml:space="preserve"> </w:t>
      </w:r>
      <w:r w:rsidR="007A5414" w:rsidRPr="006E02CD">
        <w:rPr>
          <w:sz w:val="24"/>
          <w:szCs w:val="24"/>
        </w:rPr>
        <w:t>whole</w:t>
      </w:r>
      <w:r w:rsidR="007A5414" w:rsidRPr="006E02CD">
        <w:rPr>
          <w:spacing w:val="-1"/>
          <w:sz w:val="24"/>
          <w:szCs w:val="24"/>
        </w:rPr>
        <w:t xml:space="preserve"> </w:t>
      </w:r>
      <w:r w:rsidR="007A5414" w:rsidRPr="006E02CD">
        <w:rPr>
          <w:sz w:val="24"/>
          <w:szCs w:val="24"/>
        </w:rPr>
        <w:t>does</w:t>
      </w:r>
      <w:r w:rsidR="007A5414" w:rsidRPr="006E02CD">
        <w:rPr>
          <w:spacing w:val="-1"/>
          <w:sz w:val="24"/>
          <w:szCs w:val="24"/>
        </w:rPr>
        <w:t xml:space="preserve"> </w:t>
      </w:r>
      <w:r w:rsidR="007A5414" w:rsidRPr="006E02CD">
        <w:rPr>
          <w:sz w:val="24"/>
          <w:szCs w:val="24"/>
        </w:rPr>
        <w:t>no</w:t>
      </w:r>
      <w:r w:rsidR="007A5414" w:rsidRPr="006E02CD">
        <w:rPr>
          <w:spacing w:val="-1"/>
          <w:sz w:val="24"/>
          <w:szCs w:val="24"/>
        </w:rPr>
        <w:t xml:space="preserve"> </w:t>
      </w:r>
      <w:r w:rsidR="007A5414" w:rsidRPr="006E02CD">
        <w:rPr>
          <w:sz w:val="24"/>
          <w:szCs w:val="24"/>
        </w:rPr>
        <w:t>more</w:t>
      </w:r>
      <w:r w:rsidR="007A5414" w:rsidRPr="006E02CD">
        <w:rPr>
          <w:spacing w:val="-2"/>
          <w:sz w:val="24"/>
          <w:szCs w:val="24"/>
        </w:rPr>
        <w:t xml:space="preserve"> </w:t>
      </w:r>
      <w:r w:rsidR="007A5414" w:rsidRPr="006E02CD">
        <w:rPr>
          <w:sz w:val="24"/>
          <w:szCs w:val="24"/>
        </w:rPr>
        <w:t>than</w:t>
      </w:r>
      <w:r w:rsidR="007A5414" w:rsidRPr="006E02CD">
        <w:rPr>
          <w:spacing w:val="-2"/>
          <w:sz w:val="24"/>
          <w:szCs w:val="24"/>
        </w:rPr>
        <w:t xml:space="preserve"> </w:t>
      </w:r>
      <w:r w:rsidR="007A5414" w:rsidRPr="006E02CD">
        <w:rPr>
          <w:sz w:val="24"/>
          <w:szCs w:val="24"/>
        </w:rPr>
        <w:t>automate</w:t>
      </w:r>
      <w:r w:rsidR="007A5414" w:rsidRPr="006E02CD">
        <w:rPr>
          <w:spacing w:val="-1"/>
          <w:sz w:val="24"/>
          <w:szCs w:val="24"/>
        </w:rPr>
        <w:t xml:space="preserve"> </w:t>
      </w:r>
      <w:r w:rsidR="007A5414" w:rsidRPr="006E02CD">
        <w:rPr>
          <w:sz w:val="24"/>
          <w:szCs w:val="24"/>
        </w:rPr>
        <w:t>the</w:t>
      </w:r>
      <w:r w:rsidR="004F0B72" w:rsidRPr="006E02CD">
        <w:rPr>
          <w:sz w:val="24"/>
          <w:szCs w:val="24"/>
        </w:rPr>
        <w:t xml:space="preserve"> mental</w:t>
      </w:r>
      <w:r w:rsidR="004F0B72" w:rsidRPr="006E02CD">
        <w:rPr>
          <w:spacing w:val="-2"/>
          <w:sz w:val="24"/>
          <w:szCs w:val="24"/>
        </w:rPr>
        <w:t xml:space="preserve"> </w:t>
      </w:r>
      <w:r w:rsidR="004F0B72" w:rsidRPr="006E02CD">
        <w:rPr>
          <w:sz w:val="24"/>
          <w:szCs w:val="24"/>
        </w:rPr>
        <w:t>processes</w:t>
      </w:r>
      <w:r w:rsidR="004F0B72" w:rsidRPr="006E02CD">
        <w:rPr>
          <w:spacing w:val="-2"/>
          <w:sz w:val="24"/>
          <w:szCs w:val="24"/>
        </w:rPr>
        <w:t xml:space="preserve"> </w:t>
      </w:r>
      <w:r w:rsidR="004F0B72" w:rsidRPr="006E02CD">
        <w:rPr>
          <w:sz w:val="24"/>
          <w:szCs w:val="24"/>
        </w:rPr>
        <w:t>that</w:t>
      </w:r>
      <w:r w:rsidR="004F0B72" w:rsidRPr="006E02CD">
        <w:rPr>
          <w:spacing w:val="-3"/>
          <w:sz w:val="24"/>
          <w:szCs w:val="24"/>
        </w:rPr>
        <w:t xml:space="preserve"> </w:t>
      </w:r>
      <w:r w:rsidR="004F0B72" w:rsidRPr="006E02CD">
        <w:rPr>
          <w:sz w:val="24"/>
          <w:szCs w:val="24"/>
        </w:rPr>
        <w:t>the</w:t>
      </w:r>
      <w:r w:rsidR="004F0B72" w:rsidRPr="006E02CD">
        <w:rPr>
          <w:spacing w:val="-2"/>
          <w:sz w:val="24"/>
          <w:szCs w:val="24"/>
        </w:rPr>
        <w:t xml:space="preserve"> </w:t>
      </w:r>
      <w:r w:rsidR="004F0B72" w:rsidRPr="006E02CD">
        <w:rPr>
          <w:sz w:val="24"/>
          <w:szCs w:val="24"/>
        </w:rPr>
        <w:t>farmer</w:t>
      </w:r>
      <w:r w:rsidR="004F0B72" w:rsidRPr="006E02CD">
        <w:rPr>
          <w:spacing w:val="-2"/>
          <w:sz w:val="24"/>
          <w:szCs w:val="24"/>
        </w:rPr>
        <w:t xml:space="preserve"> </w:t>
      </w:r>
      <w:r w:rsidR="004F0B72" w:rsidRPr="006E02CD">
        <w:rPr>
          <w:sz w:val="24"/>
          <w:szCs w:val="24"/>
        </w:rPr>
        <w:t>used</w:t>
      </w:r>
      <w:r w:rsidR="004F0B72" w:rsidRPr="006E02CD">
        <w:rPr>
          <w:spacing w:val="-2"/>
          <w:sz w:val="24"/>
          <w:szCs w:val="24"/>
        </w:rPr>
        <w:t xml:space="preserve"> </w:t>
      </w:r>
      <w:r w:rsidR="004F0B72" w:rsidRPr="006E02CD">
        <w:rPr>
          <w:sz w:val="24"/>
          <w:szCs w:val="24"/>
        </w:rPr>
        <w:t>to</w:t>
      </w:r>
      <w:r w:rsidR="004F0B72" w:rsidRPr="006E02CD">
        <w:rPr>
          <w:spacing w:val="-2"/>
          <w:sz w:val="24"/>
          <w:szCs w:val="24"/>
        </w:rPr>
        <w:t xml:space="preserve"> </w:t>
      </w:r>
      <w:r w:rsidR="004F0B72" w:rsidRPr="006E02CD">
        <w:rPr>
          <w:sz w:val="24"/>
          <w:szCs w:val="24"/>
        </w:rPr>
        <w:t>perform</w:t>
      </w:r>
      <w:r w:rsidR="004F0B72" w:rsidRPr="006E02CD">
        <w:rPr>
          <w:spacing w:val="-3"/>
          <w:sz w:val="24"/>
          <w:szCs w:val="24"/>
        </w:rPr>
        <w:t xml:space="preserve"> </w:t>
      </w:r>
      <w:r w:rsidR="004F0B72" w:rsidRPr="006E02CD">
        <w:rPr>
          <w:sz w:val="24"/>
          <w:szCs w:val="24"/>
        </w:rPr>
        <w:t>(e.g.,</w:t>
      </w:r>
      <w:r w:rsidR="004F0B72" w:rsidRPr="006E02CD">
        <w:rPr>
          <w:spacing w:val="-3"/>
          <w:sz w:val="24"/>
          <w:szCs w:val="24"/>
        </w:rPr>
        <w:t xml:space="preserve"> </w:t>
      </w:r>
      <w:r w:rsidR="004F0B72" w:rsidRPr="006E02CD">
        <w:rPr>
          <w:sz w:val="24"/>
          <w:szCs w:val="24"/>
        </w:rPr>
        <w:t>the</w:t>
      </w:r>
      <w:r w:rsidR="004F0B72" w:rsidRPr="006E02CD">
        <w:rPr>
          <w:spacing w:val="-3"/>
          <w:sz w:val="24"/>
          <w:szCs w:val="24"/>
        </w:rPr>
        <w:t xml:space="preserve"> </w:t>
      </w:r>
      <w:r w:rsidR="004F0B72" w:rsidRPr="006E02CD">
        <w:rPr>
          <w:sz w:val="24"/>
          <w:szCs w:val="24"/>
        </w:rPr>
        <w:t>mental</w:t>
      </w:r>
      <w:r w:rsidR="004F0B72" w:rsidRPr="006E02CD">
        <w:rPr>
          <w:spacing w:val="-2"/>
          <w:sz w:val="24"/>
          <w:szCs w:val="24"/>
        </w:rPr>
        <w:t xml:space="preserve"> </w:t>
      </w:r>
      <w:r w:rsidR="004F0B72" w:rsidRPr="006E02CD">
        <w:rPr>
          <w:sz w:val="24"/>
          <w:szCs w:val="24"/>
        </w:rPr>
        <w:t>inspection</w:t>
      </w:r>
      <w:r w:rsidR="004F0B72" w:rsidRPr="006E02CD">
        <w:rPr>
          <w:spacing w:val="-2"/>
          <w:sz w:val="24"/>
          <w:szCs w:val="24"/>
        </w:rPr>
        <w:t xml:space="preserve"> </w:t>
      </w:r>
      <w:r w:rsidR="004F0B72" w:rsidRPr="006E02CD">
        <w:rPr>
          <w:sz w:val="24"/>
          <w:szCs w:val="24"/>
        </w:rPr>
        <w:t>and</w:t>
      </w:r>
      <w:r w:rsidR="004F0B72" w:rsidRPr="006E02CD">
        <w:rPr>
          <w:spacing w:val="-2"/>
          <w:sz w:val="24"/>
          <w:szCs w:val="24"/>
        </w:rPr>
        <w:t xml:space="preserve"> </w:t>
      </w:r>
      <w:r w:rsidR="004F0B72" w:rsidRPr="006E02CD">
        <w:rPr>
          <w:sz w:val="24"/>
          <w:szCs w:val="24"/>
        </w:rPr>
        <w:t>evaluation</w:t>
      </w:r>
      <w:r w:rsidR="004F0B72" w:rsidRPr="006E02CD">
        <w:rPr>
          <w:spacing w:val="-2"/>
          <w:sz w:val="24"/>
          <w:szCs w:val="24"/>
        </w:rPr>
        <w:t xml:space="preserve"> </w:t>
      </w:r>
      <w:r w:rsidR="004F0B72" w:rsidRPr="006E02CD">
        <w:rPr>
          <w:sz w:val="24"/>
          <w:szCs w:val="24"/>
        </w:rPr>
        <w:t>of</w:t>
      </w:r>
      <w:r w:rsidR="0005501F" w:rsidRPr="006E02CD">
        <w:rPr>
          <w:sz w:val="24"/>
          <w:szCs w:val="24"/>
        </w:rPr>
        <w:t xml:space="preserve"> the</w:t>
      </w:r>
      <w:r w:rsidR="0005501F" w:rsidRPr="006E02CD">
        <w:rPr>
          <w:spacing w:val="-2"/>
          <w:sz w:val="24"/>
          <w:szCs w:val="24"/>
        </w:rPr>
        <w:t xml:space="preserve"> </w:t>
      </w:r>
      <w:r w:rsidR="0005501F" w:rsidRPr="006E02CD">
        <w:rPr>
          <w:sz w:val="24"/>
          <w:szCs w:val="24"/>
        </w:rPr>
        <w:t>livestock</w:t>
      </w:r>
      <w:r w:rsidR="0005501F" w:rsidRPr="006E02CD">
        <w:rPr>
          <w:spacing w:val="-4"/>
          <w:sz w:val="24"/>
          <w:szCs w:val="24"/>
        </w:rPr>
        <w:t xml:space="preserve"> </w:t>
      </w:r>
      <w:r w:rsidR="0005501F" w:rsidRPr="006E02CD">
        <w:rPr>
          <w:sz w:val="24"/>
          <w:szCs w:val="24"/>
        </w:rPr>
        <w:t>animals'</w:t>
      </w:r>
      <w:r w:rsidR="0005501F" w:rsidRPr="006E02CD">
        <w:rPr>
          <w:spacing w:val="-3"/>
          <w:sz w:val="24"/>
          <w:szCs w:val="24"/>
        </w:rPr>
        <w:t xml:space="preserve"> </w:t>
      </w:r>
      <w:r w:rsidR="0005501F" w:rsidRPr="006E02CD">
        <w:rPr>
          <w:sz w:val="24"/>
          <w:szCs w:val="24"/>
        </w:rPr>
        <w:t>behavior),</w:t>
      </w:r>
      <w:r w:rsidR="0005501F" w:rsidRPr="006E02CD">
        <w:rPr>
          <w:spacing w:val="-2"/>
          <w:sz w:val="24"/>
          <w:szCs w:val="24"/>
        </w:rPr>
        <w:t xml:space="preserve"> </w:t>
      </w:r>
      <w:r w:rsidR="0005501F" w:rsidRPr="006E02CD">
        <w:rPr>
          <w:sz w:val="24"/>
          <w:szCs w:val="24"/>
        </w:rPr>
        <w:t>using</w:t>
      </w:r>
      <w:r w:rsidR="0005501F" w:rsidRPr="006E02CD">
        <w:rPr>
          <w:spacing w:val="-2"/>
          <w:sz w:val="24"/>
          <w:szCs w:val="24"/>
        </w:rPr>
        <w:t xml:space="preserve"> </w:t>
      </w:r>
      <w:r w:rsidR="0005501F" w:rsidRPr="006E02CD">
        <w:rPr>
          <w:sz w:val="24"/>
          <w:szCs w:val="24"/>
        </w:rPr>
        <w:t>the</w:t>
      </w:r>
      <w:r w:rsidR="0005501F" w:rsidRPr="006E02CD">
        <w:rPr>
          <w:spacing w:val="-2"/>
          <w:sz w:val="24"/>
          <w:szCs w:val="24"/>
        </w:rPr>
        <w:t xml:space="preserve"> </w:t>
      </w:r>
      <w:r w:rsidR="0005501F" w:rsidRPr="006E02CD">
        <w:rPr>
          <w:sz w:val="24"/>
          <w:szCs w:val="24"/>
        </w:rPr>
        <w:t>computer</w:t>
      </w:r>
      <w:r w:rsidR="0005501F" w:rsidRPr="006E02CD">
        <w:rPr>
          <w:spacing w:val="-2"/>
          <w:sz w:val="24"/>
          <w:szCs w:val="24"/>
        </w:rPr>
        <w:t xml:space="preserve"> </w:t>
      </w:r>
      <w:r w:rsidR="0005501F" w:rsidRPr="006E02CD">
        <w:rPr>
          <w:sz w:val="24"/>
          <w:szCs w:val="24"/>
        </w:rPr>
        <w:t>components</w:t>
      </w:r>
      <w:r w:rsidR="0005501F" w:rsidRPr="006E02CD">
        <w:rPr>
          <w:spacing w:val="-1"/>
          <w:sz w:val="24"/>
          <w:szCs w:val="24"/>
        </w:rPr>
        <w:t xml:space="preserve"> </w:t>
      </w:r>
      <w:r w:rsidR="0005501F" w:rsidRPr="006E02CD">
        <w:rPr>
          <w:sz w:val="24"/>
          <w:szCs w:val="24"/>
        </w:rPr>
        <w:t>as</w:t>
      </w:r>
      <w:r w:rsidR="0005501F" w:rsidRPr="006E02CD">
        <w:rPr>
          <w:spacing w:val="-2"/>
          <w:sz w:val="24"/>
          <w:szCs w:val="24"/>
        </w:rPr>
        <w:t xml:space="preserve"> </w:t>
      </w:r>
      <w:r w:rsidR="0005501F" w:rsidRPr="006E02CD">
        <w:rPr>
          <w:sz w:val="24"/>
          <w:szCs w:val="24"/>
        </w:rPr>
        <w:t>a</w:t>
      </w:r>
      <w:r w:rsidR="0005501F" w:rsidRPr="006E02CD">
        <w:rPr>
          <w:spacing w:val="-3"/>
          <w:sz w:val="24"/>
          <w:szCs w:val="24"/>
        </w:rPr>
        <w:t xml:space="preserve"> </w:t>
      </w:r>
      <w:r w:rsidR="0005501F" w:rsidRPr="006E02CD">
        <w:rPr>
          <w:sz w:val="24"/>
          <w:szCs w:val="24"/>
        </w:rPr>
        <w:t>tool.</w:t>
      </w:r>
      <w:r w:rsidR="0005501F" w:rsidRPr="006E02CD">
        <w:rPr>
          <w:spacing w:val="55"/>
          <w:sz w:val="24"/>
          <w:szCs w:val="24"/>
        </w:rPr>
        <w:t xml:space="preserve"> </w:t>
      </w:r>
      <w:r w:rsidR="0005501F" w:rsidRPr="006E02CD">
        <w:rPr>
          <w:sz w:val="24"/>
          <w:szCs w:val="24"/>
        </w:rPr>
        <w:t>Notably,</w:t>
      </w:r>
      <w:r w:rsidR="0005501F" w:rsidRPr="006E02CD">
        <w:rPr>
          <w:spacing w:val="-3"/>
          <w:sz w:val="24"/>
          <w:szCs w:val="24"/>
        </w:rPr>
        <w:t xml:space="preserve"> </w:t>
      </w:r>
      <w:r w:rsidR="0005501F" w:rsidRPr="006E02CD">
        <w:rPr>
          <w:sz w:val="24"/>
          <w:szCs w:val="24"/>
        </w:rPr>
        <w:t>while</w:t>
      </w:r>
      <w:r w:rsidR="0005501F" w:rsidRPr="006E02CD">
        <w:rPr>
          <w:spacing w:val="-3"/>
          <w:sz w:val="24"/>
          <w:szCs w:val="24"/>
        </w:rPr>
        <w:t xml:space="preserve"> </w:t>
      </w:r>
      <w:r w:rsidR="0005501F" w:rsidRPr="006E02CD">
        <w:rPr>
          <w:sz w:val="24"/>
          <w:szCs w:val="24"/>
        </w:rPr>
        <w:t>this</w:t>
      </w:r>
      <w:r w:rsidR="0088533E" w:rsidRPr="006E02CD">
        <w:rPr>
          <w:sz w:val="24"/>
          <w:szCs w:val="24"/>
        </w:rPr>
        <w:t xml:space="preserve"> type</w:t>
      </w:r>
      <w:r w:rsidR="0088533E" w:rsidRPr="006E02CD">
        <w:rPr>
          <w:spacing w:val="-2"/>
          <w:sz w:val="24"/>
          <w:szCs w:val="24"/>
        </w:rPr>
        <w:t xml:space="preserve"> </w:t>
      </w:r>
      <w:r w:rsidR="0088533E" w:rsidRPr="006E02CD">
        <w:rPr>
          <w:sz w:val="24"/>
          <w:szCs w:val="24"/>
        </w:rPr>
        <w:t>of</w:t>
      </w:r>
      <w:r w:rsidR="0088533E" w:rsidRPr="006E02CD">
        <w:rPr>
          <w:spacing w:val="-2"/>
          <w:sz w:val="24"/>
          <w:szCs w:val="24"/>
        </w:rPr>
        <w:t xml:space="preserve"> </w:t>
      </w:r>
      <w:r w:rsidR="0088533E" w:rsidRPr="006E02CD">
        <w:rPr>
          <w:sz w:val="24"/>
          <w:szCs w:val="24"/>
        </w:rPr>
        <w:t>automation</w:t>
      </w:r>
      <w:r w:rsidR="0088533E" w:rsidRPr="006E02CD">
        <w:rPr>
          <w:spacing w:val="-2"/>
          <w:sz w:val="24"/>
          <w:szCs w:val="24"/>
        </w:rPr>
        <w:t xml:space="preserve"> </w:t>
      </w:r>
      <w:r w:rsidR="0088533E" w:rsidRPr="006E02CD">
        <w:rPr>
          <w:sz w:val="24"/>
          <w:szCs w:val="24"/>
        </w:rPr>
        <w:t>improves</w:t>
      </w:r>
      <w:r w:rsidR="0088533E" w:rsidRPr="006E02CD">
        <w:rPr>
          <w:spacing w:val="-2"/>
          <w:sz w:val="24"/>
          <w:szCs w:val="24"/>
        </w:rPr>
        <w:t xml:space="preserve"> </w:t>
      </w:r>
      <w:r w:rsidR="0088533E" w:rsidRPr="006E02CD">
        <w:rPr>
          <w:sz w:val="24"/>
          <w:szCs w:val="24"/>
        </w:rPr>
        <w:t>the</w:t>
      </w:r>
      <w:r w:rsidR="0088533E" w:rsidRPr="006E02CD">
        <w:rPr>
          <w:spacing w:val="-2"/>
          <w:sz w:val="24"/>
          <w:szCs w:val="24"/>
        </w:rPr>
        <w:t xml:space="preserve"> </w:t>
      </w:r>
      <w:r w:rsidR="0088533E" w:rsidRPr="006E02CD">
        <w:rPr>
          <w:sz w:val="24"/>
          <w:szCs w:val="24"/>
        </w:rPr>
        <w:t>daily</w:t>
      </w:r>
      <w:r w:rsidR="0088533E" w:rsidRPr="006E02CD">
        <w:rPr>
          <w:spacing w:val="-2"/>
          <w:sz w:val="24"/>
          <w:szCs w:val="24"/>
        </w:rPr>
        <w:t xml:space="preserve"> </w:t>
      </w:r>
      <w:r w:rsidR="0088533E" w:rsidRPr="006E02CD">
        <w:rPr>
          <w:sz w:val="24"/>
          <w:szCs w:val="24"/>
        </w:rPr>
        <w:t>life</w:t>
      </w:r>
      <w:r w:rsidR="0088533E" w:rsidRPr="006E02CD">
        <w:rPr>
          <w:spacing w:val="-2"/>
          <w:sz w:val="24"/>
          <w:szCs w:val="24"/>
        </w:rPr>
        <w:t xml:space="preserve"> </w:t>
      </w:r>
      <w:r w:rsidR="0088533E" w:rsidRPr="006E02CD">
        <w:rPr>
          <w:sz w:val="24"/>
          <w:szCs w:val="24"/>
        </w:rPr>
        <w:t>of</w:t>
      </w:r>
      <w:r w:rsidR="0088533E" w:rsidRPr="006E02CD">
        <w:rPr>
          <w:spacing w:val="-2"/>
          <w:sz w:val="24"/>
          <w:szCs w:val="24"/>
        </w:rPr>
        <w:t xml:space="preserve"> </w:t>
      </w:r>
      <w:r w:rsidR="0088533E" w:rsidRPr="006E02CD">
        <w:rPr>
          <w:sz w:val="24"/>
          <w:szCs w:val="24"/>
        </w:rPr>
        <w:t>farmers</w:t>
      </w:r>
      <w:r w:rsidR="0088533E" w:rsidRPr="006E02CD">
        <w:rPr>
          <w:spacing w:val="-3"/>
          <w:sz w:val="24"/>
          <w:szCs w:val="24"/>
        </w:rPr>
        <w:t xml:space="preserve"> </w:t>
      </w:r>
      <w:r w:rsidR="0088533E" w:rsidRPr="006E02CD">
        <w:rPr>
          <w:sz w:val="24"/>
          <w:szCs w:val="24"/>
        </w:rPr>
        <w:t>(by</w:t>
      </w:r>
      <w:r w:rsidR="0088533E" w:rsidRPr="006E02CD">
        <w:rPr>
          <w:spacing w:val="-2"/>
          <w:sz w:val="24"/>
          <w:szCs w:val="24"/>
        </w:rPr>
        <w:t xml:space="preserve"> </w:t>
      </w:r>
      <w:r w:rsidR="0088533E" w:rsidRPr="006E02CD">
        <w:rPr>
          <w:sz w:val="24"/>
          <w:szCs w:val="24"/>
        </w:rPr>
        <w:t>minimizing</w:t>
      </w:r>
      <w:r w:rsidR="0088533E" w:rsidRPr="006E02CD">
        <w:rPr>
          <w:spacing w:val="-2"/>
          <w:sz w:val="24"/>
          <w:szCs w:val="24"/>
        </w:rPr>
        <w:t xml:space="preserve"> </w:t>
      </w:r>
      <w:r w:rsidR="0088533E" w:rsidRPr="006E02CD">
        <w:rPr>
          <w:sz w:val="24"/>
          <w:szCs w:val="24"/>
        </w:rPr>
        <w:t>or</w:t>
      </w:r>
      <w:r w:rsidR="0088533E" w:rsidRPr="006E02CD">
        <w:rPr>
          <w:spacing w:val="-3"/>
          <w:sz w:val="24"/>
          <w:szCs w:val="24"/>
        </w:rPr>
        <w:t xml:space="preserve"> </w:t>
      </w:r>
      <w:r w:rsidR="0088533E" w:rsidRPr="006E02CD">
        <w:rPr>
          <w:sz w:val="24"/>
          <w:szCs w:val="24"/>
        </w:rPr>
        <w:t>eliminating</w:t>
      </w:r>
      <w:r w:rsidR="0088533E" w:rsidRPr="006E02CD">
        <w:rPr>
          <w:spacing w:val="-3"/>
          <w:sz w:val="24"/>
          <w:szCs w:val="24"/>
        </w:rPr>
        <w:t xml:space="preserve"> </w:t>
      </w:r>
      <w:r w:rsidR="0088533E" w:rsidRPr="006E02CD">
        <w:rPr>
          <w:sz w:val="24"/>
          <w:szCs w:val="24"/>
        </w:rPr>
        <w:t>the</w:t>
      </w:r>
      <w:r w:rsidR="0088533E" w:rsidRPr="006E02CD">
        <w:rPr>
          <w:spacing w:val="-2"/>
          <w:sz w:val="24"/>
          <w:szCs w:val="24"/>
        </w:rPr>
        <w:t xml:space="preserve"> </w:t>
      </w:r>
      <w:r w:rsidR="0088533E" w:rsidRPr="006E02CD">
        <w:rPr>
          <w:sz w:val="24"/>
          <w:szCs w:val="24"/>
        </w:rPr>
        <w:t>need</w:t>
      </w:r>
      <w:r w:rsidR="0088533E" w:rsidRPr="006E02CD">
        <w:rPr>
          <w:spacing w:val="-2"/>
          <w:sz w:val="24"/>
          <w:szCs w:val="24"/>
        </w:rPr>
        <w:t xml:space="preserve"> </w:t>
      </w:r>
      <w:r w:rsidR="0088533E" w:rsidRPr="006E02CD">
        <w:rPr>
          <w:sz w:val="24"/>
          <w:szCs w:val="24"/>
        </w:rPr>
        <w:t>for</w:t>
      </w:r>
      <w:r w:rsidR="00A7683D" w:rsidRPr="006E02CD">
        <w:rPr>
          <w:sz w:val="24"/>
          <w:szCs w:val="24"/>
        </w:rPr>
        <w:t xml:space="preserve"> mentally</w:t>
      </w:r>
      <w:r w:rsidR="00A7683D" w:rsidRPr="006E02CD">
        <w:rPr>
          <w:spacing w:val="-2"/>
          <w:sz w:val="24"/>
          <w:szCs w:val="24"/>
        </w:rPr>
        <w:t xml:space="preserve"> </w:t>
      </w:r>
      <w:r w:rsidR="00A7683D" w:rsidRPr="006E02CD">
        <w:rPr>
          <w:sz w:val="24"/>
          <w:szCs w:val="24"/>
        </w:rPr>
        <w:t>evaluating</w:t>
      </w:r>
      <w:r w:rsidR="00A7683D" w:rsidRPr="006E02CD">
        <w:rPr>
          <w:spacing w:val="-2"/>
          <w:sz w:val="24"/>
          <w:szCs w:val="24"/>
        </w:rPr>
        <w:t xml:space="preserve"> </w:t>
      </w:r>
      <w:r w:rsidR="00A7683D" w:rsidRPr="006E02CD">
        <w:rPr>
          <w:sz w:val="24"/>
          <w:szCs w:val="24"/>
        </w:rPr>
        <w:t>the</w:t>
      </w:r>
      <w:r w:rsidR="00A7683D" w:rsidRPr="006E02CD">
        <w:rPr>
          <w:spacing w:val="-3"/>
          <w:sz w:val="24"/>
          <w:szCs w:val="24"/>
        </w:rPr>
        <w:t xml:space="preserve"> </w:t>
      </w:r>
      <w:r w:rsidR="00A7683D" w:rsidRPr="006E02CD">
        <w:rPr>
          <w:sz w:val="24"/>
          <w:szCs w:val="24"/>
        </w:rPr>
        <w:t>behavior</w:t>
      </w:r>
      <w:r w:rsidR="00A7683D" w:rsidRPr="006E02CD">
        <w:rPr>
          <w:spacing w:val="-1"/>
          <w:sz w:val="24"/>
          <w:szCs w:val="24"/>
        </w:rPr>
        <w:t xml:space="preserve"> </w:t>
      </w:r>
      <w:r w:rsidR="00A7683D" w:rsidRPr="006E02CD">
        <w:rPr>
          <w:sz w:val="24"/>
          <w:szCs w:val="24"/>
        </w:rPr>
        <w:t>of</w:t>
      </w:r>
      <w:r w:rsidR="00A7683D" w:rsidRPr="006E02CD">
        <w:rPr>
          <w:spacing w:val="-2"/>
          <w:sz w:val="24"/>
          <w:szCs w:val="24"/>
        </w:rPr>
        <w:t xml:space="preserve"> </w:t>
      </w:r>
      <w:r w:rsidR="00A7683D" w:rsidRPr="006E02CD">
        <w:rPr>
          <w:sz w:val="24"/>
          <w:szCs w:val="24"/>
        </w:rPr>
        <w:t>livestock</w:t>
      </w:r>
      <w:r w:rsidR="00A7683D" w:rsidRPr="006E02CD">
        <w:rPr>
          <w:spacing w:val="-2"/>
          <w:sz w:val="24"/>
          <w:szCs w:val="24"/>
        </w:rPr>
        <w:t xml:space="preserve"> </w:t>
      </w:r>
      <w:r w:rsidR="00A7683D" w:rsidRPr="006E02CD">
        <w:rPr>
          <w:sz w:val="24"/>
          <w:szCs w:val="24"/>
        </w:rPr>
        <w:t>animals),</w:t>
      </w:r>
      <w:r w:rsidR="00A7683D" w:rsidRPr="006E02CD">
        <w:rPr>
          <w:spacing w:val="-2"/>
          <w:sz w:val="24"/>
          <w:szCs w:val="24"/>
        </w:rPr>
        <w:t xml:space="preserve"> </w:t>
      </w:r>
      <w:r w:rsidR="00A7683D" w:rsidRPr="006E02CD">
        <w:rPr>
          <w:sz w:val="24"/>
          <w:szCs w:val="24"/>
        </w:rPr>
        <w:t>there</w:t>
      </w:r>
      <w:r w:rsidR="00A7683D" w:rsidRPr="006E02CD">
        <w:rPr>
          <w:spacing w:val="-3"/>
          <w:sz w:val="24"/>
          <w:szCs w:val="24"/>
        </w:rPr>
        <w:t xml:space="preserve"> </w:t>
      </w:r>
      <w:r w:rsidR="00A7683D" w:rsidRPr="006E02CD">
        <w:rPr>
          <w:sz w:val="24"/>
          <w:szCs w:val="24"/>
        </w:rPr>
        <w:t>is</w:t>
      </w:r>
      <w:r w:rsidR="00A7683D" w:rsidRPr="006E02CD">
        <w:rPr>
          <w:spacing w:val="-2"/>
          <w:sz w:val="24"/>
          <w:szCs w:val="24"/>
        </w:rPr>
        <w:t xml:space="preserve"> </w:t>
      </w:r>
      <w:r w:rsidR="00A7683D" w:rsidRPr="006E02CD">
        <w:rPr>
          <w:sz w:val="24"/>
          <w:szCs w:val="24"/>
        </w:rPr>
        <w:t>no</w:t>
      </w:r>
      <w:r w:rsidR="00A7683D" w:rsidRPr="006E02CD">
        <w:rPr>
          <w:spacing w:val="-2"/>
          <w:sz w:val="24"/>
          <w:szCs w:val="24"/>
        </w:rPr>
        <w:t xml:space="preserve"> </w:t>
      </w:r>
      <w:r w:rsidR="00A7683D" w:rsidRPr="006E02CD">
        <w:rPr>
          <w:sz w:val="24"/>
          <w:szCs w:val="24"/>
        </w:rPr>
        <w:t>change</w:t>
      </w:r>
      <w:r w:rsidR="00A7683D" w:rsidRPr="006E02CD">
        <w:rPr>
          <w:spacing w:val="-2"/>
          <w:sz w:val="24"/>
          <w:szCs w:val="24"/>
        </w:rPr>
        <w:t xml:space="preserve"> </w:t>
      </w:r>
      <w:r w:rsidR="00A7683D" w:rsidRPr="006E02CD">
        <w:rPr>
          <w:sz w:val="24"/>
          <w:szCs w:val="24"/>
        </w:rPr>
        <w:t>to</w:t>
      </w:r>
      <w:r w:rsidR="00A7683D" w:rsidRPr="006E02CD">
        <w:rPr>
          <w:spacing w:val="-2"/>
          <w:sz w:val="24"/>
          <w:szCs w:val="24"/>
        </w:rPr>
        <w:t xml:space="preserve"> </w:t>
      </w:r>
      <w:r w:rsidR="00A7683D" w:rsidRPr="006E02CD">
        <w:rPr>
          <w:sz w:val="24"/>
          <w:szCs w:val="24"/>
        </w:rPr>
        <w:t>the</w:t>
      </w:r>
      <w:r w:rsidR="00A7683D" w:rsidRPr="006E02CD">
        <w:rPr>
          <w:spacing w:val="-2"/>
          <w:sz w:val="24"/>
          <w:szCs w:val="24"/>
        </w:rPr>
        <w:t xml:space="preserve"> </w:t>
      </w:r>
      <w:r w:rsidR="00A7683D" w:rsidRPr="006E02CD">
        <w:rPr>
          <w:sz w:val="24"/>
          <w:szCs w:val="24"/>
        </w:rPr>
        <w:t>computers</w:t>
      </w:r>
      <w:r w:rsidR="00A7683D" w:rsidRPr="006E02CD">
        <w:rPr>
          <w:spacing w:val="-1"/>
          <w:sz w:val="24"/>
          <w:szCs w:val="24"/>
        </w:rPr>
        <w:t xml:space="preserve"> </w:t>
      </w:r>
      <w:r w:rsidR="00A7683D" w:rsidRPr="006E02CD">
        <w:rPr>
          <w:sz w:val="24"/>
          <w:szCs w:val="24"/>
        </w:rPr>
        <w:t>and</w:t>
      </w:r>
      <w:r w:rsidR="004B5231" w:rsidRPr="006E02CD">
        <w:rPr>
          <w:sz w:val="24"/>
          <w:szCs w:val="24"/>
        </w:rPr>
        <w:t xml:space="preserve"> </w:t>
      </w:r>
      <w:r w:rsidR="004B5231" w:rsidRPr="006E02CD">
        <w:rPr>
          <w:sz w:val="24"/>
          <w:szCs w:val="24"/>
        </w:rPr>
        <w:lastRenderedPageBreak/>
        <w:t>other</w:t>
      </w:r>
      <w:r w:rsidR="004B5231" w:rsidRPr="006E02CD">
        <w:rPr>
          <w:spacing w:val="-3"/>
          <w:sz w:val="24"/>
          <w:szCs w:val="24"/>
        </w:rPr>
        <w:t xml:space="preserve"> </w:t>
      </w:r>
      <w:r w:rsidR="004B5231" w:rsidRPr="006E02CD">
        <w:rPr>
          <w:sz w:val="24"/>
          <w:szCs w:val="24"/>
        </w:rPr>
        <w:t>technology</w:t>
      </w:r>
      <w:r w:rsidR="004B5231" w:rsidRPr="006E02CD">
        <w:rPr>
          <w:spacing w:val="-2"/>
          <w:sz w:val="24"/>
          <w:szCs w:val="24"/>
        </w:rPr>
        <w:t xml:space="preserve"> </w:t>
      </w:r>
      <w:r w:rsidR="004B5231" w:rsidRPr="006E02CD">
        <w:rPr>
          <w:sz w:val="24"/>
          <w:szCs w:val="24"/>
        </w:rPr>
        <w:t>that</w:t>
      </w:r>
      <w:r w:rsidR="004B5231" w:rsidRPr="006E02CD">
        <w:rPr>
          <w:spacing w:val="-1"/>
          <w:sz w:val="24"/>
          <w:szCs w:val="24"/>
        </w:rPr>
        <w:t xml:space="preserve"> </w:t>
      </w:r>
      <w:r w:rsidR="004B5231" w:rsidRPr="006E02CD">
        <w:rPr>
          <w:sz w:val="24"/>
          <w:szCs w:val="24"/>
        </w:rPr>
        <w:t>are</w:t>
      </w:r>
      <w:r w:rsidR="004B5231" w:rsidRPr="006E02CD">
        <w:rPr>
          <w:spacing w:val="-3"/>
          <w:sz w:val="24"/>
          <w:szCs w:val="24"/>
        </w:rPr>
        <w:t xml:space="preserve"> </w:t>
      </w:r>
      <w:r w:rsidR="004B5231" w:rsidRPr="006E02CD">
        <w:rPr>
          <w:sz w:val="24"/>
          <w:szCs w:val="24"/>
        </w:rPr>
        <w:t>recited</w:t>
      </w:r>
      <w:r w:rsidR="004B5231" w:rsidRPr="006E02CD">
        <w:rPr>
          <w:spacing w:val="-2"/>
          <w:sz w:val="24"/>
          <w:szCs w:val="24"/>
        </w:rPr>
        <w:t xml:space="preserve"> </w:t>
      </w:r>
      <w:r w:rsidR="004B5231" w:rsidRPr="006E02CD">
        <w:rPr>
          <w:sz w:val="24"/>
          <w:szCs w:val="24"/>
        </w:rPr>
        <w:t>in</w:t>
      </w:r>
      <w:r w:rsidR="004B5231" w:rsidRPr="006E02CD">
        <w:rPr>
          <w:spacing w:val="-2"/>
          <w:sz w:val="24"/>
          <w:szCs w:val="24"/>
        </w:rPr>
        <w:t xml:space="preserve"> </w:t>
      </w:r>
      <w:r w:rsidR="004B5231" w:rsidRPr="006E02CD">
        <w:rPr>
          <w:sz w:val="24"/>
          <w:szCs w:val="24"/>
        </w:rPr>
        <w:t>the</w:t>
      </w:r>
      <w:r w:rsidR="004B5231" w:rsidRPr="006E02CD">
        <w:rPr>
          <w:spacing w:val="-2"/>
          <w:sz w:val="24"/>
          <w:szCs w:val="24"/>
        </w:rPr>
        <w:t xml:space="preserve"> </w:t>
      </w:r>
      <w:r w:rsidR="004B5231" w:rsidRPr="006E02CD">
        <w:rPr>
          <w:sz w:val="24"/>
          <w:szCs w:val="24"/>
        </w:rPr>
        <w:t>claim</w:t>
      </w:r>
      <w:r w:rsidR="004B5231" w:rsidRPr="006E02CD">
        <w:rPr>
          <w:spacing w:val="-1"/>
          <w:sz w:val="24"/>
          <w:szCs w:val="24"/>
        </w:rPr>
        <w:t xml:space="preserve"> </w:t>
      </w:r>
      <w:r w:rsidR="004B5231" w:rsidRPr="006E02CD">
        <w:rPr>
          <w:sz w:val="24"/>
          <w:szCs w:val="24"/>
        </w:rPr>
        <w:t>as</w:t>
      </w:r>
      <w:r w:rsidR="004B5231" w:rsidRPr="006E02CD">
        <w:rPr>
          <w:spacing w:val="-3"/>
          <w:sz w:val="24"/>
          <w:szCs w:val="24"/>
        </w:rPr>
        <w:t xml:space="preserve"> </w:t>
      </w:r>
      <w:r w:rsidR="004B5231" w:rsidRPr="006E02CD">
        <w:rPr>
          <w:sz w:val="24"/>
          <w:szCs w:val="24"/>
        </w:rPr>
        <w:t>automating</w:t>
      </w:r>
      <w:r w:rsidR="004B5231" w:rsidRPr="006E02CD">
        <w:rPr>
          <w:spacing w:val="-2"/>
          <w:sz w:val="24"/>
          <w:szCs w:val="24"/>
        </w:rPr>
        <w:t xml:space="preserve"> </w:t>
      </w:r>
      <w:r w:rsidR="004B5231" w:rsidRPr="006E02CD">
        <w:rPr>
          <w:sz w:val="24"/>
          <w:szCs w:val="24"/>
        </w:rPr>
        <w:t>the</w:t>
      </w:r>
      <w:r w:rsidR="004B5231" w:rsidRPr="006E02CD">
        <w:rPr>
          <w:spacing w:val="-1"/>
          <w:sz w:val="24"/>
          <w:szCs w:val="24"/>
        </w:rPr>
        <w:t xml:space="preserve"> </w:t>
      </w:r>
      <w:r w:rsidR="004B5231" w:rsidRPr="006E02CD">
        <w:rPr>
          <w:sz w:val="24"/>
          <w:szCs w:val="24"/>
        </w:rPr>
        <w:t>abstract</w:t>
      </w:r>
      <w:r w:rsidR="004B5231" w:rsidRPr="006E02CD">
        <w:rPr>
          <w:spacing w:val="-3"/>
          <w:sz w:val="24"/>
          <w:szCs w:val="24"/>
        </w:rPr>
        <w:t xml:space="preserve"> </w:t>
      </w:r>
      <w:r w:rsidR="004B5231" w:rsidRPr="006E02CD">
        <w:rPr>
          <w:sz w:val="24"/>
          <w:szCs w:val="24"/>
        </w:rPr>
        <w:t>ideas,</w:t>
      </w:r>
      <w:r w:rsidR="004B5231" w:rsidRPr="006E02CD">
        <w:rPr>
          <w:spacing w:val="-2"/>
          <w:sz w:val="24"/>
          <w:szCs w:val="24"/>
        </w:rPr>
        <w:t xml:space="preserve"> </w:t>
      </w:r>
      <w:r w:rsidR="004B5231" w:rsidRPr="006E02CD">
        <w:rPr>
          <w:sz w:val="24"/>
          <w:szCs w:val="24"/>
        </w:rPr>
        <w:t>and</w:t>
      </w:r>
      <w:r w:rsidR="004B5231" w:rsidRPr="006E02CD">
        <w:rPr>
          <w:spacing w:val="-2"/>
          <w:sz w:val="24"/>
          <w:szCs w:val="24"/>
        </w:rPr>
        <w:t xml:space="preserve"> </w:t>
      </w:r>
      <w:r w:rsidR="004B5231" w:rsidRPr="006E02CD">
        <w:rPr>
          <w:sz w:val="24"/>
          <w:szCs w:val="24"/>
        </w:rPr>
        <w:t>thus</w:t>
      </w:r>
      <w:r w:rsidR="004B5231" w:rsidRPr="006E02CD">
        <w:rPr>
          <w:spacing w:val="-2"/>
          <w:sz w:val="24"/>
          <w:szCs w:val="24"/>
        </w:rPr>
        <w:t xml:space="preserve"> </w:t>
      </w:r>
      <w:r w:rsidR="004B5231" w:rsidRPr="006E02CD">
        <w:rPr>
          <w:sz w:val="24"/>
          <w:szCs w:val="24"/>
        </w:rPr>
        <w:t>this</w:t>
      </w:r>
      <w:r w:rsidR="004B5231" w:rsidRPr="006E02CD">
        <w:rPr>
          <w:spacing w:val="-1"/>
          <w:sz w:val="24"/>
          <w:szCs w:val="24"/>
        </w:rPr>
        <w:t xml:space="preserve"> </w:t>
      </w:r>
      <w:r w:rsidR="004B5231" w:rsidRPr="006E02CD">
        <w:rPr>
          <w:sz w:val="24"/>
          <w:szCs w:val="24"/>
        </w:rPr>
        <w:t>claim</w:t>
      </w:r>
      <w:r w:rsidR="00F0346F" w:rsidRPr="006E02CD">
        <w:rPr>
          <w:sz w:val="24"/>
          <w:szCs w:val="24"/>
        </w:rPr>
        <w:t xml:space="preserve"> cannot</w:t>
      </w:r>
      <w:r w:rsidR="00F0346F" w:rsidRPr="006E02CD">
        <w:rPr>
          <w:spacing w:val="-3"/>
          <w:sz w:val="24"/>
          <w:szCs w:val="24"/>
        </w:rPr>
        <w:t xml:space="preserve"> </w:t>
      </w:r>
      <w:r w:rsidR="00F0346F" w:rsidRPr="006E02CD">
        <w:rPr>
          <w:sz w:val="24"/>
          <w:szCs w:val="24"/>
        </w:rPr>
        <w:t>improve</w:t>
      </w:r>
      <w:r w:rsidR="00F0346F" w:rsidRPr="006E02CD">
        <w:rPr>
          <w:spacing w:val="-2"/>
          <w:sz w:val="24"/>
          <w:szCs w:val="24"/>
        </w:rPr>
        <w:t xml:space="preserve"> </w:t>
      </w:r>
      <w:r w:rsidR="00F0346F" w:rsidRPr="006E02CD">
        <w:rPr>
          <w:sz w:val="24"/>
          <w:szCs w:val="24"/>
        </w:rPr>
        <w:t>computer</w:t>
      </w:r>
      <w:r w:rsidR="00F0346F" w:rsidRPr="006E02CD">
        <w:rPr>
          <w:spacing w:val="-2"/>
          <w:sz w:val="24"/>
          <w:szCs w:val="24"/>
        </w:rPr>
        <w:t xml:space="preserve"> </w:t>
      </w:r>
      <w:r w:rsidR="00F0346F" w:rsidRPr="006E02CD">
        <w:rPr>
          <w:sz w:val="24"/>
          <w:szCs w:val="24"/>
        </w:rPr>
        <w:t>functionality</w:t>
      </w:r>
      <w:r w:rsidR="00F0346F" w:rsidRPr="006E02CD">
        <w:rPr>
          <w:spacing w:val="-2"/>
          <w:sz w:val="24"/>
          <w:szCs w:val="24"/>
        </w:rPr>
        <w:t xml:space="preserve"> </w:t>
      </w:r>
      <w:r w:rsidR="00F0346F" w:rsidRPr="006E02CD">
        <w:rPr>
          <w:sz w:val="24"/>
          <w:szCs w:val="24"/>
        </w:rPr>
        <w:t>or</w:t>
      </w:r>
      <w:r w:rsidR="00F0346F" w:rsidRPr="006E02CD">
        <w:rPr>
          <w:spacing w:val="-2"/>
          <w:sz w:val="24"/>
          <w:szCs w:val="24"/>
        </w:rPr>
        <w:t xml:space="preserve"> </w:t>
      </w:r>
      <w:r w:rsidR="00F0346F" w:rsidRPr="006E02CD">
        <w:rPr>
          <w:sz w:val="24"/>
          <w:szCs w:val="24"/>
        </w:rPr>
        <w:t>other</w:t>
      </w:r>
      <w:r w:rsidR="00F0346F" w:rsidRPr="006E02CD">
        <w:rPr>
          <w:spacing w:val="-3"/>
          <w:sz w:val="24"/>
          <w:szCs w:val="24"/>
        </w:rPr>
        <w:t xml:space="preserve"> </w:t>
      </w:r>
      <w:r w:rsidR="00F0346F" w:rsidRPr="006E02CD">
        <w:rPr>
          <w:sz w:val="24"/>
          <w:szCs w:val="24"/>
        </w:rPr>
        <w:t>technology.</w:t>
      </w:r>
      <w:r w:rsidR="00F0346F" w:rsidRPr="006E02CD">
        <w:rPr>
          <w:spacing w:val="53"/>
          <w:sz w:val="24"/>
          <w:szCs w:val="24"/>
        </w:rPr>
        <w:t xml:space="preserve"> </w:t>
      </w:r>
      <w:r w:rsidR="00F0346F" w:rsidRPr="006E02CD">
        <w:rPr>
          <w:sz w:val="24"/>
          <w:szCs w:val="24"/>
        </w:rPr>
        <w:t>Therefore,</w:t>
      </w:r>
      <w:r w:rsidR="00F0346F" w:rsidRPr="006E02CD">
        <w:rPr>
          <w:spacing w:val="-3"/>
          <w:sz w:val="24"/>
          <w:szCs w:val="24"/>
        </w:rPr>
        <w:t xml:space="preserve"> </w:t>
      </w:r>
      <w:r w:rsidR="00F0346F" w:rsidRPr="006E02CD">
        <w:rPr>
          <w:sz w:val="24"/>
          <w:szCs w:val="24"/>
        </w:rPr>
        <w:t>the</w:t>
      </w:r>
      <w:r w:rsidR="00F0346F" w:rsidRPr="006E02CD">
        <w:rPr>
          <w:spacing w:val="-2"/>
          <w:sz w:val="24"/>
          <w:szCs w:val="24"/>
        </w:rPr>
        <w:t xml:space="preserve"> </w:t>
      </w:r>
      <w:r w:rsidR="00F0346F" w:rsidRPr="006E02CD">
        <w:rPr>
          <w:sz w:val="24"/>
          <w:szCs w:val="24"/>
        </w:rPr>
        <w:t>claim</w:t>
      </w:r>
      <w:r w:rsidR="00F0346F" w:rsidRPr="006E02CD">
        <w:rPr>
          <w:spacing w:val="-2"/>
          <w:sz w:val="24"/>
          <w:szCs w:val="24"/>
        </w:rPr>
        <w:t xml:space="preserve"> </w:t>
      </w:r>
      <w:r w:rsidR="00F0346F" w:rsidRPr="006E02CD">
        <w:rPr>
          <w:sz w:val="24"/>
          <w:szCs w:val="24"/>
        </w:rPr>
        <w:t>fails</w:t>
      </w:r>
      <w:r w:rsidR="00F0346F" w:rsidRPr="006E02CD">
        <w:rPr>
          <w:spacing w:val="-2"/>
          <w:sz w:val="24"/>
          <w:szCs w:val="24"/>
        </w:rPr>
        <w:t xml:space="preserve"> </w:t>
      </w:r>
      <w:r w:rsidR="00F0346F" w:rsidRPr="006E02CD">
        <w:rPr>
          <w:sz w:val="24"/>
          <w:szCs w:val="24"/>
        </w:rPr>
        <w:t>to</w:t>
      </w:r>
      <w:r w:rsidR="003853EE" w:rsidRPr="006E02CD">
        <w:rPr>
          <w:sz w:val="24"/>
          <w:szCs w:val="24"/>
        </w:rPr>
        <w:t xml:space="preserve"> integrate</w:t>
      </w:r>
      <w:r w:rsidR="003853EE" w:rsidRPr="006E02CD">
        <w:rPr>
          <w:spacing w:val="-3"/>
          <w:sz w:val="24"/>
          <w:szCs w:val="24"/>
        </w:rPr>
        <w:t xml:space="preserve"> </w:t>
      </w:r>
      <w:r w:rsidR="003853EE" w:rsidRPr="006E02CD">
        <w:rPr>
          <w:sz w:val="24"/>
          <w:szCs w:val="24"/>
        </w:rPr>
        <w:t>the</w:t>
      </w:r>
      <w:r w:rsidR="003853EE" w:rsidRPr="006E02CD">
        <w:rPr>
          <w:spacing w:val="-3"/>
          <w:sz w:val="24"/>
          <w:szCs w:val="24"/>
        </w:rPr>
        <w:t xml:space="preserve"> </w:t>
      </w:r>
      <w:r w:rsidR="003853EE" w:rsidRPr="006E02CD">
        <w:rPr>
          <w:sz w:val="24"/>
          <w:szCs w:val="24"/>
        </w:rPr>
        <w:t>abstract</w:t>
      </w:r>
      <w:r w:rsidR="003853EE" w:rsidRPr="006E02CD">
        <w:rPr>
          <w:spacing w:val="-3"/>
          <w:sz w:val="24"/>
          <w:szCs w:val="24"/>
        </w:rPr>
        <w:t xml:space="preserve"> </w:t>
      </w:r>
      <w:r w:rsidR="003853EE" w:rsidRPr="006E02CD">
        <w:rPr>
          <w:sz w:val="24"/>
          <w:szCs w:val="24"/>
        </w:rPr>
        <w:t>idea.</w:t>
      </w:r>
    </w:p>
    <w:p w14:paraId="5E4366AF" w14:textId="00796EF7" w:rsidR="00F0346F" w:rsidRPr="006E02CD" w:rsidRDefault="00F0346F" w:rsidP="006E02CD">
      <w:pPr>
        <w:pStyle w:val="BodyText"/>
        <w:spacing w:line="480" w:lineRule="auto"/>
        <w:rPr>
          <w:sz w:val="24"/>
          <w:szCs w:val="24"/>
        </w:rPr>
      </w:pPr>
    </w:p>
    <w:p w14:paraId="2D30BDD7" w14:textId="77777777" w:rsidR="007F42C3" w:rsidRPr="006E02CD" w:rsidRDefault="00FA4723" w:rsidP="006E02CD">
      <w:pPr>
        <w:pStyle w:val="BodyText"/>
        <w:spacing w:line="480" w:lineRule="auto"/>
        <w:rPr>
          <w:sz w:val="24"/>
          <w:szCs w:val="24"/>
        </w:rPr>
      </w:pPr>
      <w:r w:rsidRPr="006E02CD">
        <w:rPr>
          <w:sz w:val="24"/>
          <w:szCs w:val="24"/>
        </w:rPr>
        <w:t>Step</w:t>
      </w:r>
      <w:r w:rsidRPr="006E02CD">
        <w:rPr>
          <w:spacing w:val="-2"/>
          <w:sz w:val="24"/>
          <w:szCs w:val="24"/>
        </w:rPr>
        <w:t xml:space="preserve"> </w:t>
      </w:r>
      <w:r w:rsidRPr="006E02CD">
        <w:rPr>
          <w:sz w:val="24"/>
          <w:szCs w:val="24"/>
        </w:rPr>
        <w:t>2B</w:t>
      </w:r>
      <w:r w:rsidRPr="006E02CD">
        <w:rPr>
          <w:spacing w:val="-2"/>
          <w:sz w:val="24"/>
          <w:szCs w:val="24"/>
        </w:rPr>
        <w:t xml:space="preserve"> </w:t>
      </w:r>
      <w:r w:rsidRPr="006E02CD">
        <w:rPr>
          <w:sz w:val="24"/>
          <w:szCs w:val="24"/>
        </w:rPr>
        <w:t>proceeds</w:t>
      </w:r>
      <w:r w:rsidRPr="006E02CD">
        <w:rPr>
          <w:spacing w:val="-2"/>
          <w:sz w:val="24"/>
          <w:szCs w:val="24"/>
        </w:rPr>
        <w:t xml:space="preserve"> </w:t>
      </w:r>
      <w:r w:rsidRPr="006E02CD">
        <w:rPr>
          <w:sz w:val="24"/>
          <w:szCs w:val="24"/>
        </w:rPr>
        <w:t>similarly</w:t>
      </w:r>
      <w:r w:rsidRPr="006E02CD">
        <w:rPr>
          <w:spacing w:val="-1"/>
          <w:sz w:val="24"/>
          <w:szCs w:val="24"/>
        </w:rPr>
        <w:t xml:space="preserve"> </w:t>
      </w:r>
      <w:r w:rsidRPr="006E02CD">
        <w:rPr>
          <w:sz w:val="24"/>
          <w:szCs w:val="24"/>
        </w:rPr>
        <w:t>as</w:t>
      </w:r>
      <w:r w:rsidRPr="006E02CD">
        <w:rPr>
          <w:spacing w:val="-3"/>
          <w:sz w:val="24"/>
          <w:szCs w:val="24"/>
        </w:rPr>
        <w:t xml:space="preserve"> </w:t>
      </w:r>
      <w:r w:rsidRPr="006E02CD">
        <w:rPr>
          <w:sz w:val="24"/>
          <w:szCs w:val="24"/>
        </w:rPr>
        <w:t>that</w:t>
      </w:r>
      <w:r w:rsidRPr="006E02CD">
        <w:rPr>
          <w:spacing w:val="-1"/>
          <w:sz w:val="24"/>
          <w:szCs w:val="24"/>
        </w:rPr>
        <w:t xml:space="preserve"> </w:t>
      </w:r>
      <w:r w:rsidRPr="006E02CD">
        <w:rPr>
          <w:sz w:val="24"/>
          <w:szCs w:val="24"/>
        </w:rPr>
        <w:t>of</w:t>
      </w:r>
      <w:r w:rsidRPr="006E02CD">
        <w:rPr>
          <w:spacing w:val="-3"/>
          <w:sz w:val="24"/>
          <w:szCs w:val="24"/>
        </w:rPr>
        <w:t xml:space="preserve"> </w:t>
      </w:r>
      <w:r w:rsidRPr="006E02CD">
        <w:rPr>
          <w:sz w:val="24"/>
          <w:szCs w:val="24"/>
        </w:rPr>
        <w:t>step</w:t>
      </w:r>
      <w:r w:rsidRPr="006E02CD">
        <w:rPr>
          <w:spacing w:val="-1"/>
          <w:sz w:val="24"/>
          <w:szCs w:val="24"/>
        </w:rPr>
        <w:t xml:space="preserve"> </w:t>
      </w:r>
      <w:r w:rsidRPr="006E02CD">
        <w:rPr>
          <w:sz w:val="24"/>
          <w:szCs w:val="24"/>
        </w:rPr>
        <w:t>2A(ii).</w:t>
      </w:r>
      <w:r w:rsidRPr="006E02CD">
        <w:rPr>
          <w:spacing w:val="55"/>
          <w:sz w:val="24"/>
          <w:szCs w:val="24"/>
        </w:rPr>
        <w:t xml:space="preserve"> </w:t>
      </w:r>
      <w:r w:rsidRPr="006E02CD">
        <w:rPr>
          <w:sz w:val="24"/>
          <w:szCs w:val="24"/>
        </w:rPr>
        <w:t>The</w:t>
      </w:r>
      <w:r w:rsidRPr="006E02CD">
        <w:rPr>
          <w:spacing w:val="-1"/>
          <w:sz w:val="24"/>
          <w:szCs w:val="24"/>
        </w:rPr>
        <w:t xml:space="preserve"> </w:t>
      </w:r>
      <w:r w:rsidRPr="006E02CD">
        <w:rPr>
          <w:sz w:val="24"/>
          <w:szCs w:val="24"/>
        </w:rPr>
        <w:t>memory,</w:t>
      </w:r>
      <w:r w:rsidRPr="006E02CD">
        <w:rPr>
          <w:spacing w:val="-3"/>
          <w:sz w:val="24"/>
          <w:szCs w:val="24"/>
        </w:rPr>
        <w:t xml:space="preserve"> </w:t>
      </w:r>
      <w:r w:rsidRPr="006E02CD">
        <w:rPr>
          <w:sz w:val="24"/>
          <w:szCs w:val="24"/>
        </w:rPr>
        <w:t>display,</w:t>
      </w:r>
      <w:r w:rsidRPr="006E02CD">
        <w:rPr>
          <w:spacing w:val="-3"/>
          <w:sz w:val="24"/>
          <w:szCs w:val="24"/>
        </w:rPr>
        <w:t xml:space="preserve"> </w:t>
      </w:r>
      <w:r w:rsidRPr="006E02CD">
        <w:rPr>
          <w:sz w:val="24"/>
          <w:szCs w:val="24"/>
        </w:rPr>
        <w:t>and</w:t>
      </w:r>
      <w:r w:rsidRPr="006E02CD">
        <w:rPr>
          <w:spacing w:val="-2"/>
          <w:sz w:val="24"/>
          <w:szCs w:val="24"/>
        </w:rPr>
        <w:t xml:space="preserve"> </w:t>
      </w:r>
      <w:r w:rsidRPr="006E02CD">
        <w:rPr>
          <w:sz w:val="24"/>
          <w:szCs w:val="24"/>
        </w:rPr>
        <w:t>processor</w:t>
      </w:r>
      <w:r w:rsidRPr="006E02CD">
        <w:rPr>
          <w:spacing w:val="-2"/>
          <w:sz w:val="24"/>
          <w:szCs w:val="24"/>
        </w:rPr>
        <w:t xml:space="preserve"> </w:t>
      </w:r>
      <w:r w:rsidRPr="006E02CD">
        <w:rPr>
          <w:sz w:val="24"/>
          <w:szCs w:val="24"/>
        </w:rPr>
        <w:t>are</w:t>
      </w:r>
      <w:r w:rsidRPr="006E02CD">
        <w:rPr>
          <w:spacing w:val="-2"/>
          <w:sz w:val="24"/>
          <w:szCs w:val="24"/>
        </w:rPr>
        <w:t xml:space="preserve"> </w:t>
      </w:r>
      <w:r w:rsidRPr="006E02CD">
        <w:rPr>
          <w:sz w:val="24"/>
          <w:szCs w:val="24"/>
        </w:rPr>
        <w:t>at</w:t>
      </w:r>
      <w:r w:rsidRPr="006E02CD">
        <w:rPr>
          <w:spacing w:val="-1"/>
          <w:sz w:val="24"/>
          <w:szCs w:val="24"/>
        </w:rPr>
        <w:t xml:space="preserve"> </w:t>
      </w:r>
      <w:r w:rsidRPr="006E02CD">
        <w:rPr>
          <w:sz w:val="24"/>
          <w:szCs w:val="24"/>
        </w:rPr>
        <w:t>best</w:t>
      </w:r>
      <w:r w:rsidR="009D7827" w:rsidRPr="006E02CD">
        <w:rPr>
          <w:sz w:val="24"/>
          <w:szCs w:val="24"/>
        </w:rPr>
        <w:t xml:space="preserve"> the</w:t>
      </w:r>
      <w:r w:rsidR="009D7827" w:rsidRPr="006E02CD">
        <w:rPr>
          <w:spacing w:val="-2"/>
          <w:sz w:val="24"/>
          <w:szCs w:val="24"/>
        </w:rPr>
        <w:t xml:space="preserve"> </w:t>
      </w:r>
      <w:r w:rsidR="009D7827" w:rsidRPr="006E02CD">
        <w:rPr>
          <w:sz w:val="24"/>
          <w:szCs w:val="24"/>
        </w:rPr>
        <w:t>equivalent</w:t>
      </w:r>
      <w:r w:rsidR="009D7827" w:rsidRPr="006E02CD">
        <w:rPr>
          <w:spacing w:val="-2"/>
          <w:sz w:val="24"/>
          <w:szCs w:val="24"/>
        </w:rPr>
        <w:t xml:space="preserve"> </w:t>
      </w:r>
      <w:r w:rsidR="009D7827" w:rsidRPr="006E02CD">
        <w:rPr>
          <w:sz w:val="24"/>
          <w:szCs w:val="24"/>
        </w:rPr>
        <w:t>of</w:t>
      </w:r>
      <w:r w:rsidR="009D7827" w:rsidRPr="006E02CD">
        <w:rPr>
          <w:spacing w:val="-1"/>
          <w:sz w:val="24"/>
          <w:szCs w:val="24"/>
        </w:rPr>
        <w:t xml:space="preserve"> </w:t>
      </w:r>
      <w:r w:rsidR="009D7827" w:rsidRPr="006E02CD">
        <w:rPr>
          <w:sz w:val="24"/>
          <w:szCs w:val="24"/>
        </w:rPr>
        <w:t>merely</w:t>
      </w:r>
      <w:r w:rsidR="009D7827" w:rsidRPr="006E02CD">
        <w:rPr>
          <w:spacing w:val="-4"/>
          <w:sz w:val="24"/>
          <w:szCs w:val="24"/>
        </w:rPr>
        <w:t xml:space="preserve"> </w:t>
      </w:r>
      <w:r w:rsidR="009D7827" w:rsidRPr="006E02CD">
        <w:rPr>
          <w:sz w:val="24"/>
          <w:szCs w:val="24"/>
        </w:rPr>
        <w:t>adding</w:t>
      </w:r>
      <w:r w:rsidR="009D7827" w:rsidRPr="006E02CD">
        <w:rPr>
          <w:spacing w:val="-1"/>
          <w:sz w:val="24"/>
          <w:szCs w:val="24"/>
        </w:rPr>
        <w:t xml:space="preserve"> </w:t>
      </w:r>
      <w:r w:rsidR="009D7827" w:rsidRPr="006E02CD">
        <w:rPr>
          <w:sz w:val="24"/>
          <w:szCs w:val="24"/>
        </w:rPr>
        <w:t>the</w:t>
      </w:r>
      <w:r w:rsidR="009D7827" w:rsidRPr="006E02CD">
        <w:rPr>
          <w:spacing w:val="-3"/>
          <w:sz w:val="24"/>
          <w:szCs w:val="24"/>
        </w:rPr>
        <w:t xml:space="preserve"> </w:t>
      </w:r>
      <w:r w:rsidR="009D7827" w:rsidRPr="006E02CD">
        <w:rPr>
          <w:sz w:val="24"/>
          <w:szCs w:val="24"/>
        </w:rPr>
        <w:t>words</w:t>
      </w:r>
      <w:r w:rsidR="009D7827" w:rsidRPr="006E02CD">
        <w:rPr>
          <w:spacing w:val="-1"/>
          <w:sz w:val="24"/>
          <w:szCs w:val="24"/>
        </w:rPr>
        <w:t xml:space="preserve"> </w:t>
      </w:r>
      <w:r w:rsidR="009D7827" w:rsidRPr="006E02CD">
        <w:rPr>
          <w:sz w:val="24"/>
          <w:szCs w:val="24"/>
        </w:rPr>
        <w:t>“apply</w:t>
      </w:r>
      <w:r w:rsidR="009D7827" w:rsidRPr="006E02CD">
        <w:rPr>
          <w:spacing w:val="-2"/>
          <w:sz w:val="24"/>
          <w:szCs w:val="24"/>
        </w:rPr>
        <w:t xml:space="preserve"> </w:t>
      </w:r>
      <w:r w:rsidR="009D7827" w:rsidRPr="006E02CD">
        <w:rPr>
          <w:sz w:val="24"/>
          <w:szCs w:val="24"/>
        </w:rPr>
        <w:t>it”</w:t>
      </w:r>
      <w:r w:rsidR="009D7827" w:rsidRPr="006E02CD">
        <w:rPr>
          <w:spacing w:val="-3"/>
          <w:sz w:val="24"/>
          <w:szCs w:val="24"/>
        </w:rPr>
        <w:t xml:space="preserve"> </w:t>
      </w:r>
      <w:r w:rsidR="009D7827" w:rsidRPr="006E02CD">
        <w:rPr>
          <w:sz w:val="24"/>
          <w:szCs w:val="24"/>
        </w:rPr>
        <w:t>to</w:t>
      </w:r>
      <w:r w:rsidR="009D7827" w:rsidRPr="006E02CD">
        <w:rPr>
          <w:spacing w:val="-1"/>
          <w:sz w:val="24"/>
          <w:szCs w:val="24"/>
        </w:rPr>
        <w:t xml:space="preserve"> </w:t>
      </w:r>
      <w:r w:rsidR="009D7827" w:rsidRPr="006E02CD">
        <w:rPr>
          <w:sz w:val="24"/>
          <w:szCs w:val="24"/>
        </w:rPr>
        <w:t>the</w:t>
      </w:r>
      <w:r w:rsidR="009D7827" w:rsidRPr="006E02CD">
        <w:rPr>
          <w:spacing w:val="-3"/>
          <w:sz w:val="24"/>
          <w:szCs w:val="24"/>
        </w:rPr>
        <w:t xml:space="preserve"> </w:t>
      </w:r>
      <w:r w:rsidR="009D7827" w:rsidRPr="006E02CD">
        <w:rPr>
          <w:sz w:val="24"/>
          <w:szCs w:val="24"/>
        </w:rPr>
        <w:t>judicial</w:t>
      </w:r>
      <w:r w:rsidR="009D7827" w:rsidRPr="006E02CD">
        <w:rPr>
          <w:spacing w:val="-1"/>
          <w:sz w:val="24"/>
          <w:szCs w:val="24"/>
        </w:rPr>
        <w:t xml:space="preserve"> </w:t>
      </w:r>
      <w:r w:rsidR="009D7827" w:rsidRPr="006E02CD">
        <w:rPr>
          <w:sz w:val="24"/>
          <w:szCs w:val="24"/>
        </w:rPr>
        <w:t>exception.</w:t>
      </w:r>
      <w:r w:rsidR="009D7827" w:rsidRPr="006E02CD">
        <w:rPr>
          <w:spacing w:val="56"/>
          <w:sz w:val="24"/>
          <w:szCs w:val="24"/>
        </w:rPr>
        <w:t xml:space="preserve"> </w:t>
      </w:r>
      <w:r w:rsidR="009D7827" w:rsidRPr="006E02CD">
        <w:rPr>
          <w:sz w:val="24"/>
          <w:szCs w:val="24"/>
        </w:rPr>
        <w:t>The</w:t>
      </w:r>
      <w:r w:rsidR="009D7827" w:rsidRPr="006E02CD">
        <w:rPr>
          <w:spacing w:val="-2"/>
          <w:sz w:val="24"/>
          <w:szCs w:val="24"/>
        </w:rPr>
        <w:t xml:space="preserve"> </w:t>
      </w:r>
      <w:r w:rsidR="009D7827" w:rsidRPr="006E02CD">
        <w:rPr>
          <w:sz w:val="24"/>
          <w:szCs w:val="24"/>
        </w:rPr>
        <w:t>livestock</w:t>
      </w:r>
      <w:r w:rsidR="00904A98" w:rsidRPr="006E02CD">
        <w:rPr>
          <w:sz w:val="24"/>
          <w:szCs w:val="24"/>
        </w:rPr>
        <w:t xml:space="preserve"> interface</w:t>
      </w:r>
      <w:r w:rsidR="00904A98" w:rsidRPr="006E02CD">
        <w:rPr>
          <w:spacing w:val="-3"/>
          <w:sz w:val="24"/>
          <w:szCs w:val="24"/>
        </w:rPr>
        <w:t xml:space="preserve"> </w:t>
      </w:r>
      <w:r w:rsidR="00904A98" w:rsidRPr="006E02CD">
        <w:rPr>
          <w:sz w:val="24"/>
          <w:szCs w:val="24"/>
        </w:rPr>
        <w:t>and</w:t>
      </w:r>
      <w:r w:rsidR="00904A98" w:rsidRPr="006E02CD">
        <w:rPr>
          <w:spacing w:val="-2"/>
          <w:sz w:val="24"/>
          <w:szCs w:val="24"/>
        </w:rPr>
        <w:t xml:space="preserve"> </w:t>
      </w:r>
      <w:r w:rsidR="00904A98" w:rsidRPr="006E02CD">
        <w:rPr>
          <w:sz w:val="24"/>
          <w:szCs w:val="24"/>
        </w:rPr>
        <w:t>limitation</w:t>
      </w:r>
      <w:r w:rsidR="00904A98" w:rsidRPr="006E02CD">
        <w:rPr>
          <w:spacing w:val="-4"/>
          <w:sz w:val="24"/>
          <w:szCs w:val="24"/>
        </w:rPr>
        <w:t xml:space="preserve"> </w:t>
      </w:r>
      <w:r w:rsidR="00904A98" w:rsidRPr="006E02CD">
        <w:rPr>
          <w:sz w:val="24"/>
          <w:szCs w:val="24"/>
        </w:rPr>
        <w:t>(c)</w:t>
      </w:r>
      <w:r w:rsidR="00904A98" w:rsidRPr="006E02CD">
        <w:rPr>
          <w:spacing w:val="-2"/>
          <w:sz w:val="24"/>
          <w:szCs w:val="24"/>
        </w:rPr>
        <w:t xml:space="preserve"> </w:t>
      </w:r>
      <w:r w:rsidR="00904A98" w:rsidRPr="006E02CD">
        <w:rPr>
          <w:sz w:val="24"/>
          <w:szCs w:val="24"/>
        </w:rPr>
        <w:t>are</w:t>
      </w:r>
      <w:r w:rsidR="00904A98" w:rsidRPr="006E02CD">
        <w:rPr>
          <w:spacing w:val="-3"/>
          <w:sz w:val="24"/>
          <w:szCs w:val="24"/>
        </w:rPr>
        <w:t xml:space="preserve"> </w:t>
      </w:r>
      <w:r w:rsidR="00904A98" w:rsidRPr="006E02CD">
        <w:rPr>
          <w:sz w:val="24"/>
          <w:szCs w:val="24"/>
        </w:rPr>
        <w:t>still</w:t>
      </w:r>
      <w:r w:rsidR="00904A98" w:rsidRPr="006E02CD">
        <w:rPr>
          <w:spacing w:val="-2"/>
          <w:sz w:val="24"/>
          <w:szCs w:val="24"/>
        </w:rPr>
        <w:t xml:space="preserve"> </w:t>
      </w:r>
      <w:r w:rsidR="00904A98" w:rsidRPr="006E02CD">
        <w:rPr>
          <w:sz w:val="24"/>
          <w:szCs w:val="24"/>
        </w:rPr>
        <w:t>extra-solution</w:t>
      </w:r>
      <w:r w:rsidR="00904A98" w:rsidRPr="006E02CD">
        <w:rPr>
          <w:spacing w:val="-5"/>
          <w:sz w:val="24"/>
          <w:szCs w:val="24"/>
        </w:rPr>
        <w:t xml:space="preserve"> </w:t>
      </w:r>
      <w:r w:rsidR="00904A98" w:rsidRPr="006E02CD">
        <w:rPr>
          <w:sz w:val="24"/>
          <w:szCs w:val="24"/>
        </w:rPr>
        <w:t>activity.</w:t>
      </w:r>
      <w:r w:rsidR="00904A98" w:rsidRPr="006E02CD">
        <w:rPr>
          <w:spacing w:val="55"/>
          <w:sz w:val="24"/>
          <w:szCs w:val="24"/>
        </w:rPr>
        <w:t xml:space="preserve"> </w:t>
      </w:r>
      <w:r w:rsidR="00904A98" w:rsidRPr="006E02CD">
        <w:rPr>
          <w:sz w:val="24"/>
          <w:szCs w:val="24"/>
        </w:rPr>
        <w:t>Accordingly,</w:t>
      </w:r>
      <w:r w:rsidR="00904A98" w:rsidRPr="006E02CD">
        <w:rPr>
          <w:spacing w:val="-5"/>
          <w:sz w:val="24"/>
          <w:szCs w:val="24"/>
        </w:rPr>
        <w:t xml:space="preserve"> </w:t>
      </w:r>
      <w:r w:rsidR="00904A98" w:rsidRPr="006E02CD">
        <w:rPr>
          <w:sz w:val="24"/>
          <w:szCs w:val="24"/>
        </w:rPr>
        <w:t>even</w:t>
      </w:r>
      <w:r w:rsidR="00904A98" w:rsidRPr="006E02CD">
        <w:rPr>
          <w:spacing w:val="-2"/>
          <w:sz w:val="24"/>
          <w:szCs w:val="24"/>
        </w:rPr>
        <w:t xml:space="preserve"> </w:t>
      </w:r>
      <w:r w:rsidR="00904A98" w:rsidRPr="006E02CD">
        <w:rPr>
          <w:sz w:val="24"/>
          <w:szCs w:val="24"/>
        </w:rPr>
        <w:t>when</w:t>
      </w:r>
      <w:r w:rsidR="00904A98" w:rsidRPr="006E02CD">
        <w:rPr>
          <w:spacing w:val="-3"/>
          <w:sz w:val="24"/>
          <w:szCs w:val="24"/>
        </w:rPr>
        <w:t xml:space="preserve"> </w:t>
      </w:r>
      <w:r w:rsidR="00904A98" w:rsidRPr="006E02CD">
        <w:rPr>
          <w:sz w:val="24"/>
          <w:szCs w:val="24"/>
        </w:rPr>
        <w:t>considered</w:t>
      </w:r>
      <w:r w:rsidR="00090F23" w:rsidRPr="006E02CD">
        <w:rPr>
          <w:sz w:val="24"/>
          <w:szCs w:val="24"/>
        </w:rPr>
        <w:t xml:space="preserve"> in</w:t>
      </w:r>
      <w:r w:rsidR="00090F23" w:rsidRPr="006E02CD">
        <w:rPr>
          <w:spacing w:val="-3"/>
          <w:sz w:val="24"/>
          <w:szCs w:val="24"/>
        </w:rPr>
        <w:t xml:space="preserve"> </w:t>
      </w:r>
      <w:r w:rsidR="00090F23" w:rsidRPr="006E02CD">
        <w:rPr>
          <w:sz w:val="24"/>
          <w:szCs w:val="24"/>
        </w:rPr>
        <w:t>combination,</w:t>
      </w:r>
      <w:r w:rsidR="00090F23" w:rsidRPr="006E02CD">
        <w:rPr>
          <w:spacing w:val="-3"/>
          <w:sz w:val="24"/>
          <w:szCs w:val="24"/>
        </w:rPr>
        <w:t xml:space="preserve"> </w:t>
      </w:r>
      <w:r w:rsidR="00090F23" w:rsidRPr="006E02CD">
        <w:rPr>
          <w:sz w:val="24"/>
          <w:szCs w:val="24"/>
        </w:rPr>
        <w:t>these</w:t>
      </w:r>
      <w:r w:rsidR="00090F23" w:rsidRPr="006E02CD">
        <w:rPr>
          <w:spacing w:val="-2"/>
          <w:sz w:val="24"/>
          <w:szCs w:val="24"/>
        </w:rPr>
        <w:t xml:space="preserve"> </w:t>
      </w:r>
      <w:r w:rsidR="00090F23" w:rsidRPr="006E02CD">
        <w:rPr>
          <w:sz w:val="24"/>
          <w:szCs w:val="24"/>
        </w:rPr>
        <w:t>additional</w:t>
      </w:r>
      <w:r w:rsidR="00090F23" w:rsidRPr="006E02CD">
        <w:rPr>
          <w:spacing w:val="-2"/>
          <w:sz w:val="24"/>
          <w:szCs w:val="24"/>
        </w:rPr>
        <w:t xml:space="preserve"> </w:t>
      </w:r>
      <w:r w:rsidR="00090F23" w:rsidRPr="006E02CD">
        <w:rPr>
          <w:sz w:val="24"/>
          <w:szCs w:val="24"/>
        </w:rPr>
        <w:t>elements</w:t>
      </w:r>
      <w:r w:rsidR="00090F23" w:rsidRPr="006E02CD">
        <w:rPr>
          <w:spacing w:val="-4"/>
          <w:sz w:val="24"/>
          <w:szCs w:val="24"/>
        </w:rPr>
        <w:t xml:space="preserve"> </w:t>
      </w:r>
      <w:r w:rsidR="00090F23" w:rsidRPr="006E02CD">
        <w:rPr>
          <w:sz w:val="24"/>
          <w:szCs w:val="24"/>
        </w:rPr>
        <w:t>represent</w:t>
      </w:r>
      <w:r w:rsidR="00090F23" w:rsidRPr="006E02CD">
        <w:rPr>
          <w:spacing w:val="-2"/>
          <w:sz w:val="24"/>
          <w:szCs w:val="24"/>
        </w:rPr>
        <w:t xml:space="preserve"> </w:t>
      </w:r>
      <w:r w:rsidR="00090F23" w:rsidRPr="006E02CD">
        <w:rPr>
          <w:sz w:val="24"/>
          <w:szCs w:val="24"/>
        </w:rPr>
        <w:t>mere</w:t>
      </w:r>
      <w:r w:rsidR="00090F23" w:rsidRPr="006E02CD">
        <w:rPr>
          <w:spacing w:val="-2"/>
          <w:sz w:val="24"/>
          <w:szCs w:val="24"/>
        </w:rPr>
        <w:t xml:space="preserve"> </w:t>
      </w:r>
      <w:r w:rsidR="00090F23" w:rsidRPr="006E02CD">
        <w:rPr>
          <w:sz w:val="24"/>
          <w:szCs w:val="24"/>
        </w:rPr>
        <w:t>instructions</w:t>
      </w:r>
      <w:r w:rsidR="00090F23" w:rsidRPr="006E02CD">
        <w:rPr>
          <w:spacing w:val="-3"/>
          <w:sz w:val="24"/>
          <w:szCs w:val="24"/>
        </w:rPr>
        <w:t xml:space="preserve"> </w:t>
      </w:r>
      <w:r w:rsidR="00090F23" w:rsidRPr="006E02CD">
        <w:rPr>
          <w:sz w:val="24"/>
          <w:szCs w:val="24"/>
        </w:rPr>
        <w:t>to</w:t>
      </w:r>
      <w:r w:rsidR="00090F23" w:rsidRPr="006E02CD">
        <w:rPr>
          <w:spacing w:val="-3"/>
          <w:sz w:val="24"/>
          <w:szCs w:val="24"/>
        </w:rPr>
        <w:t xml:space="preserve"> </w:t>
      </w:r>
      <w:r w:rsidR="00090F23" w:rsidRPr="006E02CD">
        <w:rPr>
          <w:sz w:val="24"/>
          <w:szCs w:val="24"/>
        </w:rPr>
        <w:t>apply</w:t>
      </w:r>
      <w:r w:rsidR="00090F23" w:rsidRPr="006E02CD">
        <w:rPr>
          <w:spacing w:val="-3"/>
          <w:sz w:val="24"/>
          <w:szCs w:val="24"/>
        </w:rPr>
        <w:t xml:space="preserve"> </w:t>
      </w:r>
      <w:r w:rsidR="00090F23" w:rsidRPr="006E02CD">
        <w:rPr>
          <w:sz w:val="24"/>
          <w:szCs w:val="24"/>
        </w:rPr>
        <w:t>an</w:t>
      </w:r>
      <w:r w:rsidR="00090F23" w:rsidRPr="006E02CD">
        <w:rPr>
          <w:spacing w:val="-2"/>
          <w:sz w:val="24"/>
          <w:szCs w:val="24"/>
        </w:rPr>
        <w:t xml:space="preserve"> </w:t>
      </w:r>
      <w:r w:rsidR="00090F23" w:rsidRPr="006E02CD">
        <w:rPr>
          <w:sz w:val="24"/>
          <w:szCs w:val="24"/>
        </w:rPr>
        <w:t>exception</w:t>
      </w:r>
      <w:r w:rsidR="00090F23" w:rsidRPr="006E02CD">
        <w:rPr>
          <w:spacing w:val="-2"/>
          <w:sz w:val="24"/>
          <w:szCs w:val="24"/>
        </w:rPr>
        <w:t xml:space="preserve"> </w:t>
      </w:r>
      <w:r w:rsidR="00090F23" w:rsidRPr="006E02CD">
        <w:rPr>
          <w:sz w:val="24"/>
          <w:szCs w:val="24"/>
        </w:rPr>
        <w:t>and</w:t>
      </w:r>
      <w:r w:rsidR="007F42C3" w:rsidRPr="006E02CD">
        <w:rPr>
          <w:sz w:val="24"/>
          <w:szCs w:val="24"/>
        </w:rPr>
        <w:t xml:space="preserve"> insignificant</w:t>
      </w:r>
      <w:r w:rsidR="007F42C3" w:rsidRPr="006E02CD">
        <w:rPr>
          <w:spacing w:val="-4"/>
          <w:sz w:val="24"/>
          <w:szCs w:val="24"/>
        </w:rPr>
        <w:t xml:space="preserve"> </w:t>
      </w:r>
      <w:r w:rsidR="007F42C3" w:rsidRPr="006E02CD">
        <w:rPr>
          <w:sz w:val="24"/>
          <w:szCs w:val="24"/>
        </w:rPr>
        <w:t>extra-solution</w:t>
      </w:r>
      <w:r w:rsidR="007F42C3" w:rsidRPr="006E02CD">
        <w:rPr>
          <w:spacing w:val="-3"/>
          <w:sz w:val="24"/>
          <w:szCs w:val="24"/>
        </w:rPr>
        <w:t xml:space="preserve"> </w:t>
      </w:r>
      <w:r w:rsidR="007F42C3" w:rsidRPr="006E02CD">
        <w:rPr>
          <w:sz w:val="24"/>
          <w:szCs w:val="24"/>
        </w:rPr>
        <w:t>activity,</w:t>
      </w:r>
      <w:r w:rsidR="007F42C3" w:rsidRPr="006E02CD">
        <w:rPr>
          <w:spacing w:val="-4"/>
          <w:sz w:val="24"/>
          <w:szCs w:val="24"/>
        </w:rPr>
        <w:t xml:space="preserve"> </w:t>
      </w:r>
      <w:r w:rsidR="007F42C3" w:rsidRPr="006E02CD">
        <w:rPr>
          <w:sz w:val="24"/>
          <w:szCs w:val="24"/>
        </w:rPr>
        <w:t>which</w:t>
      </w:r>
      <w:r w:rsidR="007F42C3" w:rsidRPr="006E02CD">
        <w:rPr>
          <w:spacing w:val="-3"/>
          <w:sz w:val="24"/>
          <w:szCs w:val="24"/>
        </w:rPr>
        <w:t xml:space="preserve"> </w:t>
      </w:r>
      <w:r w:rsidR="007F42C3" w:rsidRPr="006E02CD">
        <w:rPr>
          <w:sz w:val="24"/>
          <w:szCs w:val="24"/>
        </w:rPr>
        <w:t>cannot</w:t>
      </w:r>
      <w:r w:rsidR="007F42C3" w:rsidRPr="006E02CD">
        <w:rPr>
          <w:spacing w:val="-3"/>
          <w:sz w:val="24"/>
          <w:szCs w:val="24"/>
        </w:rPr>
        <w:t xml:space="preserve"> </w:t>
      </w:r>
      <w:r w:rsidR="007F42C3" w:rsidRPr="006E02CD">
        <w:rPr>
          <w:sz w:val="24"/>
          <w:szCs w:val="24"/>
        </w:rPr>
        <w:t>provide</w:t>
      </w:r>
      <w:r w:rsidR="007F42C3" w:rsidRPr="006E02CD">
        <w:rPr>
          <w:spacing w:val="-2"/>
          <w:sz w:val="24"/>
          <w:szCs w:val="24"/>
        </w:rPr>
        <w:t xml:space="preserve"> </w:t>
      </w:r>
      <w:r w:rsidR="007F42C3" w:rsidRPr="006E02CD">
        <w:rPr>
          <w:sz w:val="24"/>
          <w:szCs w:val="24"/>
        </w:rPr>
        <w:t>an</w:t>
      </w:r>
      <w:r w:rsidR="007F42C3" w:rsidRPr="006E02CD">
        <w:rPr>
          <w:spacing w:val="-4"/>
          <w:sz w:val="24"/>
          <w:szCs w:val="24"/>
        </w:rPr>
        <w:t xml:space="preserve"> </w:t>
      </w:r>
      <w:r w:rsidR="007F42C3" w:rsidRPr="006E02CD">
        <w:rPr>
          <w:sz w:val="24"/>
          <w:szCs w:val="24"/>
        </w:rPr>
        <w:t>inventive</w:t>
      </w:r>
      <w:r w:rsidR="007F42C3" w:rsidRPr="006E02CD">
        <w:rPr>
          <w:spacing w:val="-3"/>
          <w:sz w:val="24"/>
          <w:szCs w:val="24"/>
        </w:rPr>
        <w:t xml:space="preserve"> </w:t>
      </w:r>
      <w:r w:rsidR="007F42C3" w:rsidRPr="006E02CD">
        <w:rPr>
          <w:sz w:val="24"/>
          <w:szCs w:val="24"/>
        </w:rPr>
        <w:t>concept.</w:t>
      </w:r>
    </w:p>
    <w:p w14:paraId="0F35BEA4" w14:textId="5AD67B31" w:rsidR="00090F23" w:rsidRPr="006E02CD" w:rsidRDefault="00090F23" w:rsidP="006E02CD">
      <w:pPr>
        <w:pStyle w:val="BodyText"/>
        <w:spacing w:line="480" w:lineRule="auto"/>
        <w:rPr>
          <w:sz w:val="24"/>
          <w:szCs w:val="24"/>
        </w:rPr>
      </w:pPr>
    </w:p>
    <w:p w14:paraId="7D5BBE5F" w14:textId="77777777" w:rsidR="00BC387B" w:rsidRPr="006E02CD" w:rsidRDefault="00AA5740" w:rsidP="006E02CD">
      <w:pPr>
        <w:pStyle w:val="BodyText"/>
        <w:spacing w:line="480" w:lineRule="auto"/>
        <w:rPr>
          <w:sz w:val="24"/>
          <w:szCs w:val="24"/>
        </w:rPr>
      </w:pPr>
      <w:r w:rsidRPr="006E02CD">
        <w:rPr>
          <w:sz w:val="24"/>
          <w:szCs w:val="24"/>
        </w:rPr>
        <w:t>As</w:t>
      </w:r>
      <w:r w:rsidRPr="006E02CD">
        <w:rPr>
          <w:spacing w:val="-2"/>
          <w:sz w:val="24"/>
          <w:szCs w:val="24"/>
        </w:rPr>
        <w:t xml:space="preserve"> </w:t>
      </w:r>
      <w:r w:rsidRPr="006E02CD">
        <w:rPr>
          <w:sz w:val="24"/>
          <w:szCs w:val="24"/>
        </w:rPr>
        <w:t>a</w:t>
      </w:r>
      <w:r w:rsidRPr="006E02CD">
        <w:rPr>
          <w:spacing w:val="-2"/>
          <w:sz w:val="24"/>
          <w:szCs w:val="24"/>
        </w:rPr>
        <w:t xml:space="preserve"> </w:t>
      </w:r>
      <w:r w:rsidRPr="006E02CD">
        <w:rPr>
          <w:sz w:val="24"/>
          <w:szCs w:val="24"/>
        </w:rPr>
        <w:t>consequence,</w:t>
      </w:r>
      <w:r w:rsidRPr="006E02CD">
        <w:rPr>
          <w:spacing w:val="-3"/>
          <w:sz w:val="24"/>
          <w:szCs w:val="24"/>
        </w:rPr>
        <w:t xml:space="preserve"> </w:t>
      </w:r>
      <w:r w:rsidRPr="006E02CD">
        <w:rPr>
          <w:sz w:val="24"/>
          <w:szCs w:val="24"/>
        </w:rPr>
        <w:t>independent</w:t>
      </w:r>
      <w:r w:rsidRPr="006E02CD">
        <w:rPr>
          <w:spacing w:val="-2"/>
          <w:sz w:val="24"/>
          <w:szCs w:val="24"/>
        </w:rPr>
        <w:t xml:space="preserve"> </w:t>
      </w:r>
      <w:r w:rsidRPr="006E02CD">
        <w:rPr>
          <w:sz w:val="24"/>
          <w:szCs w:val="24"/>
        </w:rPr>
        <w:t>claims</w:t>
      </w:r>
      <w:r w:rsidRPr="006E02CD">
        <w:rPr>
          <w:spacing w:val="-2"/>
          <w:sz w:val="24"/>
          <w:szCs w:val="24"/>
        </w:rPr>
        <w:t xml:space="preserve"> </w:t>
      </w:r>
      <w:r w:rsidRPr="006E02CD">
        <w:rPr>
          <w:sz w:val="24"/>
          <w:szCs w:val="24"/>
        </w:rPr>
        <w:t>1</w:t>
      </w:r>
      <w:r w:rsidRPr="006E02CD">
        <w:rPr>
          <w:spacing w:val="-1"/>
          <w:sz w:val="24"/>
          <w:szCs w:val="24"/>
        </w:rPr>
        <w:t xml:space="preserve"> </w:t>
      </w:r>
      <w:r w:rsidRPr="006E02CD">
        <w:rPr>
          <w:sz w:val="24"/>
          <w:szCs w:val="24"/>
        </w:rPr>
        <w:t>and</w:t>
      </w:r>
      <w:r w:rsidRPr="006E02CD">
        <w:rPr>
          <w:spacing w:val="-2"/>
          <w:sz w:val="24"/>
          <w:szCs w:val="24"/>
        </w:rPr>
        <w:t xml:space="preserve"> </w:t>
      </w:r>
      <w:r w:rsidRPr="006E02CD">
        <w:rPr>
          <w:sz w:val="24"/>
          <w:szCs w:val="24"/>
        </w:rPr>
        <w:t>7</w:t>
      </w:r>
      <w:r w:rsidRPr="006E02CD">
        <w:rPr>
          <w:spacing w:val="-2"/>
          <w:sz w:val="24"/>
          <w:szCs w:val="24"/>
        </w:rPr>
        <w:t xml:space="preserve"> </w:t>
      </w:r>
      <w:r w:rsidRPr="006E02CD">
        <w:rPr>
          <w:sz w:val="24"/>
          <w:szCs w:val="24"/>
        </w:rPr>
        <w:t>are</w:t>
      </w:r>
      <w:r w:rsidRPr="006E02CD">
        <w:rPr>
          <w:spacing w:val="-2"/>
          <w:sz w:val="24"/>
          <w:szCs w:val="24"/>
        </w:rPr>
        <w:t xml:space="preserve"> </w:t>
      </w:r>
      <w:r w:rsidRPr="006E02CD">
        <w:rPr>
          <w:sz w:val="24"/>
          <w:szCs w:val="24"/>
        </w:rPr>
        <w:t>ineligible</w:t>
      </w:r>
      <w:r w:rsidRPr="006E02CD">
        <w:rPr>
          <w:spacing w:val="-3"/>
          <w:sz w:val="24"/>
          <w:szCs w:val="24"/>
        </w:rPr>
        <w:t xml:space="preserve"> </w:t>
      </w:r>
      <w:r w:rsidRPr="006E02CD">
        <w:rPr>
          <w:sz w:val="24"/>
          <w:szCs w:val="24"/>
        </w:rPr>
        <w:t>for</w:t>
      </w:r>
      <w:r w:rsidRPr="006E02CD">
        <w:rPr>
          <w:spacing w:val="-1"/>
          <w:sz w:val="24"/>
          <w:szCs w:val="24"/>
        </w:rPr>
        <w:t xml:space="preserve"> </w:t>
      </w:r>
      <w:r w:rsidRPr="006E02CD">
        <w:rPr>
          <w:sz w:val="24"/>
          <w:szCs w:val="24"/>
        </w:rPr>
        <w:t>patent</w:t>
      </w:r>
      <w:r w:rsidRPr="006E02CD">
        <w:rPr>
          <w:spacing w:val="-2"/>
          <w:sz w:val="24"/>
          <w:szCs w:val="24"/>
        </w:rPr>
        <w:t xml:space="preserve"> </w:t>
      </w:r>
      <w:r w:rsidRPr="006E02CD">
        <w:rPr>
          <w:sz w:val="24"/>
          <w:szCs w:val="24"/>
        </w:rPr>
        <w:t>protection</w:t>
      </w:r>
      <w:r w:rsidRPr="006E02CD">
        <w:rPr>
          <w:spacing w:val="-2"/>
          <w:sz w:val="24"/>
          <w:szCs w:val="24"/>
        </w:rPr>
        <w:t xml:space="preserve"> </w:t>
      </w:r>
      <w:r w:rsidRPr="006E02CD">
        <w:rPr>
          <w:sz w:val="24"/>
          <w:szCs w:val="24"/>
        </w:rPr>
        <w:t>under</w:t>
      </w:r>
      <w:r w:rsidRPr="006E02CD">
        <w:rPr>
          <w:spacing w:val="-2"/>
          <w:sz w:val="24"/>
          <w:szCs w:val="24"/>
        </w:rPr>
        <w:t xml:space="preserve"> </w:t>
      </w:r>
      <w:r w:rsidRPr="006E02CD">
        <w:rPr>
          <w:sz w:val="24"/>
          <w:szCs w:val="24"/>
        </w:rPr>
        <w:t>35</w:t>
      </w:r>
      <w:r w:rsidR="00BC387B" w:rsidRPr="006E02CD">
        <w:rPr>
          <w:sz w:val="24"/>
          <w:szCs w:val="24"/>
        </w:rPr>
        <w:t xml:space="preserve"> U.S.C.</w:t>
      </w:r>
      <w:r w:rsidR="00BC387B" w:rsidRPr="006E02CD">
        <w:rPr>
          <w:spacing w:val="-4"/>
          <w:sz w:val="24"/>
          <w:szCs w:val="24"/>
        </w:rPr>
        <w:t xml:space="preserve"> </w:t>
      </w:r>
      <w:r w:rsidR="00BC387B" w:rsidRPr="006E02CD">
        <w:rPr>
          <w:sz w:val="24"/>
          <w:szCs w:val="24"/>
        </w:rPr>
        <w:t>101.</w:t>
      </w:r>
    </w:p>
    <w:p w14:paraId="773D30CD" w14:textId="5F4138E9" w:rsidR="00AA5740" w:rsidRPr="006E02CD" w:rsidRDefault="00AA5740" w:rsidP="006E02CD">
      <w:pPr>
        <w:pStyle w:val="BodyText"/>
        <w:spacing w:line="480" w:lineRule="auto"/>
        <w:rPr>
          <w:sz w:val="24"/>
          <w:szCs w:val="24"/>
        </w:rPr>
      </w:pPr>
    </w:p>
    <w:p w14:paraId="4DE10D95" w14:textId="77777777" w:rsidR="009E129B" w:rsidRPr="006E02CD" w:rsidRDefault="008D5C09" w:rsidP="006E02CD">
      <w:pPr>
        <w:pStyle w:val="BodyText"/>
        <w:spacing w:line="480" w:lineRule="auto"/>
        <w:rPr>
          <w:sz w:val="24"/>
          <w:szCs w:val="24"/>
        </w:rPr>
      </w:pPr>
      <w:r w:rsidRPr="006E02CD">
        <w:rPr>
          <w:sz w:val="24"/>
          <w:szCs w:val="24"/>
        </w:rPr>
        <w:t>Since</w:t>
      </w:r>
      <w:r w:rsidRPr="006E02CD">
        <w:rPr>
          <w:spacing w:val="-2"/>
          <w:sz w:val="24"/>
          <w:szCs w:val="24"/>
        </w:rPr>
        <w:t xml:space="preserve"> </w:t>
      </w:r>
      <w:r w:rsidRPr="006E02CD">
        <w:rPr>
          <w:sz w:val="24"/>
          <w:szCs w:val="24"/>
        </w:rPr>
        <w:t>claims</w:t>
      </w:r>
      <w:r w:rsidRPr="006E02CD">
        <w:rPr>
          <w:spacing w:val="-2"/>
          <w:sz w:val="24"/>
          <w:szCs w:val="24"/>
        </w:rPr>
        <w:t xml:space="preserve"> </w:t>
      </w:r>
      <w:r w:rsidRPr="006E02CD">
        <w:rPr>
          <w:sz w:val="24"/>
          <w:szCs w:val="24"/>
        </w:rPr>
        <w:t>2,</w:t>
      </w:r>
      <w:r w:rsidRPr="006E02CD">
        <w:rPr>
          <w:spacing w:val="-2"/>
          <w:sz w:val="24"/>
          <w:szCs w:val="24"/>
        </w:rPr>
        <w:t xml:space="preserve"> </w:t>
      </w:r>
      <w:r w:rsidRPr="006E02CD">
        <w:rPr>
          <w:sz w:val="24"/>
          <w:szCs w:val="24"/>
        </w:rPr>
        <w:t>3,</w:t>
      </w:r>
      <w:r w:rsidRPr="006E02CD">
        <w:rPr>
          <w:spacing w:val="-2"/>
          <w:sz w:val="24"/>
          <w:szCs w:val="24"/>
        </w:rPr>
        <w:t xml:space="preserve"> </w:t>
      </w:r>
      <w:r w:rsidRPr="006E02CD">
        <w:rPr>
          <w:sz w:val="24"/>
          <w:szCs w:val="24"/>
        </w:rPr>
        <w:t>4,</w:t>
      </w:r>
      <w:r w:rsidRPr="006E02CD">
        <w:rPr>
          <w:spacing w:val="-2"/>
          <w:sz w:val="24"/>
          <w:szCs w:val="24"/>
        </w:rPr>
        <w:t xml:space="preserve"> </w:t>
      </w:r>
      <w:r w:rsidRPr="006E02CD">
        <w:rPr>
          <w:sz w:val="24"/>
          <w:szCs w:val="24"/>
        </w:rPr>
        <w:t>5,</w:t>
      </w:r>
      <w:r w:rsidRPr="006E02CD">
        <w:rPr>
          <w:spacing w:val="-2"/>
          <w:sz w:val="24"/>
          <w:szCs w:val="24"/>
        </w:rPr>
        <w:t xml:space="preserve"> </w:t>
      </w:r>
      <w:r w:rsidRPr="006E02CD">
        <w:rPr>
          <w:sz w:val="24"/>
          <w:szCs w:val="24"/>
        </w:rPr>
        <w:t>6,</w:t>
      </w:r>
      <w:r w:rsidRPr="006E02CD">
        <w:rPr>
          <w:spacing w:val="-2"/>
          <w:sz w:val="24"/>
          <w:szCs w:val="24"/>
        </w:rPr>
        <w:t xml:space="preserve"> </w:t>
      </w:r>
      <w:r w:rsidRPr="006E02CD">
        <w:rPr>
          <w:sz w:val="24"/>
          <w:szCs w:val="24"/>
        </w:rPr>
        <w:t>and</w:t>
      </w:r>
      <w:r w:rsidRPr="006E02CD">
        <w:rPr>
          <w:spacing w:val="-1"/>
          <w:sz w:val="24"/>
          <w:szCs w:val="24"/>
        </w:rPr>
        <w:t xml:space="preserve"> </w:t>
      </w:r>
      <w:r w:rsidRPr="006E02CD">
        <w:rPr>
          <w:sz w:val="24"/>
          <w:szCs w:val="24"/>
        </w:rPr>
        <w:t>8</w:t>
      </w:r>
      <w:r w:rsidRPr="006E02CD">
        <w:rPr>
          <w:spacing w:val="-2"/>
          <w:sz w:val="24"/>
          <w:szCs w:val="24"/>
        </w:rPr>
        <w:t xml:space="preserve"> </w:t>
      </w:r>
      <w:r w:rsidRPr="006E02CD">
        <w:rPr>
          <w:sz w:val="24"/>
          <w:szCs w:val="24"/>
        </w:rPr>
        <w:t>incorporate</w:t>
      </w:r>
      <w:r w:rsidRPr="006E02CD">
        <w:rPr>
          <w:spacing w:val="-2"/>
          <w:sz w:val="24"/>
          <w:szCs w:val="24"/>
        </w:rPr>
        <w:t xml:space="preserve"> </w:t>
      </w:r>
      <w:r w:rsidRPr="006E02CD">
        <w:rPr>
          <w:sz w:val="24"/>
          <w:szCs w:val="24"/>
        </w:rPr>
        <w:t>all</w:t>
      </w:r>
      <w:r w:rsidRPr="006E02CD">
        <w:rPr>
          <w:spacing w:val="-2"/>
          <w:sz w:val="24"/>
          <w:szCs w:val="24"/>
        </w:rPr>
        <w:t xml:space="preserve"> </w:t>
      </w:r>
      <w:r w:rsidRPr="006E02CD">
        <w:rPr>
          <w:sz w:val="24"/>
          <w:szCs w:val="24"/>
        </w:rPr>
        <w:t>elements</w:t>
      </w:r>
      <w:r w:rsidRPr="006E02CD">
        <w:rPr>
          <w:spacing w:val="-1"/>
          <w:sz w:val="24"/>
          <w:szCs w:val="24"/>
        </w:rPr>
        <w:t xml:space="preserve"> </w:t>
      </w:r>
      <w:r w:rsidRPr="006E02CD">
        <w:rPr>
          <w:sz w:val="24"/>
          <w:szCs w:val="24"/>
        </w:rPr>
        <w:t>of</w:t>
      </w:r>
      <w:r w:rsidRPr="006E02CD">
        <w:rPr>
          <w:spacing w:val="-1"/>
          <w:sz w:val="24"/>
          <w:szCs w:val="24"/>
        </w:rPr>
        <w:t xml:space="preserve"> </w:t>
      </w:r>
      <w:r w:rsidRPr="006E02CD">
        <w:rPr>
          <w:sz w:val="24"/>
          <w:szCs w:val="24"/>
        </w:rPr>
        <w:t>claim</w:t>
      </w:r>
      <w:r w:rsidRPr="006E02CD">
        <w:rPr>
          <w:spacing w:val="-1"/>
          <w:sz w:val="24"/>
          <w:szCs w:val="24"/>
        </w:rPr>
        <w:t xml:space="preserve"> </w:t>
      </w:r>
      <w:r w:rsidRPr="006E02CD">
        <w:rPr>
          <w:sz w:val="24"/>
          <w:szCs w:val="24"/>
        </w:rPr>
        <w:t>1</w:t>
      </w:r>
      <w:r w:rsidRPr="006E02CD">
        <w:rPr>
          <w:spacing w:val="-1"/>
          <w:sz w:val="24"/>
          <w:szCs w:val="24"/>
        </w:rPr>
        <w:t xml:space="preserve"> </w:t>
      </w:r>
      <w:r w:rsidRPr="006E02CD">
        <w:rPr>
          <w:sz w:val="24"/>
          <w:szCs w:val="24"/>
        </w:rPr>
        <w:t>or</w:t>
      </w:r>
      <w:r w:rsidRPr="006E02CD">
        <w:rPr>
          <w:spacing w:val="-2"/>
          <w:sz w:val="24"/>
          <w:szCs w:val="24"/>
        </w:rPr>
        <w:t xml:space="preserve"> </w:t>
      </w:r>
      <w:r w:rsidRPr="006E02CD">
        <w:rPr>
          <w:sz w:val="24"/>
          <w:szCs w:val="24"/>
        </w:rPr>
        <w:t>claim</w:t>
      </w:r>
      <w:r w:rsidRPr="006E02CD">
        <w:rPr>
          <w:spacing w:val="-1"/>
          <w:sz w:val="24"/>
          <w:szCs w:val="24"/>
        </w:rPr>
        <w:t xml:space="preserve"> </w:t>
      </w:r>
      <w:r w:rsidRPr="006E02CD">
        <w:rPr>
          <w:sz w:val="24"/>
          <w:szCs w:val="24"/>
        </w:rPr>
        <w:t>7</w:t>
      </w:r>
      <w:r w:rsidRPr="006E02CD">
        <w:rPr>
          <w:spacing w:val="-1"/>
          <w:sz w:val="24"/>
          <w:szCs w:val="24"/>
        </w:rPr>
        <w:t xml:space="preserve"> </w:t>
      </w:r>
      <w:r w:rsidRPr="006E02CD">
        <w:rPr>
          <w:sz w:val="24"/>
          <w:szCs w:val="24"/>
        </w:rPr>
        <w:t>and</w:t>
      </w:r>
      <w:r w:rsidRPr="006E02CD">
        <w:rPr>
          <w:spacing w:val="-1"/>
          <w:sz w:val="24"/>
          <w:szCs w:val="24"/>
        </w:rPr>
        <w:t xml:space="preserve"> </w:t>
      </w:r>
      <w:r w:rsidRPr="006E02CD">
        <w:rPr>
          <w:sz w:val="24"/>
          <w:szCs w:val="24"/>
        </w:rPr>
        <w:t>two</w:t>
      </w:r>
      <w:r w:rsidRPr="006E02CD">
        <w:rPr>
          <w:spacing w:val="-3"/>
          <w:sz w:val="24"/>
          <w:szCs w:val="24"/>
        </w:rPr>
        <w:t xml:space="preserve"> </w:t>
      </w:r>
      <w:r w:rsidRPr="006E02CD">
        <w:rPr>
          <w:sz w:val="24"/>
          <w:szCs w:val="24"/>
        </w:rPr>
        <w:t>of</w:t>
      </w:r>
      <w:r w:rsidRPr="006E02CD">
        <w:rPr>
          <w:spacing w:val="-1"/>
          <w:sz w:val="24"/>
          <w:szCs w:val="24"/>
        </w:rPr>
        <w:t xml:space="preserve"> </w:t>
      </w:r>
      <w:r w:rsidRPr="006E02CD">
        <w:rPr>
          <w:sz w:val="24"/>
          <w:szCs w:val="24"/>
        </w:rPr>
        <w:t>those</w:t>
      </w:r>
      <w:r w:rsidR="00044C74" w:rsidRPr="006E02CD">
        <w:rPr>
          <w:sz w:val="24"/>
          <w:szCs w:val="24"/>
        </w:rPr>
        <w:t xml:space="preserve"> incorporated</w:t>
      </w:r>
      <w:r w:rsidR="00044C74" w:rsidRPr="006E02CD">
        <w:rPr>
          <w:spacing w:val="-4"/>
          <w:sz w:val="24"/>
          <w:szCs w:val="24"/>
        </w:rPr>
        <w:t xml:space="preserve"> </w:t>
      </w:r>
      <w:r w:rsidR="00044C74" w:rsidRPr="006E02CD">
        <w:rPr>
          <w:sz w:val="24"/>
          <w:szCs w:val="24"/>
        </w:rPr>
        <w:t>elements</w:t>
      </w:r>
      <w:r w:rsidR="00044C74" w:rsidRPr="006E02CD">
        <w:rPr>
          <w:spacing w:val="-1"/>
          <w:sz w:val="24"/>
          <w:szCs w:val="24"/>
        </w:rPr>
        <w:t xml:space="preserve"> </w:t>
      </w:r>
      <w:r w:rsidR="00044C74" w:rsidRPr="006E02CD">
        <w:rPr>
          <w:sz w:val="24"/>
          <w:szCs w:val="24"/>
        </w:rPr>
        <w:t>have</w:t>
      </w:r>
      <w:r w:rsidR="00044C74" w:rsidRPr="006E02CD">
        <w:rPr>
          <w:spacing w:val="-2"/>
          <w:sz w:val="24"/>
          <w:szCs w:val="24"/>
        </w:rPr>
        <w:t xml:space="preserve"> </w:t>
      </w:r>
      <w:r w:rsidR="00044C74" w:rsidRPr="006E02CD">
        <w:rPr>
          <w:sz w:val="24"/>
          <w:szCs w:val="24"/>
        </w:rPr>
        <w:t>already</w:t>
      </w:r>
      <w:r w:rsidR="00044C74" w:rsidRPr="006E02CD">
        <w:rPr>
          <w:spacing w:val="-1"/>
          <w:sz w:val="24"/>
          <w:szCs w:val="24"/>
        </w:rPr>
        <w:t xml:space="preserve"> </w:t>
      </w:r>
      <w:r w:rsidR="00044C74" w:rsidRPr="006E02CD">
        <w:rPr>
          <w:sz w:val="24"/>
          <w:szCs w:val="24"/>
        </w:rPr>
        <w:t>been</w:t>
      </w:r>
      <w:r w:rsidR="00044C74" w:rsidRPr="006E02CD">
        <w:rPr>
          <w:spacing w:val="-2"/>
          <w:sz w:val="24"/>
          <w:szCs w:val="24"/>
        </w:rPr>
        <w:t xml:space="preserve"> </w:t>
      </w:r>
      <w:r w:rsidR="00044C74" w:rsidRPr="006E02CD">
        <w:rPr>
          <w:sz w:val="24"/>
          <w:szCs w:val="24"/>
        </w:rPr>
        <w:t>found</w:t>
      </w:r>
      <w:r w:rsidR="00044C74" w:rsidRPr="006E02CD">
        <w:rPr>
          <w:spacing w:val="-1"/>
          <w:sz w:val="24"/>
          <w:szCs w:val="24"/>
        </w:rPr>
        <w:t xml:space="preserve"> </w:t>
      </w:r>
      <w:r w:rsidR="00044C74" w:rsidRPr="006E02CD">
        <w:rPr>
          <w:sz w:val="24"/>
          <w:szCs w:val="24"/>
        </w:rPr>
        <w:t>to</w:t>
      </w:r>
      <w:r w:rsidR="00044C74" w:rsidRPr="006E02CD">
        <w:rPr>
          <w:spacing w:val="-3"/>
          <w:sz w:val="24"/>
          <w:szCs w:val="24"/>
        </w:rPr>
        <w:t xml:space="preserve"> </w:t>
      </w:r>
      <w:r w:rsidR="00044C74" w:rsidRPr="006E02CD">
        <w:rPr>
          <w:sz w:val="24"/>
          <w:szCs w:val="24"/>
        </w:rPr>
        <w:t>recite</w:t>
      </w:r>
      <w:r w:rsidR="00044C74" w:rsidRPr="006E02CD">
        <w:rPr>
          <w:spacing w:val="-2"/>
          <w:sz w:val="24"/>
          <w:szCs w:val="24"/>
        </w:rPr>
        <w:t xml:space="preserve"> </w:t>
      </w:r>
      <w:r w:rsidR="00044C74" w:rsidRPr="006E02CD">
        <w:rPr>
          <w:sz w:val="24"/>
          <w:szCs w:val="24"/>
        </w:rPr>
        <w:t>an</w:t>
      </w:r>
      <w:r w:rsidR="00044C74" w:rsidRPr="006E02CD">
        <w:rPr>
          <w:spacing w:val="-1"/>
          <w:sz w:val="24"/>
          <w:szCs w:val="24"/>
        </w:rPr>
        <w:t xml:space="preserve"> </w:t>
      </w:r>
      <w:r w:rsidR="00044C74" w:rsidRPr="006E02CD">
        <w:rPr>
          <w:sz w:val="24"/>
          <w:szCs w:val="24"/>
        </w:rPr>
        <w:t>abstract</w:t>
      </w:r>
      <w:r w:rsidR="00044C74" w:rsidRPr="006E02CD">
        <w:rPr>
          <w:spacing w:val="-2"/>
          <w:sz w:val="24"/>
          <w:szCs w:val="24"/>
        </w:rPr>
        <w:t xml:space="preserve"> </w:t>
      </w:r>
      <w:r w:rsidR="00044C74" w:rsidRPr="006E02CD">
        <w:rPr>
          <w:sz w:val="24"/>
          <w:szCs w:val="24"/>
        </w:rPr>
        <w:t>idea,</w:t>
      </w:r>
      <w:r w:rsidR="00044C74" w:rsidRPr="006E02CD">
        <w:rPr>
          <w:spacing w:val="-2"/>
          <w:sz w:val="24"/>
          <w:szCs w:val="24"/>
        </w:rPr>
        <w:t xml:space="preserve"> </w:t>
      </w:r>
      <w:r w:rsidR="00044C74" w:rsidRPr="006E02CD">
        <w:rPr>
          <w:sz w:val="24"/>
          <w:szCs w:val="24"/>
        </w:rPr>
        <w:t>claim</w:t>
      </w:r>
      <w:r w:rsidR="00044C74" w:rsidRPr="006E02CD">
        <w:rPr>
          <w:spacing w:val="-1"/>
          <w:sz w:val="24"/>
          <w:szCs w:val="24"/>
        </w:rPr>
        <w:t xml:space="preserve"> </w:t>
      </w:r>
      <w:r w:rsidR="00044C74" w:rsidRPr="006E02CD">
        <w:rPr>
          <w:sz w:val="24"/>
          <w:szCs w:val="24"/>
        </w:rPr>
        <w:t>2,</w:t>
      </w:r>
      <w:r w:rsidR="00044C74" w:rsidRPr="006E02CD">
        <w:rPr>
          <w:spacing w:val="-3"/>
          <w:sz w:val="24"/>
          <w:szCs w:val="24"/>
        </w:rPr>
        <w:t xml:space="preserve"> </w:t>
      </w:r>
      <w:r w:rsidR="00044C74" w:rsidRPr="006E02CD">
        <w:rPr>
          <w:sz w:val="24"/>
          <w:szCs w:val="24"/>
        </w:rPr>
        <w:t>3,</w:t>
      </w:r>
      <w:r w:rsidR="00044C74" w:rsidRPr="006E02CD">
        <w:rPr>
          <w:spacing w:val="-2"/>
          <w:sz w:val="24"/>
          <w:szCs w:val="24"/>
        </w:rPr>
        <w:t xml:space="preserve"> </w:t>
      </w:r>
      <w:r w:rsidR="00044C74" w:rsidRPr="006E02CD">
        <w:rPr>
          <w:sz w:val="24"/>
          <w:szCs w:val="24"/>
        </w:rPr>
        <w:t>4,</w:t>
      </w:r>
      <w:r w:rsidR="00044C74" w:rsidRPr="006E02CD">
        <w:rPr>
          <w:spacing w:val="-4"/>
          <w:sz w:val="24"/>
          <w:szCs w:val="24"/>
        </w:rPr>
        <w:t xml:space="preserve"> </w:t>
      </w:r>
      <w:r w:rsidR="00044C74" w:rsidRPr="006E02CD">
        <w:rPr>
          <w:sz w:val="24"/>
          <w:szCs w:val="24"/>
        </w:rPr>
        <w:t>5,</w:t>
      </w:r>
      <w:r w:rsidR="00044C74" w:rsidRPr="006E02CD">
        <w:rPr>
          <w:spacing w:val="-2"/>
          <w:sz w:val="24"/>
          <w:szCs w:val="24"/>
        </w:rPr>
        <w:t xml:space="preserve"> </w:t>
      </w:r>
      <w:r w:rsidR="00044C74" w:rsidRPr="006E02CD">
        <w:rPr>
          <w:sz w:val="24"/>
          <w:szCs w:val="24"/>
        </w:rPr>
        <w:t>6,</w:t>
      </w:r>
      <w:r w:rsidR="00044C74" w:rsidRPr="006E02CD">
        <w:rPr>
          <w:spacing w:val="-2"/>
          <w:sz w:val="24"/>
          <w:szCs w:val="24"/>
        </w:rPr>
        <w:t xml:space="preserve"> </w:t>
      </w:r>
      <w:r w:rsidR="00044C74" w:rsidRPr="006E02CD">
        <w:rPr>
          <w:sz w:val="24"/>
          <w:szCs w:val="24"/>
        </w:rPr>
        <w:t>and</w:t>
      </w:r>
      <w:r w:rsidR="009E129B" w:rsidRPr="006E02CD">
        <w:rPr>
          <w:sz w:val="24"/>
          <w:szCs w:val="24"/>
        </w:rPr>
        <w:t xml:space="preserve"> 8</w:t>
      </w:r>
      <w:r w:rsidR="009E129B" w:rsidRPr="006E02CD">
        <w:rPr>
          <w:spacing w:val="-1"/>
          <w:sz w:val="24"/>
          <w:szCs w:val="24"/>
        </w:rPr>
        <w:t xml:space="preserve"> </w:t>
      </w:r>
      <w:r w:rsidR="009E129B" w:rsidRPr="006E02CD">
        <w:rPr>
          <w:sz w:val="24"/>
          <w:szCs w:val="24"/>
        </w:rPr>
        <w:t>also</w:t>
      </w:r>
      <w:r w:rsidR="009E129B" w:rsidRPr="006E02CD">
        <w:rPr>
          <w:spacing w:val="-1"/>
          <w:sz w:val="24"/>
          <w:szCs w:val="24"/>
        </w:rPr>
        <w:t xml:space="preserve"> </w:t>
      </w:r>
      <w:r w:rsidR="009E129B" w:rsidRPr="006E02CD">
        <w:rPr>
          <w:sz w:val="24"/>
          <w:szCs w:val="24"/>
        </w:rPr>
        <w:t>recite</w:t>
      </w:r>
      <w:r w:rsidR="009E129B" w:rsidRPr="006E02CD">
        <w:rPr>
          <w:spacing w:val="-2"/>
          <w:sz w:val="24"/>
          <w:szCs w:val="24"/>
        </w:rPr>
        <w:t xml:space="preserve"> </w:t>
      </w:r>
      <w:r w:rsidR="009E129B" w:rsidRPr="006E02CD">
        <w:rPr>
          <w:sz w:val="24"/>
          <w:szCs w:val="24"/>
        </w:rPr>
        <w:t>an</w:t>
      </w:r>
      <w:r w:rsidR="009E129B" w:rsidRPr="006E02CD">
        <w:rPr>
          <w:spacing w:val="-1"/>
          <w:sz w:val="24"/>
          <w:szCs w:val="24"/>
        </w:rPr>
        <w:t xml:space="preserve"> </w:t>
      </w:r>
      <w:r w:rsidR="009E129B" w:rsidRPr="006E02CD">
        <w:rPr>
          <w:sz w:val="24"/>
          <w:szCs w:val="24"/>
        </w:rPr>
        <w:t>abstract</w:t>
      </w:r>
      <w:r w:rsidR="009E129B" w:rsidRPr="006E02CD">
        <w:rPr>
          <w:spacing w:val="-1"/>
          <w:sz w:val="24"/>
          <w:szCs w:val="24"/>
        </w:rPr>
        <w:t xml:space="preserve"> </w:t>
      </w:r>
      <w:r w:rsidR="009E129B" w:rsidRPr="006E02CD">
        <w:rPr>
          <w:sz w:val="24"/>
          <w:szCs w:val="24"/>
        </w:rPr>
        <w:t>idea.</w:t>
      </w:r>
    </w:p>
    <w:p w14:paraId="28CC3AB9" w14:textId="0BC745B6" w:rsidR="00044C74" w:rsidRPr="006E02CD" w:rsidRDefault="00044C74" w:rsidP="006E02CD">
      <w:pPr>
        <w:pStyle w:val="BodyText"/>
        <w:spacing w:line="480" w:lineRule="auto"/>
        <w:rPr>
          <w:sz w:val="24"/>
          <w:szCs w:val="24"/>
        </w:rPr>
      </w:pPr>
    </w:p>
    <w:p w14:paraId="421BD366" w14:textId="77777777" w:rsidR="001E6000" w:rsidRPr="006E02CD" w:rsidRDefault="00D33394" w:rsidP="006E02CD">
      <w:pPr>
        <w:pStyle w:val="BodyText"/>
        <w:spacing w:line="480" w:lineRule="auto"/>
        <w:rPr>
          <w:sz w:val="24"/>
          <w:szCs w:val="24"/>
        </w:rPr>
      </w:pPr>
      <w:r w:rsidRPr="006E02CD">
        <w:rPr>
          <w:sz w:val="24"/>
          <w:szCs w:val="24"/>
        </w:rPr>
        <w:t>When</w:t>
      </w:r>
      <w:r w:rsidRPr="006E02CD">
        <w:rPr>
          <w:spacing w:val="-2"/>
          <w:sz w:val="24"/>
          <w:szCs w:val="24"/>
        </w:rPr>
        <w:t xml:space="preserve"> </w:t>
      </w:r>
      <w:r w:rsidRPr="006E02CD">
        <w:rPr>
          <w:sz w:val="24"/>
          <w:szCs w:val="24"/>
        </w:rPr>
        <w:t>viewed</w:t>
      </w:r>
      <w:r w:rsidRPr="006E02CD">
        <w:rPr>
          <w:spacing w:val="-2"/>
          <w:sz w:val="24"/>
          <w:szCs w:val="24"/>
        </w:rPr>
        <w:t xml:space="preserve"> </w:t>
      </w:r>
      <w:r w:rsidRPr="006E02CD">
        <w:rPr>
          <w:sz w:val="24"/>
          <w:szCs w:val="24"/>
        </w:rPr>
        <w:t>as</w:t>
      </w:r>
      <w:r w:rsidRPr="006E02CD">
        <w:rPr>
          <w:spacing w:val="-2"/>
          <w:sz w:val="24"/>
          <w:szCs w:val="24"/>
        </w:rPr>
        <w:t xml:space="preserve"> </w:t>
      </w:r>
      <w:r w:rsidRPr="006E02CD">
        <w:rPr>
          <w:sz w:val="24"/>
          <w:szCs w:val="24"/>
        </w:rPr>
        <w:t>a</w:t>
      </w:r>
      <w:r w:rsidRPr="006E02CD">
        <w:rPr>
          <w:spacing w:val="-2"/>
          <w:sz w:val="24"/>
          <w:szCs w:val="24"/>
        </w:rPr>
        <w:t xml:space="preserve"> </w:t>
      </w:r>
      <w:r w:rsidRPr="006E02CD">
        <w:rPr>
          <w:sz w:val="24"/>
          <w:szCs w:val="24"/>
        </w:rPr>
        <w:t>whole,</w:t>
      </w:r>
      <w:r w:rsidRPr="006E02CD">
        <w:rPr>
          <w:spacing w:val="-3"/>
          <w:sz w:val="24"/>
          <w:szCs w:val="24"/>
        </w:rPr>
        <w:t xml:space="preserve"> </w:t>
      </w:r>
      <w:r w:rsidRPr="006E02CD">
        <w:rPr>
          <w:sz w:val="24"/>
          <w:szCs w:val="24"/>
        </w:rPr>
        <w:t>the</w:t>
      </w:r>
      <w:r w:rsidRPr="006E02CD">
        <w:rPr>
          <w:spacing w:val="-2"/>
          <w:sz w:val="24"/>
          <w:szCs w:val="24"/>
        </w:rPr>
        <w:t xml:space="preserve"> </w:t>
      </w:r>
      <w:r w:rsidRPr="006E02CD">
        <w:rPr>
          <w:sz w:val="24"/>
          <w:szCs w:val="24"/>
        </w:rPr>
        <w:t>claims</w:t>
      </w:r>
      <w:r w:rsidRPr="006E02CD">
        <w:rPr>
          <w:spacing w:val="-3"/>
          <w:sz w:val="24"/>
          <w:szCs w:val="24"/>
        </w:rPr>
        <w:t xml:space="preserve"> </w:t>
      </w:r>
      <w:r w:rsidRPr="006E02CD">
        <w:rPr>
          <w:sz w:val="24"/>
          <w:szCs w:val="24"/>
        </w:rPr>
        <w:t>do</w:t>
      </w:r>
      <w:r w:rsidRPr="006E02CD">
        <w:rPr>
          <w:spacing w:val="-2"/>
          <w:sz w:val="24"/>
          <w:szCs w:val="24"/>
        </w:rPr>
        <w:t xml:space="preserve"> </w:t>
      </w:r>
      <w:r w:rsidRPr="006E02CD">
        <w:rPr>
          <w:sz w:val="24"/>
          <w:szCs w:val="24"/>
        </w:rPr>
        <w:t>not</w:t>
      </w:r>
      <w:r w:rsidRPr="006E02CD">
        <w:rPr>
          <w:spacing w:val="-1"/>
          <w:sz w:val="24"/>
          <w:szCs w:val="24"/>
        </w:rPr>
        <w:t xml:space="preserve"> </w:t>
      </w:r>
      <w:r w:rsidRPr="006E02CD">
        <w:rPr>
          <w:sz w:val="24"/>
          <w:szCs w:val="24"/>
        </w:rPr>
        <w:t>include</w:t>
      </w:r>
      <w:r w:rsidRPr="006E02CD">
        <w:rPr>
          <w:spacing w:val="-2"/>
          <w:sz w:val="24"/>
          <w:szCs w:val="24"/>
        </w:rPr>
        <w:t xml:space="preserve"> </w:t>
      </w:r>
      <w:r w:rsidRPr="006E02CD">
        <w:rPr>
          <w:sz w:val="24"/>
          <w:szCs w:val="24"/>
        </w:rPr>
        <w:t>additional</w:t>
      </w:r>
      <w:r w:rsidRPr="006E02CD">
        <w:rPr>
          <w:spacing w:val="-2"/>
          <w:sz w:val="24"/>
          <w:szCs w:val="24"/>
        </w:rPr>
        <w:t xml:space="preserve"> </w:t>
      </w:r>
      <w:r w:rsidRPr="006E02CD">
        <w:rPr>
          <w:sz w:val="24"/>
          <w:szCs w:val="24"/>
        </w:rPr>
        <w:t>limitations</w:t>
      </w:r>
      <w:r w:rsidRPr="006E02CD">
        <w:rPr>
          <w:spacing w:val="-3"/>
          <w:sz w:val="24"/>
          <w:szCs w:val="24"/>
        </w:rPr>
        <w:t xml:space="preserve"> </w:t>
      </w:r>
      <w:r w:rsidRPr="006E02CD">
        <w:rPr>
          <w:sz w:val="24"/>
          <w:szCs w:val="24"/>
        </w:rPr>
        <w:t>that</w:t>
      </w:r>
      <w:r w:rsidRPr="006E02CD">
        <w:rPr>
          <w:spacing w:val="-2"/>
          <w:sz w:val="24"/>
          <w:szCs w:val="24"/>
        </w:rPr>
        <w:t xml:space="preserve"> </w:t>
      </w:r>
      <w:r w:rsidRPr="006E02CD">
        <w:rPr>
          <w:sz w:val="24"/>
          <w:szCs w:val="24"/>
        </w:rPr>
        <w:t>are</w:t>
      </w:r>
      <w:r w:rsidRPr="006E02CD">
        <w:rPr>
          <w:spacing w:val="-2"/>
          <w:sz w:val="24"/>
          <w:szCs w:val="24"/>
        </w:rPr>
        <w:t xml:space="preserve"> </w:t>
      </w:r>
      <w:r w:rsidRPr="006E02CD">
        <w:rPr>
          <w:sz w:val="24"/>
          <w:szCs w:val="24"/>
        </w:rPr>
        <w:t>sufficient</w:t>
      </w:r>
      <w:r w:rsidRPr="006E02CD">
        <w:rPr>
          <w:spacing w:val="-3"/>
          <w:sz w:val="24"/>
          <w:szCs w:val="24"/>
        </w:rPr>
        <w:t xml:space="preserve"> </w:t>
      </w:r>
      <w:r w:rsidRPr="006E02CD">
        <w:rPr>
          <w:sz w:val="24"/>
          <w:szCs w:val="24"/>
        </w:rPr>
        <w:t>to</w:t>
      </w:r>
      <w:r w:rsidR="00EF0AC1" w:rsidRPr="006E02CD">
        <w:rPr>
          <w:sz w:val="24"/>
          <w:szCs w:val="24"/>
        </w:rPr>
        <w:t xml:space="preserve"> amount</w:t>
      </w:r>
      <w:r w:rsidR="00EF0AC1" w:rsidRPr="006E02CD">
        <w:rPr>
          <w:spacing w:val="-3"/>
          <w:sz w:val="24"/>
          <w:szCs w:val="24"/>
        </w:rPr>
        <w:t xml:space="preserve"> </w:t>
      </w:r>
      <w:r w:rsidR="00EF0AC1" w:rsidRPr="006E02CD">
        <w:rPr>
          <w:sz w:val="24"/>
          <w:szCs w:val="24"/>
        </w:rPr>
        <w:t>to</w:t>
      </w:r>
      <w:r w:rsidR="00EF0AC1" w:rsidRPr="006E02CD">
        <w:rPr>
          <w:spacing w:val="-2"/>
          <w:sz w:val="24"/>
          <w:szCs w:val="24"/>
        </w:rPr>
        <w:t xml:space="preserve"> </w:t>
      </w:r>
      <w:r w:rsidR="00EF0AC1" w:rsidRPr="006E02CD">
        <w:rPr>
          <w:sz w:val="24"/>
          <w:szCs w:val="24"/>
        </w:rPr>
        <w:t>significantly</w:t>
      </w:r>
      <w:r w:rsidR="00EF0AC1" w:rsidRPr="006E02CD">
        <w:rPr>
          <w:spacing w:val="-3"/>
          <w:sz w:val="24"/>
          <w:szCs w:val="24"/>
        </w:rPr>
        <w:t xml:space="preserve"> </w:t>
      </w:r>
      <w:r w:rsidR="00EF0AC1" w:rsidRPr="006E02CD">
        <w:rPr>
          <w:sz w:val="24"/>
          <w:szCs w:val="24"/>
        </w:rPr>
        <w:t>more</w:t>
      </w:r>
      <w:r w:rsidR="00EF0AC1" w:rsidRPr="006E02CD">
        <w:rPr>
          <w:spacing w:val="-3"/>
          <w:sz w:val="24"/>
          <w:szCs w:val="24"/>
        </w:rPr>
        <w:t xml:space="preserve"> </w:t>
      </w:r>
      <w:r w:rsidR="00EF0AC1" w:rsidRPr="006E02CD">
        <w:rPr>
          <w:sz w:val="24"/>
          <w:szCs w:val="24"/>
        </w:rPr>
        <w:t>than</w:t>
      </w:r>
      <w:r w:rsidR="00EF0AC1" w:rsidRPr="006E02CD">
        <w:rPr>
          <w:spacing w:val="-2"/>
          <w:sz w:val="24"/>
          <w:szCs w:val="24"/>
        </w:rPr>
        <w:t xml:space="preserve"> </w:t>
      </w:r>
      <w:r w:rsidR="00EF0AC1" w:rsidRPr="006E02CD">
        <w:rPr>
          <w:sz w:val="24"/>
          <w:szCs w:val="24"/>
        </w:rPr>
        <w:t>the</w:t>
      </w:r>
      <w:r w:rsidR="00EF0AC1" w:rsidRPr="006E02CD">
        <w:rPr>
          <w:spacing w:val="-2"/>
          <w:sz w:val="24"/>
          <w:szCs w:val="24"/>
        </w:rPr>
        <w:t xml:space="preserve"> </w:t>
      </w:r>
      <w:r w:rsidR="00EF0AC1" w:rsidRPr="006E02CD">
        <w:rPr>
          <w:sz w:val="24"/>
          <w:szCs w:val="24"/>
        </w:rPr>
        <w:t>judicial</w:t>
      </w:r>
      <w:r w:rsidR="00EF0AC1" w:rsidRPr="006E02CD">
        <w:rPr>
          <w:spacing w:val="-3"/>
          <w:sz w:val="24"/>
          <w:szCs w:val="24"/>
        </w:rPr>
        <w:t xml:space="preserve"> </w:t>
      </w:r>
      <w:r w:rsidR="00EF0AC1" w:rsidRPr="006E02CD">
        <w:rPr>
          <w:sz w:val="24"/>
          <w:szCs w:val="24"/>
        </w:rPr>
        <w:t>exception</w:t>
      </w:r>
      <w:r w:rsidR="00EF0AC1" w:rsidRPr="006E02CD">
        <w:rPr>
          <w:spacing w:val="-2"/>
          <w:sz w:val="24"/>
          <w:szCs w:val="24"/>
        </w:rPr>
        <w:t xml:space="preserve"> </w:t>
      </w:r>
      <w:r w:rsidR="00EF0AC1" w:rsidRPr="006E02CD">
        <w:rPr>
          <w:sz w:val="24"/>
          <w:szCs w:val="24"/>
        </w:rPr>
        <w:t>because</w:t>
      </w:r>
      <w:r w:rsidR="00EF0AC1" w:rsidRPr="006E02CD">
        <w:rPr>
          <w:spacing w:val="-2"/>
          <w:sz w:val="24"/>
          <w:szCs w:val="24"/>
        </w:rPr>
        <w:t xml:space="preserve"> </w:t>
      </w:r>
      <w:r w:rsidR="00EF0AC1" w:rsidRPr="006E02CD">
        <w:rPr>
          <w:sz w:val="24"/>
          <w:szCs w:val="24"/>
        </w:rPr>
        <w:t>the</w:t>
      </w:r>
      <w:r w:rsidR="00EF0AC1" w:rsidRPr="006E02CD">
        <w:rPr>
          <w:spacing w:val="-2"/>
          <w:sz w:val="24"/>
          <w:szCs w:val="24"/>
        </w:rPr>
        <w:t xml:space="preserve"> </w:t>
      </w:r>
      <w:r w:rsidR="00EF0AC1" w:rsidRPr="006E02CD">
        <w:rPr>
          <w:sz w:val="24"/>
          <w:szCs w:val="24"/>
        </w:rPr>
        <w:t>claims</w:t>
      </w:r>
      <w:r w:rsidR="00EF0AC1" w:rsidRPr="006E02CD">
        <w:rPr>
          <w:spacing w:val="-2"/>
          <w:sz w:val="24"/>
          <w:szCs w:val="24"/>
        </w:rPr>
        <w:t xml:space="preserve"> </w:t>
      </w:r>
      <w:r w:rsidR="00EF0AC1" w:rsidRPr="006E02CD">
        <w:rPr>
          <w:sz w:val="24"/>
          <w:szCs w:val="24"/>
        </w:rPr>
        <w:t>recite</w:t>
      </w:r>
      <w:r w:rsidR="00EF0AC1" w:rsidRPr="006E02CD">
        <w:rPr>
          <w:spacing w:val="-2"/>
          <w:sz w:val="24"/>
          <w:szCs w:val="24"/>
        </w:rPr>
        <w:t xml:space="preserve"> </w:t>
      </w:r>
      <w:r w:rsidR="00EF0AC1" w:rsidRPr="006E02CD">
        <w:rPr>
          <w:sz w:val="24"/>
          <w:szCs w:val="24"/>
        </w:rPr>
        <w:t>processes</w:t>
      </w:r>
      <w:r w:rsidR="00EF0AC1" w:rsidRPr="006E02CD">
        <w:rPr>
          <w:spacing w:val="-3"/>
          <w:sz w:val="24"/>
          <w:szCs w:val="24"/>
        </w:rPr>
        <w:t xml:space="preserve"> </w:t>
      </w:r>
      <w:r w:rsidR="00EF0AC1" w:rsidRPr="006E02CD">
        <w:rPr>
          <w:sz w:val="24"/>
          <w:szCs w:val="24"/>
        </w:rPr>
        <w:t>that</w:t>
      </w:r>
      <w:r w:rsidR="00CF23FA" w:rsidRPr="006E02CD">
        <w:rPr>
          <w:sz w:val="24"/>
          <w:szCs w:val="24"/>
        </w:rPr>
        <w:t xml:space="preserve"> are</w:t>
      </w:r>
      <w:r w:rsidR="00CF23FA" w:rsidRPr="006E02CD">
        <w:rPr>
          <w:spacing w:val="-2"/>
          <w:sz w:val="24"/>
          <w:szCs w:val="24"/>
        </w:rPr>
        <w:t xml:space="preserve"> </w:t>
      </w:r>
      <w:r w:rsidR="00CF23FA" w:rsidRPr="006E02CD">
        <w:rPr>
          <w:sz w:val="24"/>
          <w:szCs w:val="24"/>
        </w:rPr>
        <w:t>routine</w:t>
      </w:r>
      <w:r w:rsidR="00CF23FA" w:rsidRPr="006E02CD">
        <w:rPr>
          <w:spacing w:val="-3"/>
          <w:sz w:val="24"/>
          <w:szCs w:val="24"/>
        </w:rPr>
        <w:t xml:space="preserve"> </w:t>
      </w:r>
      <w:r w:rsidR="00CF23FA" w:rsidRPr="006E02CD">
        <w:rPr>
          <w:sz w:val="24"/>
          <w:szCs w:val="24"/>
        </w:rPr>
        <w:t>and</w:t>
      </w:r>
      <w:r w:rsidR="00CF23FA" w:rsidRPr="006E02CD">
        <w:rPr>
          <w:spacing w:val="-2"/>
          <w:sz w:val="24"/>
          <w:szCs w:val="24"/>
        </w:rPr>
        <w:t xml:space="preserve"> </w:t>
      </w:r>
      <w:r w:rsidR="00CF23FA" w:rsidRPr="006E02CD">
        <w:rPr>
          <w:sz w:val="24"/>
          <w:szCs w:val="24"/>
        </w:rPr>
        <w:t>well-understood</w:t>
      </w:r>
      <w:r w:rsidR="00CF23FA" w:rsidRPr="006E02CD">
        <w:rPr>
          <w:spacing w:val="-3"/>
          <w:sz w:val="24"/>
          <w:szCs w:val="24"/>
        </w:rPr>
        <w:t xml:space="preserve"> </w:t>
      </w:r>
      <w:r w:rsidR="00CF23FA" w:rsidRPr="006E02CD">
        <w:rPr>
          <w:sz w:val="24"/>
          <w:szCs w:val="24"/>
        </w:rPr>
        <w:t>in</w:t>
      </w:r>
      <w:r w:rsidR="00CF23FA" w:rsidRPr="006E02CD">
        <w:rPr>
          <w:spacing w:val="-1"/>
          <w:sz w:val="24"/>
          <w:szCs w:val="24"/>
        </w:rPr>
        <w:t xml:space="preserve"> </w:t>
      </w:r>
      <w:r w:rsidR="00CF23FA" w:rsidRPr="006E02CD">
        <w:rPr>
          <w:sz w:val="24"/>
          <w:szCs w:val="24"/>
        </w:rPr>
        <w:t>the</w:t>
      </w:r>
      <w:r w:rsidR="00CF23FA" w:rsidRPr="006E02CD">
        <w:rPr>
          <w:spacing w:val="-2"/>
          <w:sz w:val="24"/>
          <w:szCs w:val="24"/>
        </w:rPr>
        <w:t xml:space="preserve"> </w:t>
      </w:r>
      <w:r w:rsidR="00CF23FA" w:rsidRPr="006E02CD">
        <w:rPr>
          <w:sz w:val="24"/>
          <w:szCs w:val="24"/>
        </w:rPr>
        <w:t>art,</w:t>
      </w:r>
      <w:r w:rsidR="00CF23FA" w:rsidRPr="006E02CD">
        <w:rPr>
          <w:spacing w:val="-3"/>
          <w:sz w:val="24"/>
          <w:szCs w:val="24"/>
        </w:rPr>
        <w:t xml:space="preserve"> </w:t>
      </w:r>
      <w:r w:rsidR="00CF23FA" w:rsidRPr="006E02CD">
        <w:rPr>
          <w:sz w:val="24"/>
          <w:szCs w:val="24"/>
        </w:rPr>
        <w:t>which</w:t>
      </w:r>
      <w:r w:rsidR="00CF23FA" w:rsidRPr="006E02CD">
        <w:rPr>
          <w:spacing w:val="-3"/>
          <w:sz w:val="24"/>
          <w:szCs w:val="24"/>
        </w:rPr>
        <w:t xml:space="preserve"> </w:t>
      </w:r>
      <w:r w:rsidR="00CF23FA" w:rsidRPr="006E02CD">
        <w:rPr>
          <w:sz w:val="24"/>
          <w:szCs w:val="24"/>
        </w:rPr>
        <w:t>is</w:t>
      </w:r>
      <w:r w:rsidR="00CF23FA" w:rsidRPr="006E02CD">
        <w:rPr>
          <w:spacing w:val="-1"/>
          <w:sz w:val="24"/>
          <w:szCs w:val="24"/>
        </w:rPr>
        <w:t xml:space="preserve"> </w:t>
      </w:r>
      <w:r w:rsidR="00CF23FA" w:rsidRPr="006E02CD">
        <w:rPr>
          <w:sz w:val="24"/>
          <w:szCs w:val="24"/>
        </w:rPr>
        <w:t>not</w:t>
      </w:r>
      <w:r w:rsidR="00CF23FA" w:rsidRPr="006E02CD">
        <w:rPr>
          <w:spacing w:val="-2"/>
          <w:sz w:val="24"/>
          <w:szCs w:val="24"/>
        </w:rPr>
        <w:t xml:space="preserve"> </w:t>
      </w:r>
      <w:r w:rsidR="00CF23FA" w:rsidRPr="006E02CD">
        <w:rPr>
          <w:sz w:val="24"/>
          <w:szCs w:val="24"/>
        </w:rPr>
        <w:t>enough</w:t>
      </w:r>
      <w:r w:rsidR="00CF23FA" w:rsidRPr="006E02CD">
        <w:rPr>
          <w:spacing w:val="-2"/>
          <w:sz w:val="24"/>
          <w:szCs w:val="24"/>
        </w:rPr>
        <w:t xml:space="preserve"> </w:t>
      </w:r>
      <w:r w:rsidR="00CF23FA" w:rsidRPr="006E02CD">
        <w:rPr>
          <w:sz w:val="24"/>
          <w:szCs w:val="24"/>
        </w:rPr>
        <w:t>to</w:t>
      </w:r>
      <w:r w:rsidR="00CF23FA" w:rsidRPr="006E02CD">
        <w:rPr>
          <w:spacing w:val="-2"/>
          <w:sz w:val="24"/>
          <w:szCs w:val="24"/>
        </w:rPr>
        <w:t xml:space="preserve"> </w:t>
      </w:r>
      <w:r w:rsidR="00CF23FA" w:rsidRPr="006E02CD">
        <w:rPr>
          <w:sz w:val="24"/>
          <w:szCs w:val="24"/>
        </w:rPr>
        <w:t>qualify</w:t>
      </w:r>
      <w:r w:rsidR="00CF23FA" w:rsidRPr="006E02CD">
        <w:rPr>
          <w:spacing w:val="-2"/>
          <w:sz w:val="24"/>
          <w:szCs w:val="24"/>
        </w:rPr>
        <w:t xml:space="preserve"> </w:t>
      </w:r>
      <w:r w:rsidR="00CF23FA" w:rsidRPr="006E02CD">
        <w:rPr>
          <w:sz w:val="24"/>
          <w:szCs w:val="24"/>
        </w:rPr>
        <w:t>as</w:t>
      </w:r>
      <w:r w:rsidR="00CF23FA" w:rsidRPr="006E02CD">
        <w:rPr>
          <w:spacing w:val="-2"/>
          <w:sz w:val="24"/>
          <w:szCs w:val="24"/>
        </w:rPr>
        <w:t xml:space="preserve"> </w:t>
      </w:r>
      <w:r w:rsidR="00CF23FA" w:rsidRPr="006E02CD">
        <w:rPr>
          <w:sz w:val="24"/>
          <w:szCs w:val="24"/>
        </w:rPr>
        <w:t>"significantly</w:t>
      </w:r>
      <w:r w:rsidR="00CF23FA" w:rsidRPr="006E02CD">
        <w:rPr>
          <w:spacing w:val="-2"/>
          <w:sz w:val="24"/>
          <w:szCs w:val="24"/>
        </w:rPr>
        <w:t xml:space="preserve"> </w:t>
      </w:r>
      <w:r w:rsidR="00CF23FA" w:rsidRPr="006E02CD">
        <w:rPr>
          <w:sz w:val="24"/>
          <w:szCs w:val="24"/>
        </w:rPr>
        <w:t>more"</w:t>
      </w:r>
      <w:r w:rsidR="00D34837" w:rsidRPr="006E02CD">
        <w:rPr>
          <w:sz w:val="24"/>
          <w:szCs w:val="24"/>
        </w:rPr>
        <w:t xml:space="preserve"> as</w:t>
      </w:r>
      <w:r w:rsidR="00D34837" w:rsidRPr="006E02CD">
        <w:rPr>
          <w:spacing w:val="-3"/>
          <w:sz w:val="24"/>
          <w:szCs w:val="24"/>
        </w:rPr>
        <w:t xml:space="preserve"> </w:t>
      </w:r>
      <w:r w:rsidR="00D34837" w:rsidRPr="006E02CD">
        <w:rPr>
          <w:sz w:val="24"/>
          <w:szCs w:val="24"/>
        </w:rPr>
        <w:t>described</w:t>
      </w:r>
      <w:r w:rsidR="00D34837" w:rsidRPr="006E02CD">
        <w:rPr>
          <w:spacing w:val="-4"/>
          <w:sz w:val="24"/>
          <w:szCs w:val="24"/>
        </w:rPr>
        <w:t xml:space="preserve"> </w:t>
      </w:r>
      <w:r w:rsidR="00D34837" w:rsidRPr="006E02CD">
        <w:rPr>
          <w:sz w:val="24"/>
          <w:szCs w:val="24"/>
        </w:rPr>
        <w:t>herein.</w:t>
      </w:r>
      <w:r w:rsidR="00D34837" w:rsidRPr="006E02CD">
        <w:rPr>
          <w:spacing w:val="-3"/>
          <w:sz w:val="24"/>
          <w:szCs w:val="24"/>
        </w:rPr>
        <w:t xml:space="preserve"> </w:t>
      </w:r>
      <w:r w:rsidR="00D34837" w:rsidRPr="006E02CD">
        <w:rPr>
          <w:sz w:val="24"/>
          <w:szCs w:val="24"/>
        </w:rPr>
        <w:t>Specifically,</w:t>
      </w:r>
      <w:r w:rsidR="00D34837" w:rsidRPr="006E02CD">
        <w:rPr>
          <w:spacing w:val="-3"/>
          <w:sz w:val="24"/>
          <w:szCs w:val="24"/>
        </w:rPr>
        <w:t xml:space="preserve"> </w:t>
      </w:r>
      <w:r w:rsidR="00D34837" w:rsidRPr="006E02CD">
        <w:rPr>
          <w:sz w:val="24"/>
          <w:szCs w:val="24"/>
        </w:rPr>
        <w:t>the</w:t>
      </w:r>
      <w:r w:rsidR="00D34837" w:rsidRPr="006E02CD">
        <w:rPr>
          <w:spacing w:val="-4"/>
          <w:sz w:val="24"/>
          <w:szCs w:val="24"/>
        </w:rPr>
        <w:t xml:space="preserve"> </w:t>
      </w:r>
      <w:r w:rsidR="00D34837" w:rsidRPr="006E02CD">
        <w:rPr>
          <w:sz w:val="24"/>
          <w:szCs w:val="24"/>
        </w:rPr>
        <w:t>claims</w:t>
      </w:r>
      <w:r w:rsidR="00D34837" w:rsidRPr="006E02CD">
        <w:rPr>
          <w:spacing w:val="-2"/>
          <w:sz w:val="24"/>
          <w:szCs w:val="24"/>
        </w:rPr>
        <w:t xml:space="preserve"> </w:t>
      </w:r>
      <w:r w:rsidR="00D34837" w:rsidRPr="006E02CD">
        <w:rPr>
          <w:sz w:val="24"/>
          <w:szCs w:val="24"/>
        </w:rPr>
        <w:t>do</w:t>
      </w:r>
      <w:r w:rsidR="00D34837" w:rsidRPr="006E02CD">
        <w:rPr>
          <w:spacing w:val="-2"/>
          <w:sz w:val="24"/>
          <w:szCs w:val="24"/>
        </w:rPr>
        <w:t xml:space="preserve"> </w:t>
      </w:r>
      <w:r w:rsidR="00D34837" w:rsidRPr="006E02CD">
        <w:rPr>
          <w:sz w:val="24"/>
          <w:szCs w:val="24"/>
        </w:rPr>
        <w:t>not</w:t>
      </w:r>
      <w:r w:rsidR="00D34837" w:rsidRPr="006E02CD">
        <w:rPr>
          <w:spacing w:val="-3"/>
          <w:sz w:val="24"/>
          <w:szCs w:val="24"/>
        </w:rPr>
        <w:t xml:space="preserve"> </w:t>
      </w:r>
      <w:r w:rsidR="00D34837" w:rsidRPr="006E02CD">
        <w:rPr>
          <w:sz w:val="24"/>
          <w:szCs w:val="24"/>
        </w:rPr>
        <w:t>include</w:t>
      </w:r>
      <w:r w:rsidR="00D34837" w:rsidRPr="006E02CD">
        <w:rPr>
          <w:spacing w:val="-2"/>
          <w:sz w:val="24"/>
          <w:szCs w:val="24"/>
        </w:rPr>
        <w:t xml:space="preserve"> </w:t>
      </w:r>
      <w:r w:rsidR="00D34837" w:rsidRPr="006E02CD">
        <w:rPr>
          <w:sz w:val="24"/>
          <w:szCs w:val="24"/>
        </w:rPr>
        <w:t>additional</w:t>
      </w:r>
      <w:r w:rsidR="00D34837" w:rsidRPr="006E02CD">
        <w:rPr>
          <w:spacing w:val="-2"/>
          <w:sz w:val="24"/>
          <w:szCs w:val="24"/>
        </w:rPr>
        <w:t xml:space="preserve"> </w:t>
      </w:r>
      <w:r w:rsidR="00D34837" w:rsidRPr="006E02CD">
        <w:rPr>
          <w:sz w:val="24"/>
          <w:szCs w:val="24"/>
        </w:rPr>
        <w:t>limitations</w:t>
      </w:r>
      <w:r w:rsidR="00D34837" w:rsidRPr="006E02CD">
        <w:rPr>
          <w:spacing w:val="-2"/>
          <w:sz w:val="24"/>
          <w:szCs w:val="24"/>
        </w:rPr>
        <w:t xml:space="preserve"> </w:t>
      </w:r>
      <w:r w:rsidR="00D34837" w:rsidRPr="006E02CD">
        <w:rPr>
          <w:sz w:val="24"/>
          <w:szCs w:val="24"/>
        </w:rPr>
        <w:t>that</w:t>
      </w:r>
      <w:r w:rsidR="00D34837" w:rsidRPr="006E02CD">
        <w:rPr>
          <w:spacing w:val="-3"/>
          <w:sz w:val="24"/>
          <w:szCs w:val="24"/>
        </w:rPr>
        <w:t xml:space="preserve"> </w:t>
      </w:r>
      <w:r w:rsidR="00D34837" w:rsidRPr="006E02CD">
        <w:rPr>
          <w:sz w:val="24"/>
          <w:szCs w:val="24"/>
        </w:rPr>
        <w:t>are</w:t>
      </w:r>
      <w:r w:rsidR="00064C35" w:rsidRPr="006E02CD">
        <w:rPr>
          <w:sz w:val="24"/>
          <w:szCs w:val="24"/>
        </w:rPr>
        <w:t xml:space="preserve"> sufficient</w:t>
      </w:r>
      <w:r w:rsidR="00064C35" w:rsidRPr="006E02CD">
        <w:rPr>
          <w:spacing w:val="-3"/>
          <w:sz w:val="24"/>
          <w:szCs w:val="24"/>
        </w:rPr>
        <w:t xml:space="preserve"> </w:t>
      </w:r>
      <w:r w:rsidR="00064C35" w:rsidRPr="006E02CD">
        <w:rPr>
          <w:sz w:val="24"/>
          <w:szCs w:val="24"/>
        </w:rPr>
        <w:t>to</w:t>
      </w:r>
      <w:r w:rsidR="00064C35" w:rsidRPr="006E02CD">
        <w:rPr>
          <w:spacing w:val="-2"/>
          <w:sz w:val="24"/>
          <w:szCs w:val="24"/>
        </w:rPr>
        <w:t xml:space="preserve"> </w:t>
      </w:r>
      <w:r w:rsidR="00064C35" w:rsidRPr="006E02CD">
        <w:rPr>
          <w:sz w:val="24"/>
          <w:szCs w:val="24"/>
        </w:rPr>
        <w:t>amount</w:t>
      </w:r>
      <w:r w:rsidR="00064C35" w:rsidRPr="006E02CD">
        <w:rPr>
          <w:spacing w:val="-3"/>
          <w:sz w:val="24"/>
          <w:szCs w:val="24"/>
        </w:rPr>
        <w:t xml:space="preserve"> </w:t>
      </w:r>
      <w:r w:rsidR="00064C35" w:rsidRPr="006E02CD">
        <w:rPr>
          <w:sz w:val="24"/>
          <w:szCs w:val="24"/>
        </w:rPr>
        <w:t>to</w:t>
      </w:r>
      <w:r w:rsidR="00064C35" w:rsidRPr="006E02CD">
        <w:rPr>
          <w:spacing w:val="-2"/>
          <w:sz w:val="24"/>
          <w:szCs w:val="24"/>
        </w:rPr>
        <w:t xml:space="preserve"> </w:t>
      </w:r>
      <w:r w:rsidR="00064C35" w:rsidRPr="006E02CD">
        <w:rPr>
          <w:sz w:val="24"/>
          <w:szCs w:val="24"/>
        </w:rPr>
        <w:t>significantly</w:t>
      </w:r>
      <w:r w:rsidR="00064C35" w:rsidRPr="006E02CD">
        <w:rPr>
          <w:spacing w:val="-3"/>
          <w:sz w:val="24"/>
          <w:szCs w:val="24"/>
        </w:rPr>
        <w:t xml:space="preserve"> </w:t>
      </w:r>
      <w:r w:rsidR="00064C35" w:rsidRPr="006E02CD">
        <w:rPr>
          <w:sz w:val="24"/>
          <w:szCs w:val="24"/>
        </w:rPr>
        <w:t>more</w:t>
      </w:r>
      <w:r w:rsidR="00064C35" w:rsidRPr="006E02CD">
        <w:rPr>
          <w:spacing w:val="-3"/>
          <w:sz w:val="24"/>
          <w:szCs w:val="24"/>
        </w:rPr>
        <w:t xml:space="preserve"> </w:t>
      </w:r>
      <w:r w:rsidR="00064C35" w:rsidRPr="006E02CD">
        <w:rPr>
          <w:sz w:val="24"/>
          <w:szCs w:val="24"/>
        </w:rPr>
        <w:t>than</w:t>
      </w:r>
      <w:r w:rsidR="00064C35" w:rsidRPr="006E02CD">
        <w:rPr>
          <w:spacing w:val="-2"/>
          <w:sz w:val="24"/>
          <w:szCs w:val="24"/>
        </w:rPr>
        <w:t xml:space="preserve"> </w:t>
      </w:r>
      <w:r w:rsidR="00064C35" w:rsidRPr="006E02CD">
        <w:rPr>
          <w:sz w:val="24"/>
          <w:szCs w:val="24"/>
        </w:rPr>
        <w:t>the</w:t>
      </w:r>
      <w:r w:rsidR="00064C35" w:rsidRPr="006E02CD">
        <w:rPr>
          <w:spacing w:val="-2"/>
          <w:sz w:val="24"/>
          <w:szCs w:val="24"/>
        </w:rPr>
        <w:t xml:space="preserve"> </w:t>
      </w:r>
      <w:r w:rsidR="00064C35" w:rsidRPr="006E02CD">
        <w:rPr>
          <w:sz w:val="24"/>
          <w:szCs w:val="24"/>
        </w:rPr>
        <w:t>judicial</w:t>
      </w:r>
      <w:r w:rsidR="00064C35" w:rsidRPr="006E02CD">
        <w:rPr>
          <w:spacing w:val="-3"/>
          <w:sz w:val="24"/>
          <w:szCs w:val="24"/>
        </w:rPr>
        <w:t xml:space="preserve"> </w:t>
      </w:r>
      <w:r w:rsidR="00064C35" w:rsidRPr="006E02CD">
        <w:rPr>
          <w:sz w:val="24"/>
          <w:szCs w:val="24"/>
        </w:rPr>
        <w:t>exception</w:t>
      </w:r>
      <w:r w:rsidR="00064C35" w:rsidRPr="006E02CD">
        <w:rPr>
          <w:spacing w:val="-2"/>
          <w:sz w:val="24"/>
          <w:szCs w:val="24"/>
        </w:rPr>
        <w:t xml:space="preserve"> </w:t>
      </w:r>
      <w:r w:rsidR="00064C35" w:rsidRPr="006E02CD">
        <w:rPr>
          <w:sz w:val="24"/>
          <w:szCs w:val="24"/>
        </w:rPr>
        <w:t>because</w:t>
      </w:r>
      <w:r w:rsidR="00064C35" w:rsidRPr="006E02CD">
        <w:rPr>
          <w:spacing w:val="-2"/>
          <w:sz w:val="24"/>
          <w:szCs w:val="24"/>
        </w:rPr>
        <w:t xml:space="preserve"> </w:t>
      </w:r>
      <w:r w:rsidR="00064C35" w:rsidRPr="006E02CD">
        <w:rPr>
          <w:sz w:val="24"/>
          <w:szCs w:val="24"/>
        </w:rPr>
        <w:t>the</w:t>
      </w:r>
      <w:r w:rsidR="00064C35" w:rsidRPr="006E02CD">
        <w:rPr>
          <w:spacing w:val="-2"/>
          <w:sz w:val="24"/>
          <w:szCs w:val="24"/>
        </w:rPr>
        <w:t xml:space="preserve"> </w:t>
      </w:r>
      <w:r w:rsidR="00064C35" w:rsidRPr="006E02CD">
        <w:rPr>
          <w:sz w:val="24"/>
          <w:szCs w:val="24"/>
        </w:rPr>
        <w:t>additional</w:t>
      </w:r>
      <w:r w:rsidR="002E43B6" w:rsidRPr="006E02CD">
        <w:rPr>
          <w:sz w:val="24"/>
          <w:szCs w:val="24"/>
        </w:rPr>
        <w:t xml:space="preserve"> limitations</w:t>
      </w:r>
      <w:r w:rsidR="002E43B6" w:rsidRPr="006E02CD">
        <w:rPr>
          <w:spacing w:val="-6"/>
          <w:sz w:val="24"/>
          <w:szCs w:val="24"/>
        </w:rPr>
        <w:t xml:space="preserve"> </w:t>
      </w:r>
      <w:r w:rsidR="002E43B6" w:rsidRPr="006E02CD">
        <w:rPr>
          <w:sz w:val="24"/>
          <w:szCs w:val="24"/>
        </w:rPr>
        <w:t>merely</w:t>
      </w:r>
      <w:r w:rsidR="002E43B6" w:rsidRPr="006E02CD">
        <w:rPr>
          <w:spacing w:val="-4"/>
          <w:sz w:val="24"/>
          <w:szCs w:val="24"/>
        </w:rPr>
        <w:t xml:space="preserve"> </w:t>
      </w:r>
      <w:r w:rsidR="002E43B6" w:rsidRPr="006E02CD">
        <w:rPr>
          <w:sz w:val="24"/>
          <w:szCs w:val="24"/>
        </w:rPr>
        <w:t>represent</w:t>
      </w:r>
      <w:r w:rsidR="002E43B6" w:rsidRPr="006E02CD">
        <w:rPr>
          <w:spacing w:val="-4"/>
          <w:sz w:val="24"/>
          <w:szCs w:val="24"/>
        </w:rPr>
        <w:t xml:space="preserve"> </w:t>
      </w:r>
      <w:r w:rsidR="002E43B6" w:rsidRPr="006E02CD">
        <w:rPr>
          <w:sz w:val="24"/>
          <w:szCs w:val="24"/>
        </w:rPr>
        <w:t>insignificant,</w:t>
      </w:r>
      <w:r w:rsidR="002E43B6" w:rsidRPr="006E02CD">
        <w:rPr>
          <w:spacing w:val="-7"/>
          <w:sz w:val="24"/>
          <w:szCs w:val="24"/>
        </w:rPr>
        <w:t xml:space="preserve"> </w:t>
      </w:r>
      <w:r w:rsidR="002E43B6" w:rsidRPr="006E02CD">
        <w:rPr>
          <w:sz w:val="24"/>
          <w:szCs w:val="24"/>
        </w:rPr>
        <w:t>conventional</w:t>
      </w:r>
      <w:r w:rsidR="002E43B6" w:rsidRPr="006E02CD">
        <w:rPr>
          <w:spacing w:val="-4"/>
          <w:sz w:val="24"/>
          <w:szCs w:val="24"/>
        </w:rPr>
        <w:t xml:space="preserve"> </w:t>
      </w:r>
      <w:r w:rsidR="002E43B6" w:rsidRPr="006E02CD">
        <w:rPr>
          <w:sz w:val="24"/>
          <w:szCs w:val="24"/>
        </w:rPr>
        <w:t>extra-solution</w:t>
      </w:r>
      <w:r w:rsidR="002E43B6" w:rsidRPr="006E02CD">
        <w:rPr>
          <w:spacing w:val="-4"/>
          <w:sz w:val="24"/>
          <w:szCs w:val="24"/>
        </w:rPr>
        <w:t xml:space="preserve"> </w:t>
      </w:r>
      <w:r w:rsidR="002E43B6" w:rsidRPr="006E02CD">
        <w:rPr>
          <w:sz w:val="24"/>
          <w:szCs w:val="24"/>
        </w:rPr>
        <w:t>activities</w:t>
      </w:r>
      <w:r w:rsidR="002E43B6" w:rsidRPr="006E02CD">
        <w:rPr>
          <w:spacing w:val="-5"/>
          <w:sz w:val="24"/>
          <w:szCs w:val="24"/>
        </w:rPr>
        <w:t xml:space="preserve"> </w:t>
      </w:r>
      <w:r w:rsidR="002E43B6" w:rsidRPr="006E02CD">
        <w:rPr>
          <w:sz w:val="24"/>
          <w:szCs w:val="24"/>
        </w:rPr>
        <w:t>well-understood</w:t>
      </w:r>
      <w:r w:rsidR="00543544" w:rsidRPr="006E02CD">
        <w:rPr>
          <w:sz w:val="24"/>
          <w:szCs w:val="24"/>
        </w:rPr>
        <w:t xml:space="preserve"> </w:t>
      </w:r>
      <w:r w:rsidR="00543544" w:rsidRPr="006E02CD">
        <w:rPr>
          <w:sz w:val="24"/>
          <w:szCs w:val="24"/>
        </w:rPr>
        <w:lastRenderedPageBreak/>
        <w:t>in</w:t>
      </w:r>
      <w:r w:rsidR="00543544" w:rsidRPr="006E02CD">
        <w:rPr>
          <w:spacing w:val="-3"/>
          <w:sz w:val="24"/>
          <w:szCs w:val="24"/>
        </w:rPr>
        <w:t xml:space="preserve"> </w:t>
      </w:r>
      <w:r w:rsidR="00543544" w:rsidRPr="006E02CD">
        <w:rPr>
          <w:sz w:val="24"/>
          <w:szCs w:val="24"/>
        </w:rPr>
        <w:t>the</w:t>
      </w:r>
      <w:r w:rsidR="00543544" w:rsidRPr="006E02CD">
        <w:rPr>
          <w:spacing w:val="-3"/>
          <w:sz w:val="24"/>
          <w:szCs w:val="24"/>
        </w:rPr>
        <w:t xml:space="preserve"> </w:t>
      </w:r>
      <w:r w:rsidR="00543544" w:rsidRPr="006E02CD">
        <w:rPr>
          <w:sz w:val="24"/>
          <w:szCs w:val="24"/>
        </w:rPr>
        <w:t>industry.</w:t>
      </w:r>
      <w:r w:rsidR="00543544" w:rsidRPr="006E02CD">
        <w:rPr>
          <w:spacing w:val="-3"/>
          <w:sz w:val="24"/>
          <w:szCs w:val="24"/>
        </w:rPr>
        <w:t xml:space="preserve"> </w:t>
      </w:r>
      <w:r w:rsidR="00543544" w:rsidRPr="006E02CD">
        <w:rPr>
          <w:sz w:val="24"/>
          <w:szCs w:val="24"/>
        </w:rPr>
        <w:t>These</w:t>
      </w:r>
      <w:r w:rsidR="00543544" w:rsidRPr="006E02CD">
        <w:rPr>
          <w:spacing w:val="-2"/>
          <w:sz w:val="24"/>
          <w:szCs w:val="24"/>
        </w:rPr>
        <w:t xml:space="preserve"> </w:t>
      </w:r>
      <w:r w:rsidR="00543544" w:rsidRPr="006E02CD">
        <w:rPr>
          <w:sz w:val="24"/>
          <w:szCs w:val="24"/>
        </w:rPr>
        <w:t>merely</w:t>
      </w:r>
      <w:r w:rsidR="00543544" w:rsidRPr="006E02CD">
        <w:rPr>
          <w:spacing w:val="-3"/>
          <w:sz w:val="24"/>
          <w:szCs w:val="24"/>
        </w:rPr>
        <w:t xml:space="preserve"> </w:t>
      </w:r>
      <w:r w:rsidR="00543544" w:rsidRPr="006E02CD">
        <w:rPr>
          <w:sz w:val="24"/>
          <w:szCs w:val="24"/>
        </w:rPr>
        <w:t>encompasses</w:t>
      </w:r>
      <w:r w:rsidR="00543544" w:rsidRPr="006E02CD">
        <w:rPr>
          <w:spacing w:val="-2"/>
          <w:sz w:val="24"/>
          <w:szCs w:val="24"/>
        </w:rPr>
        <w:t xml:space="preserve"> </w:t>
      </w:r>
      <w:r w:rsidR="00543544" w:rsidRPr="006E02CD">
        <w:rPr>
          <w:sz w:val="24"/>
          <w:szCs w:val="24"/>
        </w:rPr>
        <w:t>the</w:t>
      </w:r>
      <w:r w:rsidR="00543544" w:rsidRPr="006E02CD">
        <w:rPr>
          <w:spacing w:val="-2"/>
          <w:sz w:val="24"/>
          <w:szCs w:val="24"/>
        </w:rPr>
        <w:t xml:space="preserve"> </w:t>
      </w:r>
      <w:r w:rsidR="00543544" w:rsidRPr="006E02CD">
        <w:rPr>
          <w:sz w:val="24"/>
          <w:szCs w:val="24"/>
        </w:rPr>
        <w:t>abstract</w:t>
      </w:r>
      <w:r w:rsidR="00543544" w:rsidRPr="006E02CD">
        <w:rPr>
          <w:spacing w:val="-2"/>
          <w:sz w:val="24"/>
          <w:szCs w:val="24"/>
        </w:rPr>
        <w:t xml:space="preserve"> </w:t>
      </w:r>
      <w:r w:rsidR="00543544" w:rsidRPr="006E02CD">
        <w:rPr>
          <w:sz w:val="24"/>
          <w:szCs w:val="24"/>
        </w:rPr>
        <w:t>ideas</w:t>
      </w:r>
      <w:r w:rsidR="00543544" w:rsidRPr="006E02CD">
        <w:rPr>
          <w:spacing w:val="-3"/>
          <w:sz w:val="24"/>
          <w:szCs w:val="24"/>
        </w:rPr>
        <w:t xml:space="preserve"> </w:t>
      </w:r>
      <w:r w:rsidR="00543544" w:rsidRPr="006E02CD">
        <w:rPr>
          <w:sz w:val="24"/>
          <w:szCs w:val="24"/>
        </w:rPr>
        <w:t>similar</w:t>
      </w:r>
      <w:r w:rsidR="00543544" w:rsidRPr="006E02CD">
        <w:rPr>
          <w:spacing w:val="-2"/>
          <w:sz w:val="24"/>
          <w:szCs w:val="24"/>
        </w:rPr>
        <w:t xml:space="preserve"> </w:t>
      </w:r>
      <w:r w:rsidR="00543544" w:rsidRPr="006E02CD">
        <w:rPr>
          <w:sz w:val="24"/>
          <w:szCs w:val="24"/>
        </w:rPr>
        <w:t>to</w:t>
      </w:r>
      <w:r w:rsidR="00543544" w:rsidRPr="006E02CD">
        <w:rPr>
          <w:spacing w:val="-2"/>
          <w:sz w:val="24"/>
          <w:szCs w:val="24"/>
        </w:rPr>
        <w:t xml:space="preserve"> </w:t>
      </w:r>
      <w:r w:rsidR="00543544" w:rsidRPr="006E02CD">
        <w:rPr>
          <w:sz w:val="24"/>
          <w:szCs w:val="24"/>
        </w:rPr>
        <w:t>court</w:t>
      </w:r>
      <w:r w:rsidR="00543544" w:rsidRPr="006E02CD">
        <w:rPr>
          <w:spacing w:val="-2"/>
          <w:sz w:val="24"/>
          <w:szCs w:val="24"/>
        </w:rPr>
        <w:t xml:space="preserve"> </w:t>
      </w:r>
      <w:r w:rsidR="00543544" w:rsidRPr="006E02CD">
        <w:rPr>
          <w:sz w:val="24"/>
          <w:szCs w:val="24"/>
        </w:rPr>
        <w:t>identified</w:t>
      </w:r>
      <w:r w:rsidR="00543544" w:rsidRPr="006E02CD">
        <w:rPr>
          <w:spacing w:val="-2"/>
          <w:sz w:val="24"/>
          <w:szCs w:val="24"/>
        </w:rPr>
        <w:t xml:space="preserve"> </w:t>
      </w:r>
      <w:r w:rsidR="00543544" w:rsidRPr="006E02CD">
        <w:rPr>
          <w:sz w:val="24"/>
          <w:szCs w:val="24"/>
        </w:rPr>
        <w:t>abstract</w:t>
      </w:r>
      <w:r w:rsidR="00463E6D" w:rsidRPr="006E02CD">
        <w:rPr>
          <w:sz w:val="24"/>
          <w:szCs w:val="24"/>
        </w:rPr>
        <w:t xml:space="preserve"> ideas</w:t>
      </w:r>
      <w:r w:rsidR="00463E6D" w:rsidRPr="006E02CD">
        <w:rPr>
          <w:spacing w:val="-3"/>
          <w:sz w:val="24"/>
          <w:szCs w:val="24"/>
        </w:rPr>
        <w:t xml:space="preserve"> </w:t>
      </w:r>
      <w:r w:rsidR="00463E6D" w:rsidRPr="006E02CD">
        <w:rPr>
          <w:sz w:val="24"/>
          <w:szCs w:val="24"/>
        </w:rPr>
        <w:t>in</w:t>
      </w:r>
      <w:r w:rsidR="00463E6D" w:rsidRPr="006E02CD">
        <w:rPr>
          <w:spacing w:val="-2"/>
          <w:sz w:val="24"/>
          <w:szCs w:val="24"/>
        </w:rPr>
        <w:t xml:space="preserve"> </w:t>
      </w:r>
      <w:r w:rsidR="00463E6D" w:rsidRPr="006E02CD">
        <w:rPr>
          <w:sz w:val="24"/>
          <w:szCs w:val="24"/>
        </w:rPr>
        <w:t>Alice,</w:t>
      </w:r>
      <w:r w:rsidR="00463E6D" w:rsidRPr="006E02CD">
        <w:rPr>
          <w:spacing w:val="-3"/>
          <w:sz w:val="24"/>
          <w:szCs w:val="24"/>
        </w:rPr>
        <w:t xml:space="preserve"> </w:t>
      </w:r>
      <w:proofErr w:type="spellStart"/>
      <w:r w:rsidR="00463E6D" w:rsidRPr="006E02CD">
        <w:rPr>
          <w:sz w:val="24"/>
          <w:szCs w:val="24"/>
        </w:rPr>
        <w:t>Bilski</w:t>
      </w:r>
      <w:proofErr w:type="spellEnd"/>
      <w:r w:rsidR="00463E6D" w:rsidRPr="006E02CD">
        <w:rPr>
          <w:spacing w:val="-2"/>
          <w:sz w:val="24"/>
          <w:szCs w:val="24"/>
        </w:rPr>
        <w:t xml:space="preserve"> </w:t>
      </w:r>
      <w:r w:rsidR="00463E6D" w:rsidRPr="006E02CD">
        <w:rPr>
          <w:sz w:val="24"/>
          <w:szCs w:val="24"/>
        </w:rPr>
        <w:t>or</w:t>
      </w:r>
      <w:r w:rsidR="00463E6D" w:rsidRPr="006E02CD">
        <w:rPr>
          <w:spacing w:val="-2"/>
          <w:sz w:val="24"/>
          <w:szCs w:val="24"/>
        </w:rPr>
        <w:t xml:space="preserve"> </w:t>
      </w:r>
      <w:r w:rsidR="00463E6D" w:rsidRPr="006E02CD">
        <w:rPr>
          <w:sz w:val="24"/>
          <w:szCs w:val="24"/>
        </w:rPr>
        <w:t>Perkin-Elmer</w:t>
      </w:r>
      <w:r w:rsidR="00463E6D" w:rsidRPr="006E02CD">
        <w:rPr>
          <w:spacing w:val="-2"/>
          <w:sz w:val="24"/>
          <w:szCs w:val="24"/>
        </w:rPr>
        <w:t xml:space="preserve"> </w:t>
      </w:r>
      <w:r w:rsidR="00463E6D" w:rsidRPr="006E02CD">
        <w:rPr>
          <w:sz w:val="24"/>
          <w:szCs w:val="24"/>
        </w:rPr>
        <w:t>and</w:t>
      </w:r>
      <w:r w:rsidR="00463E6D" w:rsidRPr="006E02CD">
        <w:rPr>
          <w:spacing w:val="-2"/>
          <w:sz w:val="24"/>
          <w:szCs w:val="24"/>
        </w:rPr>
        <w:t xml:space="preserve"> </w:t>
      </w:r>
      <w:r w:rsidR="00463E6D" w:rsidRPr="006E02CD">
        <w:rPr>
          <w:sz w:val="24"/>
          <w:szCs w:val="24"/>
        </w:rPr>
        <w:t>Electric</w:t>
      </w:r>
      <w:r w:rsidR="00463E6D" w:rsidRPr="006E02CD">
        <w:rPr>
          <w:spacing w:val="-2"/>
          <w:sz w:val="24"/>
          <w:szCs w:val="24"/>
        </w:rPr>
        <w:t xml:space="preserve"> </w:t>
      </w:r>
      <w:r w:rsidR="00463E6D" w:rsidRPr="006E02CD">
        <w:rPr>
          <w:sz w:val="24"/>
          <w:szCs w:val="24"/>
        </w:rPr>
        <w:t>Power</w:t>
      </w:r>
      <w:r w:rsidR="00463E6D" w:rsidRPr="006E02CD">
        <w:rPr>
          <w:spacing w:val="-2"/>
          <w:sz w:val="24"/>
          <w:szCs w:val="24"/>
        </w:rPr>
        <w:t xml:space="preserve"> </w:t>
      </w:r>
      <w:r w:rsidR="00463E6D" w:rsidRPr="006E02CD">
        <w:rPr>
          <w:sz w:val="24"/>
          <w:szCs w:val="24"/>
        </w:rPr>
        <w:t>Group,</w:t>
      </w:r>
      <w:r w:rsidR="00463E6D" w:rsidRPr="006E02CD">
        <w:rPr>
          <w:spacing w:val="-2"/>
          <w:sz w:val="24"/>
          <w:szCs w:val="24"/>
        </w:rPr>
        <w:t xml:space="preserve"> </w:t>
      </w:r>
      <w:r w:rsidR="00463E6D" w:rsidRPr="006E02CD">
        <w:rPr>
          <w:sz w:val="24"/>
          <w:szCs w:val="24"/>
        </w:rPr>
        <w:t>and</w:t>
      </w:r>
      <w:r w:rsidR="00463E6D" w:rsidRPr="006E02CD">
        <w:rPr>
          <w:spacing w:val="-2"/>
          <w:sz w:val="24"/>
          <w:szCs w:val="24"/>
        </w:rPr>
        <w:t xml:space="preserve"> </w:t>
      </w:r>
      <w:r w:rsidR="00463E6D" w:rsidRPr="006E02CD">
        <w:rPr>
          <w:sz w:val="24"/>
          <w:szCs w:val="24"/>
        </w:rPr>
        <w:t>do</w:t>
      </w:r>
      <w:r w:rsidR="00463E6D" w:rsidRPr="006E02CD">
        <w:rPr>
          <w:spacing w:val="-2"/>
          <w:sz w:val="24"/>
          <w:szCs w:val="24"/>
        </w:rPr>
        <w:t xml:space="preserve"> </w:t>
      </w:r>
      <w:r w:rsidR="00463E6D" w:rsidRPr="006E02CD">
        <w:rPr>
          <w:sz w:val="24"/>
          <w:szCs w:val="24"/>
        </w:rPr>
        <w:t>not,</w:t>
      </w:r>
      <w:r w:rsidR="00463E6D" w:rsidRPr="006E02CD">
        <w:rPr>
          <w:spacing w:val="-3"/>
          <w:sz w:val="24"/>
          <w:szCs w:val="24"/>
        </w:rPr>
        <w:t xml:space="preserve"> </w:t>
      </w:r>
      <w:r w:rsidR="00463E6D" w:rsidRPr="006E02CD">
        <w:rPr>
          <w:sz w:val="24"/>
          <w:szCs w:val="24"/>
        </w:rPr>
        <w:t>when</w:t>
      </w:r>
      <w:r w:rsidR="00463E6D" w:rsidRPr="006E02CD">
        <w:rPr>
          <w:spacing w:val="-2"/>
          <w:sz w:val="24"/>
          <w:szCs w:val="24"/>
        </w:rPr>
        <w:t xml:space="preserve"> </w:t>
      </w:r>
      <w:r w:rsidR="00463E6D" w:rsidRPr="006E02CD">
        <w:rPr>
          <w:sz w:val="24"/>
          <w:szCs w:val="24"/>
        </w:rPr>
        <w:t>either</w:t>
      </w:r>
      <w:r w:rsidR="00463E6D" w:rsidRPr="006E02CD">
        <w:rPr>
          <w:spacing w:val="-1"/>
          <w:sz w:val="24"/>
          <w:szCs w:val="24"/>
        </w:rPr>
        <w:t xml:space="preserve"> </w:t>
      </w:r>
      <w:r w:rsidR="00463E6D" w:rsidRPr="006E02CD">
        <w:rPr>
          <w:sz w:val="24"/>
          <w:szCs w:val="24"/>
        </w:rPr>
        <w:t>view</w:t>
      </w:r>
      <w:r w:rsidR="00A87F9B" w:rsidRPr="006E02CD">
        <w:rPr>
          <w:sz w:val="24"/>
          <w:szCs w:val="24"/>
        </w:rPr>
        <w:t xml:space="preserve"> alone</w:t>
      </w:r>
      <w:r w:rsidR="00A87F9B" w:rsidRPr="006E02CD">
        <w:rPr>
          <w:spacing w:val="-2"/>
          <w:sz w:val="24"/>
          <w:szCs w:val="24"/>
        </w:rPr>
        <w:t xml:space="preserve"> </w:t>
      </w:r>
      <w:r w:rsidR="00A87F9B" w:rsidRPr="006E02CD">
        <w:rPr>
          <w:sz w:val="24"/>
          <w:szCs w:val="24"/>
        </w:rPr>
        <w:t>or</w:t>
      </w:r>
      <w:r w:rsidR="00A87F9B" w:rsidRPr="006E02CD">
        <w:rPr>
          <w:spacing w:val="-3"/>
          <w:sz w:val="24"/>
          <w:szCs w:val="24"/>
        </w:rPr>
        <w:t xml:space="preserve"> </w:t>
      </w:r>
      <w:r w:rsidR="00A87F9B" w:rsidRPr="006E02CD">
        <w:rPr>
          <w:sz w:val="24"/>
          <w:szCs w:val="24"/>
        </w:rPr>
        <w:t>in</w:t>
      </w:r>
      <w:r w:rsidR="00A87F9B" w:rsidRPr="006E02CD">
        <w:rPr>
          <w:spacing w:val="-2"/>
          <w:sz w:val="24"/>
          <w:szCs w:val="24"/>
        </w:rPr>
        <w:t xml:space="preserve"> </w:t>
      </w:r>
      <w:r w:rsidR="00A87F9B" w:rsidRPr="006E02CD">
        <w:rPr>
          <w:sz w:val="24"/>
          <w:szCs w:val="24"/>
        </w:rPr>
        <w:t>an</w:t>
      </w:r>
      <w:r w:rsidR="00A87F9B" w:rsidRPr="006E02CD">
        <w:rPr>
          <w:spacing w:val="-1"/>
          <w:sz w:val="24"/>
          <w:szCs w:val="24"/>
        </w:rPr>
        <w:t xml:space="preserve"> </w:t>
      </w:r>
      <w:r w:rsidR="00A87F9B" w:rsidRPr="006E02CD">
        <w:rPr>
          <w:sz w:val="24"/>
          <w:szCs w:val="24"/>
        </w:rPr>
        <w:t>ordered</w:t>
      </w:r>
      <w:r w:rsidR="00A87F9B" w:rsidRPr="006E02CD">
        <w:rPr>
          <w:spacing w:val="-3"/>
          <w:sz w:val="24"/>
          <w:szCs w:val="24"/>
        </w:rPr>
        <w:t xml:space="preserve"> </w:t>
      </w:r>
      <w:r w:rsidR="00A87F9B" w:rsidRPr="006E02CD">
        <w:rPr>
          <w:sz w:val="24"/>
          <w:szCs w:val="24"/>
        </w:rPr>
        <w:t>combination,</w:t>
      </w:r>
      <w:r w:rsidR="00A87F9B" w:rsidRPr="006E02CD">
        <w:rPr>
          <w:spacing w:val="-3"/>
          <w:sz w:val="24"/>
          <w:szCs w:val="24"/>
        </w:rPr>
        <w:t xml:space="preserve"> </w:t>
      </w:r>
      <w:r w:rsidR="00A87F9B" w:rsidRPr="006E02CD">
        <w:rPr>
          <w:sz w:val="24"/>
          <w:szCs w:val="24"/>
        </w:rPr>
        <w:t>add</w:t>
      </w:r>
      <w:r w:rsidR="00A87F9B" w:rsidRPr="006E02CD">
        <w:rPr>
          <w:spacing w:val="-1"/>
          <w:sz w:val="24"/>
          <w:szCs w:val="24"/>
        </w:rPr>
        <w:t xml:space="preserve"> </w:t>
      </w:r>
      <w:r w:rsidR="00A87F9B" w:rsidRPr="006E02CD">
        <w:rPr>
          <w:sz w:val="24"/>
          <w:szCs w:val="24"/>
        </w:rPr>
        <w:t>anything</w:t>
      </w:r>
      <w:r w:rsidR="00A87F9B" w:rsidRPr="006E02CD">
        <w:rPr>
          <w:spacing w:val="-3"/>
          <w:sz w:val="24"/>
          <w:szCs w:val="24"/>
        </w:rPr>
        <w:t xml:space="preserve"> </w:t>
      </w:r>
      <w:r w:rsidR="00A87F9B" w:rsidRPr="006E02CD">
        <w:rPr>
          <w:sz w:val="24"/>
          <w:szCs w:val="24"/>
        </w:rPr>
        <w:t>significantly</w:t>
      </w:r>
      <w:r w:rsidR="00A87F9B" w:rsidRPr="006E02CD">
        <w:rPr>
          <w:spacing w:val="-4"/>
          <w:sz w:val="24"/>
          <w:szCs w:val="24"/>
        </w:rPr>
        <w:t xml:space="preserve"> </w:t>
      </w:r>
      <w:r w:rsidR="00A87F9B" w:rsidRPr="006E02CD">
        <w:rPr>
          <w:sz w:val="24"/>
          <w:szCs w:val="24"/>
        </w:rPr>
        <w:t>more</w:t>
      </w:r>
      <w:r w:rsidR="00A87F9B" w:rsidRPr="006E02CD">
        <w:rPr>
          <w:spacing w:val="-2"/>
          <w:sz w:val="24"/>
          <w:szCs w:val="24"/>
        </w:rPr>
        <w:t xml:space="preserve"> </w:t>
      </w:r>
      <w:r w:rsidR="00A87F9B" w:rsidRPr="006E02CD">
        <w:rPr>
          <w:sz w:val="24"/>
          <w:szCs w:val="24"/>
        </w:rPr>
        <w:t>than</w:t>
      </w:r>
      <w:r w:rsidR="00A87F9B" w:rsidRPr="006E02CD">
        <w:rPr>
          <w:spacing w:val="-2"/>
          <w:sz w:val="24"/>
          <w:szCs w:val="24"/>
        </w:rPr>
        <w:t xml:space="preserve"> </w:t>
      </w:r>
      <w:r w:rsidR="00A87F9B" w:rsidRPr="006E02CD">
        <w:rPr>
          <w:sz w:val="24"/>
          <w:szCs w:val="24"/>
        </w:rPr>
        <w:t>the</w:t>
      </w:r>
      <w:r w:rsidR="00A87F9B" w:rsidRPr="006E02CD">
        <w:rPr>
          <w:spacing w:val="-2"/>
          <w:sz w:val="24"/>
          <w:szCs w:val="24"/>
        </w:rPr>
        <w:t xml:space="preserve"> </w:t>
      </w:r>
      <w:r w:rsidR="00A87F9B" w:rsidRPr="006E02CD">
        <w:rPr>
          <w:sz w:val="24"/>
          <w:szCs w:val="24"/>
        </w:rPr>
        <w:t>abstract</w:t>
      </w:r>
      <w:r w:rsidR="00A87F9B" w:rsidRPr="006E02CD">
        <w:rPr>
          <w:spacing w:val="-2"/>
          <w:sz w:val="24"/>
          <w:szCs w:val="24"/>
        </w:rPr>
        <w:t xml:space="preserve"> </w:t>
      </w:r>
      <w:r w:rsidR="00A87F9B" w:rsidRPr="006E02CD">
        <w:rPr>
          <w:sz w:val="24"/>
          <w:szCs w:val="24"/>
        </w:rPr>
        <w:t>idea(s).</w:t>
      </w:r>
      <w:r w:rsidR="00BE409B" w:rsidRPr="006E02CD">
        <w:rPr>
          <w:sz w:val="24"/>
          <w:szCs w:val="24"/>
        </w:rPr>
        <w:t xml:space="preserve"> </w:t>
      </w:r>
    </w:p>
    <w:p w14:paraId="026378BC" w14:textId="77777777" w:rsidR="001E6000" w:rsidRPr="006E02CD" w:rsidRDefault="001E6000" w:rsidP="006E02CD">
      <w:pPr>
        <w:pStyle w:val="BodyText"/>
        <w:spacing w:line="480" w:lineRule="auto"/>
        <w:rPr>
          <w:sz w:val="24"/>
          <w:szCs w:val="24"/>
        </w:rPr>
      </w:pPr>
    </w:p>
    <w:p w14:paraId="35872885" w14:textId="4089D2A9" w:rsidR="00663584" w:rsidRPr="006E02CD" w:rsidRDefault="00BE409B" w:rsidP="006E02CD">
      <w:pPr>
        <w:pStyle w:val="BodyText"/>
        <w:spacing w:line="480" w:lineRule="auto"/>
        <w:rPr>
          <w:sz w:val="24"/>
          <w:szCs w:val="24"/>
        </w:rPr>
      </w:pPr>
      <w:r w:rsidRPr="006E02CD">
        <w:rPr>
          <w:sz w:val="24"/>
          <w:szCs w:val="24"/>
        </w:rPr>
        <w:t>Thus,</w:t>
      </w:r>
      <w:r w:rsidRPr="006E02CD">
        <w:rPr>
          <w:spacing w:val="-3"/>
          <w:sz w:val="24"/>
          <w:szCs w:val="24"/>
        </w:rPr>
        <w:t xml:space="preserve"> </w:t>
      </w:r>
      <w:r w:rsidRPr="006E02CD">
        <w:rPr>
          <w:sz w:val="24"/>
          <w:szCs w:val="24"/>
        </w:rPr>
        <w:t>taken</w:t>
      </w:r>
      <w:r w:rsidRPr="006E02CD">
        <w:rPr>
          <w:spacing w:val="-3"/>
          <w:sz w:val="24"/>
          <w:szCs w:val="24"/>
        </w:rPr>
        <w:t xml:space="preserve"> </w:t>
      </w:r>
      <w:r w:rsidRPr="006E02CD">
        <w:rPr>
          <w:sz w:val="24"/>
          <w:szCs w:val="24"/>
        </w:rPr>
        <w:t>alone,</w:t>
      </w:r>
      <w:r w:rsidRPr="006E02CD">
        <w:rPr>
          <w:spacing w:val="-2"/>
          <w:sz w:val="24"/>
          <w:szCs w:val="24"/>
        </w:rPr>
        <w:t xml:space="preserve"> </w:t>
      </w:r>
      <w:r w:rsidRPr="006E02CD">
        <w:rPr>
          <w:sz w:val="24"/>
          <w:szCs w:val="24"/>
        </w:rPr>
        <w:t>the</w:t>
      </w:r>
      <w:r w:rsidRPr="006E02CD">
        <w:rPr>
          <w:spacing w:val="-2"/>
          <w:sz w:val="24"/>
          <w:szCs w:val="24"/>
        </w:rPr>
        <w:t xml:space="preserve"> </w:t>
      </w:r>
      <w:r w:rsidRPr="006E02CD">
        <w:rPr>
          <w:sz w:val="24"/>
          <w:szCs w:val="24"/>
        </w:rPr>
        <w:t>additional</w:t>
      </w:r>
      <w:r w:rsidRPr="006E02CD">
        <w:rPr>
          <w:spacing w:val="-2"/>
          <w:sz w:val="24"/>
          <w:szCs w:val="24"/>
        </w:rPr>
        <w:t xml:space="preserve"> </w:t>
      </w:r>
      <w:r w:rsidRPr="006E02CD">
        <w:rPr>
          <w:sz w:val="24"/>
          <w:szCs w:val="24"/>
        </w:rPr>
        <w:t>elements</w:t>
      </w:r>
      <w:r w:rsidRPr="006E02CD">
        <w:rPr>
          <w:spacing w:val="-1"/>
          <w:sz w:val="24"/>
          <w:szCs w:val="24"/>
        </w:rPr>
        <w:t xml:space="preserve"> </w:t>
      </w:r>
      <w:r w:rsidRPr="006E02CD">
        <w:rPr>
          <w:sz w:val="24"/>
          <w:szCs w:val="24"/>
        </w:rPr>
        <w:t>do</w:t>
      </w:r>
      <w:r w:rsidRPr="006E02CD">
        <w:rPr>
          <w:spacing w:val="-2"/>
          <w:sz w:val="24"/>
          <w:szCs w:val="24"/>
        </w:rPr>
        <w:t xml:space="preserve"> </w:t>
      </w:r>
      <w:r w:rsidRPr="006E02CD">
        <w:rPr>
          <w:sz w:val="24"/>
          <w:szCs w:val="24"/>
        </w:rPr>
        <w:t>not</w:t>
      </w:r>
      <w:r w:rsidRPr="006E02CD">
        <w:rPr>
          <w:spacing w:val="-2"/>
          <w:sz w:val="24"/>
          <w:szCs w:val="24"/>
        </w:rPr>
        <w:t xml:space="preserve"> </w:t>
      </w:r>
      <w:r w:rsidRPr="006E02CD">
        <w:rPr>
          <w:sz w:val="24"/>
          <w:szCs w:val="24"/>
        </w:rPr>
        <w:t>amount</w:t>
      </w:r>
      <w:r w:rsidRPr="006E02CD">
        <w:rPr>
          <w:spacing w:val="-1"/>
          <w:sz w:val="24"/>
          <w:szCs w:val="24"/>
        </w:rPr>
        <w:t xml:space="preserve"> </w:t>
      </w:r>
      <w:r w:rsidRPr="006E02CD">
        <w:rPr>
          <w:sz w:val="24"/>
          <w:szCs w:val="24"/>
        </w:rPr>
        <w:t>to</w:t>
      </w:r>
      <w:r w:rsidRPr="006E02CD">
        <w:rPr>
          <w:spacing w:val="-3"/>
          <w:sz w:val="24"/>
          <w:szCs w:val="24"/>
        </w:rPr>
        <w:t xml:space="preserve"> </w:t>
      </w:r>
      <w:r w:rsidRPr="006E02CD">
        <w:rPr>
          <w:sz w:val="24"/>
          <w:szCs w:val="24"/>
        </w:rPr>
        <w:t>significantly</w:t>
      </w:r>
      <w:r w:rsidRPr="006E02CD">
        <w:rPr>
          <w:spacing w:val="-3"/>
          <w:sz w:val="24"/>
          <w:szCs w:val="24"/>
        </w:rPr>
        <w:t xml:space="preserve"> </w:t>
      </w:r>
      <w:r w:rsidRPr="006E02CD">
        <w:rPr>
          <w:sz w:val="24"/>
          <w:szCs w:val="24"/>
        </w:rPr>
        <w:t>more</w:t>
      </w:r>
      <w:r w:rsidRPr="006E02CD">
        <w:rPr>
          <w:spacing w:val="-3"/>
          <w:sz w:val="24"/>
          <w:szCs w:val="24"/>
        </w:rPr>
        <w:t xml:space="preserve"> </w:t>
      </w:r>
      <w:r w:rsidRPr="006E02CD">
        <w:rPr>
          <w:sz w:val="24"/>
          <w:szCs w:val="24"/>
        </w:rPr>
        <w:t>than</w:t>
      </w:r>
      <w:r w:rsidRPr="006E02CD">
        <w:rPr>
          <w:spacing w:val="-2"/>
          <w:sz w:val="24"/>
          <w:szCs w:val="24"/>
        </w:rPr>
        <w:t xml:space="preserve"> </w:t>
      </w:r>
      <w:r w:rsidRPr="006E02CD">
        <w:rPr>
          <w:sz w:val="24"/>
          <w:szCs w:val="24"/>
        </w:rPr>
        <w:t>the</w:t>
      </w:r>
      <w:r w:rsidRPr="006E02CD">
        <w:rPr>
          <w:spacing w:val="-1"/>
          <w:sz w:val="24"/>
          <w:szCs w:val="24"/>
        </w:rPr>
        <w:t xml:space="preserve"> </w:t>
      </w:r>
      <w:r w:rsidRPr="006E02CD">
        <w:rPr>
          <w:sz w:val="24"/>
          <w:szCs w:val="24"/>
        </w:rPr>
        <w:t>above-</w:t>
      </w:r>
      <w:r w:rsidR="00C20DC6" w:rsidRPr="006E02CD">
        <w:rPr>
          <w:sz w:val="24"/>
          <w:szCs w:val="24"/>
        </w:rPr>
        <w:t xml:space="preserve"> identified</w:t>
      </w:r>
      <w:r w:rsidR="00C20DC6" w:rsidRPr="006E02CD">
        <w:rPr>
          <w:spacing w:val="-3"/>
          <w:sz w:val="24"/>
          <w:szCs w:val="24"/>
        </w:rPr>
        <w:t xml:space="preserve"> </w:t>
      </w:r>
      <w:r w:rsidR="00C20DC6" w:rsidRPr="006E02CD">
        <w:rPr>
          <w:sz w:val="24"/>
          <w:szCs w:val="24"/>
        </w:rPr>
        <w:t>judicial</w:t>
      </w:r>
      <w:r w:rsidR="00C20DC6" w:rsidRPr="006E02CD">
        <w:rPr>
          <w:spacing w:val="-2"/>
          <w:sz w:val="24"/>
          <w:szCs w:val="24"/>
        </w:rPr>
        <w:t xml:space="preserve"> </w:t>
      </w:r>
      <w:r w:rsidR="00C20DC6" w:rsidRPr="006E02CD">
        <w:rPr>
          <w:sz w:val="24"/>
          <w:szCs w:val="24"/>
        </w:rPr>
        <w:t>exception</w:t>
      </w:r>
      <w:r w:rsidR="00C20DC6" w:rsidRPr="006E02CD">
        <w:rPr>
          <w:spacing w:val="-2"/>
          <w:sz w:val="24"/>
          <w:szCs w:val="24"/>
        </w:rPr>
        <w:t xml:space="preserve"> </w:t>
      </w:r>
      <w:r w:rsidR="00C20DC6" w:rsidRPr="006E02CD">
        <w:rPr>
          <w:sz w:val="24"/>
          <w:szCs w:val="24"/>
        </w:rPr>
        <w:t>(the</w:t>
      </w:r>
      <w:r w:rsidR="00C20DC6" w:rsidRPr="006E02CD">
        <w:rPr>
          <w:spacing w:val="-2"/>
          <w:sz w:val="24"/>
          <w:szCs w:val="24"/>
        </w:rPr>
        <w:t xml:space="preserve"> </w:t>
      </w:r>
      <w:r w:rsidR="00C20DC6" w:rsidRPr="006E02CD">
        <w:rPr>
          <w:sz w:val="24"/>
          <w:szCs w:val="24"/>
        </w:rPr>
        <w:t>abstract</w:t>
      </w:r>
      <w:r w:rsidR="00C20DC6" w:rsidRPr="006E02CD">
        <w:rPr>
          <w:spacing w:val="-3"/>
          <w:sz w:val="24"/>
          <w:szCs w:val="24"/>
        </w:rPr>
        <w:t xml:space="preserve"> </w:t>
      </w:r>
      <w:r w:rsidR="00C20DC6" w:rsidRPr="006E02CD">
        <w:rPr>
          <w:sz w:val="24"/>
          <w:szCs w:val="24"/>
        </w:rPr>
        <w:t>idea).</w:t>
      </w:r>
      <w:r w:rsidR="00C20DC6" w:rsidRPr="006E02CD">
        <w:rPr>
          <w:spacing w:val="-4"/>
          <w:sz w:val="24"/>
          <w:szCs w:val="24"/>
        </w:rPr>
        <w:t xml:space="preserve"> </w:t>
      </w:r>
      <w:r w:rsidR="00C20DC6" w:rsidRPr="006E02CD">
        <w:rPr>
          <w:sz w:val="24"/>
          <w:szCs w:val="24"/>
        </w:rPr>
        <w:t>Looking</w:t>
      </w:r>
      <w:r w:rsidR="00C20DC6" w:rsidRPr="006E02CD">
        <w:rPr>
          <w:spacing w:val="-2"/>
          <w:sz w:val="24"/>
          <w:szCs w:val="24"/>
        </w:rPr>
        <w:t xml:space="preserve"> </w:t>
      </w:r>
      <w:r w:rsidR="00C20DC6" w:rsidRPr="006E02CD">
        <w:rPr>
          <w:sz w:val="24"/>
          <w:szCs w:val="24"/>
        </w:rPr>
        <w:t>at</w:t>
      </w:r>
      <w:r w:rsidR="00C20DC6" w:rsidRPr="006E02CD">
        <w:rPr>
          <w:spacing w:val="-3"/>
          <w:sz w:val="24"/>
          <w:szCs w:val="24"/>
        </w:rPr>
        <w:t xml:space="preserve"> </w:t>
      </w:r>
      <w:r w:rsidR="00C20DC6" w:rsidRPr="006E02CD">
        <w:rPr>
          <w:sz w:val="24"/>
          <w:szCs w:val="24"/>
        </w:rPr>
        <w:t>the</w:t>
      </w:r>
      <w:r w:rsidR="00C20DC6" w:rsidRPr="006E02CD">
        <w:rPr>
          <w:spacing w:val="-2"/>
          <w:sz w:val="24"/>
          <w:szCs w:val="24"/>
        </w:rPr>
        <w:t xml:space="preserve"> </w:t>
      </w:r>
      <w:r w:rsidR="00C20DC6" w:rsidRPr="006E02CD">
        <w:rPr>
          <w:sz w:val="24"/>
          <w:szCs w:val="24"/>
        </w:rPr>
        <w:t>limitations</w:t>
      </w:r>
      <w:r w:rsidR="00C20DC6" w:rsidRPr="006E02CD">
        <w:rPr>
          <w:spacing w:val="-3"/>
          <w:sz w:val="24"/>
          <w:szCs w:val="24"/>
        </w:rPr>
        <w:t xml:space="preserve"> </w:t>
      </w:r>
      <w:r w:rsidR="00C20DC6" w:rsidRPr="006E02CD">
        <w:rPr>
          <w:sz w:val="24"/>
          <w:szCs w:val="24"/>
        </w:rPr>
        <w:t>as</w:t>
      </w:r>
      <w:r w:rsidR="00C20DC6" w:rsidRPr="006E02CD">
        <w:rPr>
          <w:spacing w:val="-2"/>
          <w:sz w:val="24"/>
          <w:szCs w:val="24"/>
        </w:rPr>
        <w:t xml:space="preserve"> </w:t>
      </w:r>
      <w:r w:rsidR="00C20DC6" w:rsidRPr="006E02CD">
        <w:rPr>
          <w:sz w:val="24"/>
          <w:szCs w:val="24"/>
        </w:rPr>
        <w:t>an</w:t>
      </w:r>
      <w:r w:rsidR="00C20DC6" w:rsidRPr="006E02CD">
        <w:rPr>
          <w:spacing w:val="-3"/>
          <w:sz w:val="24"/>
          <w:szCs w:val="24"/>
        </w:rPr>
        <w:t xml:space="preserve"> </w:t>
      </w:r>
      <w:r w:rsidR="00C20DC6" w:rsidRPr="006E02CD">
        <w:rPr>
          <w:sz w:val="24"/>
          <w:szCs w:val="24"/>
        </w:rPr>
        <w:t>ordered</w:t>
      </w:r>
      <w:r w:rsidR="00663584" w:rsidRPr="006E02CD">
        <w:rPr>
          <w:sz w:val="24"/>
          <w:szCs w:val="24"/>
        </w:rPr>
        <w:t xml:space="preserve"> combination adds nothing that is not already present when looking at the elements take</w:t>
      </w:r>
      <w:r w:rsidR="007A63FF" w:rsidRPr="006E02CD">
        <w:rPr>
          <w:sz w:val="24"/>
          <w:szCs w:val="24"/>
        </w:rPr>
        <w:t xml:space="preserve">n </w:t>
      </w:r>
      <w:r w:rsidR="00663584" w:rsidRPr="006E02CD">
        <w:rPr>
          <w:sz w:val="24"/>
          <w:szCs w:val="24"/>
        </w:rPr>
        <w:t>individually. There is no indication that the combination of the elements improves the</w:t>
      </w:r>
      <w:r w:rsidR="007A63FF" w:rsidRPr="006E02CD">
        <w:rPr>
          <w:sz w:val="24"/>
          <w:szCs w:val="24"/>
        </w:rPr>
        <w:t xml:space="preserve"> </w:t>
      </w:r>
      <w:r w:rsidR="00663584" w:rsidRPr="006E02CD">
        <w:rPr>
          <w:sz w:val="24"/>
          <w:szCs w:val="24"/>
        </w:rPr>
        <w:t>functioning of a computer or improves any other technology. Their collective functions merely</w:t>
      </w:r>
      <w:r w:rsidR="007A63FF" w:rsidRPr="006E02CD">
        <w:rPr>
          <w:sz w:val="24"/>
          <w:szCs w:val="24"/>
        </w:rPr>
        <w:t xml:space="preserve"> </w:t>
      </w:r>
      <w:r w:rsidR="00663584" w:rsidRPr="006E02CD">
        <w:rPr>
          <w:sz w:val="24"/>
          <w:szCs w:val="24"/>
        </w:rPr>
        <w:t>provide conventional computer implementation.</w:t>
      </w:r>
    </w:p>
    <w:p w14:paraId="4574C298" w14:textId="77777777" w:rsidR="00571E26" w:rsidRPr="006E02CD" w:rsidRDefault="00571E26" w:rsidP="006E02CD">
      <w:pPr>
        <w:pStyle w:val="BodyText"/>
        <w:spacing w:line="480" w:lineRule="auto"/>
        <w:rPr>
          <w:sz w:val="24"/>
          <w:szCs w:val="24"/>
        </w:rPr>
      </w:pPr>
    </w:p>
    <w:p w14:paraId="79A1EB94" w14:textId="3C38CCC1" w:rsidR="00C20DC6" w:rsidRPr="006E02CD" w:rsidRDefault="00663584" w:rsidP="006E02CD">
      <w:pPr>
        <w:pStyle w:val="BodyText"/>
        <w:spacing w:line="480" w:lineRule="auto"/>
        <w:rPr>
          <w:sz w:val="24"/>
          <w:szCs w:val="24"/>
        </w:rPr>
      </w:pPr>
      <w:r w:rsidRPr="006E02CD">
        <w:rPr>
          <w:sz w:val="24"/>
          <w:szCs w:val="24"/>
        </w:rPr>
        <w:t>Therefore, claims 1-8 are therefore not drawn to eligible subject matter as they are directed to an</w:t>
      </w:r>
      <w:r w:rsidR="00571E26" w:rsidRPr="006E02CD">
        <w:rPr>
          <w:sz w:val="24"/>
          <w:szCs w:val="24"/>
        </w:rPr>
        <w:t xml:space="preserve"> </w:t>
      </w:r>
      <w:r w:rsidRPr="006E02CD">
        <w:rPr>
          <w:sz w:val="24"/>
          <w:szCs w:val="24"/>
        </w:rPr>
        <w:t>abstract idea without significantly more.</w:t>
      </w:r>
    </w:p>
    <w:p w14:paraId="0DDE5EC3" w14:textId="53D796A2" w:rsidR="00BE409B" w:rsidRPr="006E02CD" w:rsidRDefault="00BE409B" w:rsidP="006E02CD">
      <w:pPr>
        <w:pStyle w:val="BodyText"/>
        <w:spacing w:line="480" w:lineRule="auto"/>
        <w:rPr>
          <w:sz w:val="24"/>
          <w:szCs w:val="24"/>
        </w:rPr>
      </w:pPr>
    </w:p>
    <w:p w14:paraId="491C15CB" w14:textId="77777777" w:rsidR="00571E26" w:rsidRPr="006E02CD" w:rsidRDefault="00571E26" w:rsidP="006E02CD">
      <w:pPr>
        <w:pStyle w:val="BodyText"/>
        <w:spacing w:line="480" w:lineRule="auto"/>
        <w:jc w:val="center"/>
        <w:rPr>
          <w:b/>
          <w:bCs/>
          <w:i/>
          <w:iCs/>
          <w:sz w:val="24"/>
          <w:szCs w:val="24"/>
        </w:rPr>
      </w:pPr>
      <w:r w:rsidRPr="006E02CD">
        <w:rPr>
          <w:b/>
          <w:bCs/>
          <w:i/>
          <w:iCs/>
          <w:sz w:val="24"/>
          <w:szCs w:val="24"/>
        </w:rPr>
        <w:t>Conclusion</w:t>
      </w:r>
    </w:p>
    <w:p w14:paraId="18DCE1AD" w14:textId="65655EA1" w:rsidR="00571E26" w:rsidRPr="006E02CD" w:rsidRDefault="00571E26" w:rsidP="006E02CD">
      <w:pPr>
        <w:pStyle w:val="BodyText"/>
        <w:spacing w:line="480" w:lineRule="auto"/>
        <w:ind w:firstLine="720"/>
        <w:rPr>
          <w:sz w:val="24"/>
          <w:szCs w:val="24"/>
        </w:rPr>
      </w:pPr>
      <w:r w:rsidRPr="006E02CD">
        <w:rPr>
          <w:sz w:val="24"/>
          <w:szCs w:val="24"/>
        </w:rPr>
        <w:t>Any inquiry of a general nature or relating to the status of this application or concerning</w:t>
      </w:r>
      <w:r w:rsidR="00D154AC" w:rsidRPr="006E02CD">
        <w:rPr>
          <w:sz w:val="24"/>
          <w:szCs w:val="24"/>
        </w:rPr>
        <w:t xml:space="preserve"> </w:t>
      </w:r>
      <w:r w:rsidRPr="006E02CD">
        <w:rPr>
          <w:sz w:val="24"/>
          <w:szCs w:val="24"/>
        </w:rPr>
        <w:t>this communication or earlier communications from the Examiner should be directed to</w:t>
      </w:r>
      <w:r w:rsidR="00D154AC" w:rsidRPr="006E02CD">
        <w:rPr>
          <w:sz w:val="24"/>
          <w:szCs w:val="24"/>
        </w:rPr>
        <w:t xml:space="preserve"> </w:t>
      </w:r>
      <w:r w:rsidRPr="006E02CD">
        <w:rPr>
          <w:b/>
          <w:bCs/>
          <w:sz w:val="24"/>
          <w:szCs w:val="24"/>
        </w:rPr>
        <w:t>Wednesday Jones</w:t>
      </w:r>
      <w:r w:rsidRPr="006E02CD">
        <w:rPr>
          <w:sz w:val="24"/>
          <w:szCs w:val="24"/>
        </w:rPr>
        <w:t>, whose telephone number is 987.654.3210. The Examiner can normally be</w:t>
      </w:r>
      <w:r w:rsidR="001E6000" w:rsidRPr="006E02CD">
        <w:rPr>
          <w:sz w:val="24"/>
          <w:szCs w:val="24"/>
        </w:rPr>
        <w:t xml:space="preserve"> </w:t>
      </w:r>
      <w:r w:rsidRPr="006E02CD">
        <w:rPr>
          <w:sz w:val="24"/>
          <w:szCs w:val="24"/>
        </w:rPr>
        <w:t>reached on Monday-Friday, 9:30am-5:00pm. If attempts to reach the Examiner by telephone are</w:t>
      </w:r>
      <w:r w:rsidR="001E6000" w:rsidRPr="006E02CD">
        <w:rPr>
          <w:sz w:val="24"/>
          <w:szCs w:val="24"/>
        </w:rPr>
        <w:t xml:space="preserve"> </w:t>
      </w:r>
      <w:r w:rsidRPr="006E02CD">
        <w:rPr>
          <w:sz w:val="24"/>
          <w:szCs w:val="24"/>
        </w:rPr>
        <w:t>unsuccessful, the Examiner's supervisor, Chester Day, can be reached at 986.321.5896.</w:t>
      </w:r>
    </w:p>
    <w:p w14:paraId="7CEC3A06" w14:textId="77777777" w:rsidR="001E6000" w:rsidRPr="006E02CD" w:rsidRDefault="001E6000" w:rsidP="006E02CD">
      <w:pPr>
        <w:pStyle w:val="BodyText"/>
        <w:spacing w:line="480" w:lineRule="auto"/>
        <w:ind w:firstLine="720"/>
        <w:rPr>
          <w:sz w:val="24"/>
          <w:szCs w:val="24"/>
        </w:rPr>
      </w:pPr>
    </w:p>
    <w:p w14:paraId="20CA50F2" w14:textId="7B4F42A6" w:rsidR="00A87F9B" w:rsidRPr="006E02CD" w:rsidRDefault="00571E26" w:rsidP="006E02CD">
      <w:pPr>
        <w:pStyle w:val="BodyText"/>
        <w:spacing w:line="480" w:lineRule="auto"/>
        <w:rPr>
          <w:sz w:val="24"/>
          <w:szCs w:val="24"/>
        </w:rPr>
      </w:pPr>
      <w:r w:rsidRPr="006E02CD">
        <w:rPr>
          <w:sz w:val="24"/>
          <w:szCs w:val="24"/>
        </w:rPr>
        <w:t>Information regarding the status of an application may be obtained from the Patent Application</w:t>
      </w:r>
      <w:r w:rsidR="001E6000" w:rsidRPr="006E02CD">
        <w:rPr>
          <w:sz w:val="24"/>
          <w:szCs w:val="24"/>
        </w:rPr>
        <w:t xml:space="preserve"> </w:t>
      </w:r>
      <w:r w:rsidRPr="006E02CD">
        <w:rPr>
          <w:sz w:val="24"/>
          <w:szCs w:val="24"/>
        </w:rPr>
        <w:t>Information Retrieval (PAIR) system. Status information for published applications may be</w:t>
      </w:r>
      <w:r w:rsidR="001E6000" w:rsidRPr="006E02CD">
        <w:rPr>
          <w:sz w:val="24"/>
          <w:szCs w:val="24"/>
        </w:rPr>
        <w:t xml:space="preserve"> </w:t>
      </w:r>
      <w:r w:rsidRPr="006E02CD">
        <w:rPr>
          <w:sz w:val="24"/>
          <w:szCs w:val="24"/>
        </w:rPr>
        <w:lastRenderedPageBreak/>
        <w:t>obtained from either Private PAIR or Public PAIR. Status information for unpublished</w:t>
      </w:r>
      <w:r w:rsidR="00754AF7" w:rsidRPr="006E02CD">
        <w:rPr>
          <w:sz w:val="24"/>
          <w:szCs w:val="24"/>
        </w:rPr>
        <w:t xml:space="preserve"> applications is available through Private PAIR only. For more information about the PAIR</w:t>
      </w:r>
      <w:r w:rsidR="0099521B" w:rsidRPr="006E02CD">
        <w:rPr>
          <w:sz w:val="24"/>
          <w:szCs w:val="24"/>
        </w:rPr>
        <w:t xml:space="preserve"> system, see http://portal.uspto.gov/external/portal/pair. Should you have questions on access to</w:t>
      </w:r>
      <w:r w:rsidR="00275875" w:rsidRPr="006E02CD">
        <w:rPr>
          <w:sz w:val="24"/>
          <w:szCs w:val="24"/>
        </w:rPr>
        <w:t xml:space="preserve"> the Private PAIR system, contact the Electronic Business Center (EBC) at 866.217.9197</w:t>
      </w:r>
      <w:r w:rsidR="00EC5657" w:rsidRPr="006E02CD">
        <w:rPr>
          <w:sz w:val="24"/>
          <w:szCs w:val="24"/>
        </w:rPr>
        <w:t xml:space="preserve"> (tollfree).</w:t>
      </w:r>
    </w:p>
    <w:p w14:paraId="2ABCC84D" w14:textId="275CFE54" w:rsidR="00D8374D" w:rsidRPr="006E02CD" w:rsidRDefault="00D8374D" w:rsidP="006E02CD">
      <w:pPr>
        <w:pStyle w:val="BodyText"/>
        <w:spacing w:line="480" w:lineRule="auto"/>
        <w:rPr>
          <w:sz w:val="24"/>
          <w:szCs w:val="24"/>
        </w:rPr>
      </w:pPr>
    </w:p>
    <w:p w14:paraId="71E20BF2" w14:textId="0C900FDC" w:rsidR="00463E6D" w:rsidRPr="006E02CD" w:rsidRDefault="00463E6D" w:rsidP="006E02CD">
      <w:pPr>
        <w:pStyle w:val="BodyText"/>
        <w:spacing w:line="480" w:lineRule="auto"/>
        <w:rPr>
          <w:sz w:val="24"/>
          <w:szCs w:val="24"/>
        </w:rPr>
      </w:pPr>
    </w:p>
    <w:p w14:paraId="3CE08267" w14:textId="77777777" w:rsidR="00D8374D" w:rsidRPr="006E02CD" w:rsidRDefault="00D8374D" w:rsidP="006E02CD">
      <w:pPr>
        <w:spacing w:line="480" w:lineRule="auto"/>
        <w:ind w:left="20"/>
        <w:rPr>
          <w:b/>
          <w:sz w:val="24"/>
          <w:szCs w:val="24"/>
        </w:rPr>
      </w:pPr>
      <w:r w:rsidRPr="006E02CD">
        <w:rPr>
          <w:b/>
          <w:sz w:val="24"/>
          <w:szCs w:val="24"/>
        </w:rPr>
        <w:t>/WEDNESDAY</w:t>
      </w:r>
      <w:r w:rsidRPr="006E02CD">
        <w:rPr>
          <w:b/>
          <w:spacing w:val="-2"/>
          <w:sz w:val="24"/>
          <w:szCs w:val="24"/>
        </w:rPr>
        <w:t xml:space="preserve"> </w:t>
      </w:r>
      <w:r w:rsidRPr="006E02CD">
        <w:rPr>
          <w:b/>
          <w:sz w:val="24"/>
          <w:szCs w:val="24"/>
        </w:rPr>
        <w:t>JONES/</w:t>
      </w:r>
    </w:p>
    <w:p w14:paraId="0BF78582" w14:textId="77777777" w:rsidR="00D8374D" w:rsidRPr="006E02CD" w:rsidRDefault="00D8374D" w:rsidP="006E02CD">
      <w:pPr>
        <w:pStyle w:val="BodyText"/>
        <w:spacing w:before="159" w:line="480" w:lineRule="auto"/>
        <w:rPr>
          <w:sz w:val="24"/>
          <w:szCs w:val="24"/>
        </w:rPr>
      </w:pPr>
      <w:r w:rsidRPr="006E02CD">
        <w:rPr>
          <w:sz w:val="24"/>
          <w:szCs w:val="24"/>
        </w:rPr>
        <w:t>Primary</w:t>
      </w:r>
      <w:r w:rsidRPr="006E02CD">
        <w:rPr>
          <w:spacing w:val="-2"/>
          <w:sz w:val="24"/>
          <w:szCs w:val="24"/>
        </w:rPr>
        <w:t xml:space="preserve"> </w:t>
      </w:r>
      <w:r w:rsidRPr="006E02CD">
        <w:rPr>
          <w:sz w:val="24"/>
          <w:szCs w:val="24"/>
        </w:rPr>
        <w:t>Examiner,</w:t>
      </w:r>
      <w:r w:rsidRPr="006E02CD">
        <w:rPr>
          <w:spacing w:val="-1"/>
          <w:sz w:val="24"/>
          <w:szCs w:val="24"/>
        </w:rPr>
        <w:t xml:space="preserve"> </w:t>
      </w:r>
      <w:r w:rsidRPr="006E02CD">
        <w:rPr>
          <w:sz w:val="24"/>
          <w:szCs w:val="24"/>
        </w:rPr>
        <w:t>Art</w:t>
      </w:r>
      <w:r w:rsidRPr="006E02CD">
        <w:rPr>
          <w:spacing w:val="-2"/>
          <w:sz w:val="24"/>
          <w:szCs w:val="24"/>
        </w:rPr>
        <w:t xml:space="preserve"> </w:t>
      </w:r>
      <w:r w:rsidRPr="006E02CD">
        <w:rPr>
          <w:sz w:val="24"/>
          <w:szCs w:val="24"/>
        </w:rPr>
        <w:t>Unit</w:t>
      </w:r>
      <w:r w:rsidRPr="006E02CD">
        <w:rPr>
          <w:spacing w:val="-1"/>
          <w:sz w:val="24"/>
          <w:szCs w:val="24"/>
        </w:rPr>
        <w:t xml:space="preserve"> </w:t>
      </w:r>
      <w:r w:rsidRPr="006E02CD">
        <w:rPr>
          <w:sz w:val="24"/>
          <w:szCs w:val="24"/>
        </w:rPr>
        <w:t>4568</w:t>
      </w:r>
    </w:p>
    <w:p w14:paraId="31C988C5" w14:textId="77777777" w:rsidR="00D8374D" w:rsidRDefault="00D8374D" w:rsidP="006E02CD">
      <w:pPr>
        <w:pStyle w:val="BodyText"/>
        <w:spacing w:before="184" w:line="480" w:lineRule="auto"/>
      </w:pPr>
      <w:r w:rsidRPr="006E02CD">
        <w:rPr>
          <w:sz w:val="24"/>
          <w:szCs w:val="24"/>
        </w:rPr>
        <w:t>31</w:t>
      </w:r>
      <w:r w:rsidRPr="006E02CD">
        <w:rPr>
          <w:spacing w:val="-1"/>
          <w:sz w:val="24"/>
          <w:szCs w:val="24"/>
        </w:rPr>
        <w:t xml:space="preserve"> </w:t>
      </w:r>
      <w:r w:rsidRPr="006E02CD">
        <w:rPr>
          <w:sz w:val="24"/>
          <w:szCs w:val="24"/>
        </w:rPr>
        <w:t>March</w:t>
      </w:r>
      <w:r w:rsidRPr="006E02CD">
        <w:rPr>
          <w:spacing w:val="-1"/>
          <w:sz w:val="24"/>
          <w:szCs w:val="24"/>
        </w:rPr>
        <w:t xml:space="preserve"> </w:t>
      </w:r>
      <w:r w:rsidRPr="006E02CD">
        <w:rPr>
          <w:sz w:val="24"/>
          <w:szCs w:val="24"/>
        </w:rPr>
        <w:t>2021</w:t>
      </w:r>
    </w:p>
    <w:p w14:paraId="5DEFA0FF" w14:textId="77777777" w:rsidR="00FB344C" w:rsidRDefault="00FB344C" w:rsidP="00543544">
      <w:pPr>
        <w:pStyle w:val="BodyText"/>
        <w:sectPr w:rsidR="00FB344C" w:rsidSect="00F37E24">
          <w:headerReference w:type="even" r:id="rId32"/>
          <w:headerReference w:type="default" r:id="rId33"/>
          <w:headerReference w:type="first" r:id="rId34"/>
          <w:pgSz w:w="12240" w:h="15840"/>
          <w:pgMar w:top="1440" w:right="1440" w:bottom="1440" w:left="1440" w:header="144" w:footer="288" w:gutter="0"/>
          <w:cols w:space="720"/>
          <w:docGrid w:linePitch="360"/>
        </w:sectPr>
      </w:pPr>
    </w:p>
    <w:p w14:paraId="6FE800F4" w14:textId="577A9776" w:rsidR="00064C35" w:rsidRDefault="00064C35" w:rsidP="00064C35">
      <w:pPr>
        <w:pStyle w:val="BodyText"/>
      </w:pPr>
    </w:p>
    <w:p w14:paraId="2263B63E" w14:textId="1B556B6D" w:rsidR="00D27F11" w:rsidRPr="008F0F56" w:rsidRDefault="00D27F11" w:rsidP="00D27F11">
      <w:pPr>
        <w:adjustRightInd w:val="0"/>
        <w:spacing w:line="360" w:lineRule="auto"/>
        <w:jc w:val="center"/>
        <w:outlineLvl w:val="0"/>
        <w:rPr>
          <w:sz w:val="24"/>
          <w:szCs w:val="24"/>
        </w:rPr>
      </w:pPr>
      <w:r w:rsidRPr="00976FFC">
        <w:rPr>
          <w:b/>
          <w:caps/>
          <w:sz w:val="24"/>
          <w:szCs w:val="24"/>
          <w:u w:val="single"/>
        </w:rPr>
        <w:t>Livestock Management SYSTEM</w:t>
      </w:r>
      <w:r w:rsidRPr="008F0F56">
        <w:rPr>
          <w:b/>
          <w:sz w:val="24"/>
          <w:szCs w:val="24"/>
          <w:u w:val="single"/>
        </w:rPr>
        <w:t xml:space="preserve"> AND METHOD</w:t>
      </w:r>
    </w:p>
    <w:p w14:paraId="66532B6F" w14:textId="77777777" w:rsidR="00D27F11" w:rsidRPr="008F0F56" w:rsidRDefault="00D27F11" w:rsidP="00D27F11">
      <w:pPr>
        <w:pStyle w:val="Header"/>
        <w:tabs>
          <w:tab w:val="left" w:pos="1440"/>
        </w:tabs>
        <w:adjustRightInd w:val="0"/>
        <w:spacing w:line="360" w:lineRule="auto"/>
        <w:outlineLvl w:val="0"/>
        <w:rPr>
          <w:b/>
          <w:sz w:val="24"/>
          <w:szCs w:val="24"/>
          <w:u w:val="single"/>
        </w:rPr>
      </w:pPr>
    </w:p>
    <w:p w14:paraId="1FB62308" w14:textId="77777777" w:rsidR="00D27F11" w:rsidRPr="008F0F56" w:rsidRDefault="00D27F11" w:rsidP="00D27F11">
      <w:pPr>
        <w:pStyle w:val="Header"/>
        <w:tabs>
          <w:tab w:val="left" w:pos="1440"/>
        </w:tabs>
        <w:adjustRightInd w:val="0"/>
        <w:spacing w:line="360" w:lineRule="auto"/>
        <w:outlineLvl w:val="0"/>
        <w:rPr>
          <w:b/>
          <w:sz w:val="24"/>
          <w:szCs w:val="24"/>
          <w:u w:val="single"/>
        </w:rPr>
      </w:pPr>
      <w:r w:rsidRPr="008F0F56">
        <w:rPr>
          <w:b/>
          <w:sz w:val="24"/>
          <w:szCs w:val="24"/>
          <w:u w:val="single"/>
        </w:rPr>
        <w:t>Field</w:t>
      </w:r>
    </w:p>
    <w:p w14:paraId="296ABE5A" w14:textId="77777777" w:rsidR="00D27F11" w:rsidRPr="00976FFC" w:rsidRDefault="00D27F11" w:rsidP="00D27F11">
      <w:pPr>
        <w:pStyle w:val="Header"/>
        <w:widowControl/>
        <w:numPr>
          <w:ilvl w:val="0"/>
          <w:numId w:val="27"/>
        </w:numPr>
        <w:tabs>
          <w:tab w:val="left" w:pos="1080"/>
        </w:tabs>
        <w:autoSpaceDE/>
        <w:autoSpaceDN/>
        <w:spacing w:line="360" w:lineRule="auto"/>
        <w:rPr>
          <w:sz w:val="24"/>
          <w:szCs w:val="24"/>
        </w:rPr>
      </w:pPr>
      <w:r w:rsidRPr="008F0F56">
        <w:rPr>
          <w:sz w:val="24"/>
          <w:szCs w:val="24"/>
        </w:rPr>
        <w:t xml:space="preserve"> </w:t>
      </w:r>
      <w:r w:rsidRPr="008F0F56">
        <w:rPr>
          <w:sz w:val="24"/>
          <w:szCs w:val="24"/>
        </w:rPr>
        <w:tab/>
        <w:t xml:space="preserve">The present </w:t>
      </w:r>
      <w:r>
        <w:rPr>
          <w:sz w:val="24"/>
          <w:szCs w:val="24"/>
        </w:rPr>
        <w:t>disclosure</w:t>
      </w:r>
      <w:r w:rsidRPr="008F0F56">
        <w:rPr>
          <w:sz w:val="24"/>
          <w:szCs w:val="24"/>
        </w:rPr>
        <w:t xml:space="preserve"> relates, generally, to </w:t>
      </w:r>
      <w:r>
        <w:rPr>
          <w:sz w:val="24"/>
          <w:szCs w:val="24"/>
        </w:rPr>
        <w:t xml:space="preserve">data management and, more particularly, to processing data associated with </w:t>
      </w:r>
      <w:r w:rsidRPr="00976FFC">
        <w:rPr>
          <w:sz w:val="24"/>
          <w:szCs w:val="24"/>
        </w:rPr>
        <w:t xml:space="preserve">behavior of livestock animals in response to environment and </w:t>
      </w:r>
    </w:p>
    <w:p w14:paraId="7F15515E" w14:textId="77777777" w:rsidR="00D27F11" w:rsidRPr="008F0F56" w:rsidRDefault="00D27F11" w:rsidP="00D27F11">
      <w:pPr>
        <w:pStyle w:val="Header"/>
        <w:tabs>
          <w:tab w:val="clear" w:pos="4680"/>
          <w:tab w:val="clear" w:pos="9360"/>
          <w:tab w:val="left" w:pos="1080"/>
        </w:tabs>
        <w:spacing w:line="360" w:lineRule="auto"/>
        <w:rPr>
          <w:sz w:val="24"/>
          <w:szCs w:val="24"/>
        </w:rPr>
      </w:pPr>
      <w:r w:rsidRPr="00976FFC">
        <w:rPr>
          <w:sz w:val="24"/>
          <w:szCs w:val="24"/>
        </w:rPr>
        <w:t>physiological conditions</w:t>
      </w:r>
      <w:r w:rsidRPr="008F0F56">
        <w:rPr>
          <w:sz w:val="24"/>
          <w:szCs w:val="24"/>
        </w:rPr>
        <w:t>.</w:t>
      </w:r>
    </w:p>
    <w:p w14:paraId="6FDF78B5" w14:textId="370703DF" w:rsidR="00D27F11" w:rsidRPr="008F0F56" w:rsidRDefault="00D27F11" w:rsidP="00D27F11">
      <w:pPr>
        <w:pStyle w:val="Header"/>
        <w:tabs>
          <w:tab w:val="clear" w:pos="4680"/>
          <w:tab w:val="clear" w:pos="9360"/>
          <w:tab w:val="left" w:pos="1080"/>
        </w:tabs>
        <w:spacing w:line="360" w:lineRule="auto"/>
        <w:rPr>
          <w:sz w:val="24"/>
          <w:szCs w:val="24"/>
        </w:rPr>
      </w:pPr>
    </w:p>
    <w:p w14:paraId="6B26B7CE" w14:textId="77777777" w:rsidR="00D27F11" w:rsidRPr="008F0F56" w:rsidRDefault="00D27F11" w:rsidP="00D27F11">
      <w:pPr>
        <w:pStyle w:val="Header"/>
        <w:tabs>
          <w:tab w:val="clear" w:pos="4680"/>
          <w:tab w:val="clear" w:pos="9360"/>
          <w:tab w:val="left" w:pos="1080"/>
        </w:tabs>
        <w:spacing w:line="360" w:lineRule="auto"/>
        <w:outlineLvl w:val="0"/>
        <w:rPr>
          <w:b/>
          <w:sz w:val="24"/>
          <w:szCs w:val="24"/>
          <w:u w:val="single"/>
        </w:rPr>
      </w:pPr>
      <w:r w:rsidRPr="008F0F56">
        <w:rPr>
          <w:b/>
          <w:sz w:val="24"/>
          <w:szCs w:val="24"/>
          <w:u w:val="single"/>
        </w:rPr>
        <w:t>Background</w:t>
      </w:r>
    </w:p>
    <w:p w14:paraId="47664402"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8F0F56">
        <w:rPr>
          <w:sz w:val="24"/>
          <w:szCs w:val="24"/>
        </w:rPr>
        <w:t xml:space="preserve"> </w:t>
      </w:r>
      <w:r w:rsidRPr="008F0F56">
        <w:rPr>
          <w:sz w:val="24"/>
          <w:szCs w:val="24"/>
        </w:rPr>
        <w:tab/>
      </w:r>
      <w:r>
        <w:rPr>
          <w:sz w:val="24"/>
          <w:szCs w:val="24"/>
        </w:rPr>
        <w:t>M</w:t>
      </w:r>
      <w:r w:rsidRPr="00205255">
        <w:rPr>
          <w:sz w:val="24"/>
          <w:szCs w:val="24"/>
        </w:rPr>
        <w:t xml:space="preserve">onitoring the behavior of livestock animals such as dairy cattle in response to environment and physiological conditions can provide vital clues as to their general health. Traditionally, farmers have monitored livestock animal behavior by physically and visually inspecting the animals </w:t>
      </w:r>
      <w:r>
        <w:rPr>
          <w:sz w:val="24"/>
          <w:szCs w:val="24"/>
        </w:rPr>
        <w:t>during</w:t>
      </w:r>
      <w:r w:rsidRPr="00205255">
        <w:rPr>
          <w:sz w:val="24"/>
          <w:szCs w:val="24"/>
        </w:rPr>
        <w:t xml:space="preserve"> regular intervals</w:t>
      </w:r>
      <w:r>
        <w:rPr>
          <w:sz w:val="24"/>
          <w:szCs w:val="24"/>
        </w:rPr>
        <w:t>.  These</w:t>
      </w:r>
      <w:r w:rsidRPr="00205255">
        <w:rPr>
          <w:sz w:val="24"/>
          <w:szCs w:val="24"/>
        </w:rPr>
        <w:t xml:space="preserve"> traditional practices</w:t>
      </w:r>
      <w:r>
        <w:rPr>
          <w:sz w:val="24"/>
          <w:szCs w:val="24"/>
        </w:rPr>
        <w:t>, however,</w:t>
      </w:r>
      <w:r w:rsidRPr="00205255">
        <w:rPr>
          <w:sz w:val="24"/>
          <w:szCs w:val="24"/>
        </w:rPr>
        <w:t xml:space="preserve"> are labor intensive and require the farmer to remain in close </w:t>
      </w:r>
      <w:r>
        <w:rPr>
          <w:sz w:val="24"/>
          <w:szCs w:val="24"/>
        </w:rPr>
        <w:t xml:space="preserve">physical </w:t>
      </w:r>
      <w:r w:rsidRPr="00205255">
        <w:rPr>
          <w:sz w:val="24"/>
          <w:szCs w:val="24"/>
        </w:rPr>
        <w:t xml:space="preserve">proximity to the herd. </w:t>
      </w:r>
      <w:r>
        <w:rPr>
          <w:sz w:val="24"/>
          <w:szCs w:val="24"/>
        </w:rPr>
        <w:t xml:space="preserve"> </w:t>
      </w:r>
      <w:r w:rsidRPr="00205255">
        <w:rPr>
          <w:sz w:val="24"/>
          <w:szCs w:val="24"/>
        </w:rPr>
        <w:t xml:space="preserve">Further, by the time that an animal’s behavior is immediately identifiable as aberrant by such physical or visual inspection, the animal is often in significant distress and it may be difficult or impossible to quickly return the animal to optimal health. </w:t>
      </w:r>
    </w:p>
    <w:p w14:paraId="394BE967"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Pr>
          <w:sz w:val="24"/>
          <w:szCs w:val="24"/>
        </w:rPr>
        <w:t xml:space="preserve"> </w:t>
      </w:r>
      <w:r>
        <w:rPr>
          <w:sz w:val="24"/>
          <w:szCs w:val="24"/>
        </w:rPr>
        <w:tab/>
      </w:r>
      <w:r w:rsidRPr="00205255">
        <w:rPr>
          <w:sz w:val="24"/>
          <w:szCs w:val="24"/>
        </w:rPr>
        <w:t xml:space="preserve">For instance, grass tetany is a serious and sometimes fatal nutritional deficiency associated with low magnesium levels and/or poor magnesium absorption. </w:t>
      </w:r>
      <w:r>
        <w:rPr>
          <w:sz w:val="24"/>
          <w:szCs w:val="24"/>
        </w:rPr>
        <w:t>G</w:t>
      </w:r>
      <w:r w:rsidRPr="00205255">
        <w:rPr>
          <w:sz w:val="24"/>
          <w:szCs w:val="24"/>
        </w:rPr>
        <w:t xml:space="preserve">rass tetany often manifests in late winter and early spring, particularly in pasturage that contains high levels of potassium. Early signs of grass tetany may be non-specific, e.g., the affected cow may leave the herd, stop eating, or be more restless or excitable than normal. As the disorder progresses, the symptoms become more noticeable and specific to grass tetany, e.g., a combination of muscle twitching, convulsions, frequent urination, lying down and standing up repeatedly, and/or excessive chewing. When detected early, </w:t>
      </w:r>
      <w:r>
        <w:rPr>
          <w:sz w:val="24"/>
          <w:szCs w:val="24"/>
        </w:rPr>
        <w:t xml:space="preserve">a </w:t>
      </w:r>
      <w:r w:rsidRPr="00205255">
        <w:rPr>
          <w:sz w:val="24"/>
          <w:szCs w:val="24"/>
        </w:rPr>
        <w:t xml:space="preserve">cow </w:t>
      </w:r>
      <w:r>
        <w:rPr>
          <w:sz w:val="24"/>
          <w:szCs w:val="24"/>
        </w:rPr>
        <w:t xml:space="preserve">affected with grass tetany </w:t>
      </w:r>
      <w:r w:rsidRPr="00205255">
        <w:rPr>
          <w:sz w:val="24"/>
          <w:szCs w:val="24"/>
        </w:rPr>
        <w:t xml:space="preserve">often recovers when provided with a therapeutically effective amount of supplemental salt and minerals, or in some cases, more invasive treatment such as intravenous magnesium solutions. </w:t>
      </w:r>
      <w:r>
        <w:rPr>
          <w:sz w:val="24"/>
          <w:szCs w:val="24"/>
        </w:rPr>
        <w:t>Unfortunately, grass tetany</w:t>
      </w:r>
      <w:r w:rsidRPr="00205255">
        <w:rPr>
          <w:sz w:val="24"/>
          <w:szCs w:val="24"/>
        </w:rPr>
        <w:t xml:space="preserve"> often </w:t>
      </w:r>
      <w:r>
        <w:rPr>
          <w:sz w:val="24"/>
          <w:szCs w:val="24"/>
        </w:rPr>
        <w:t xml:space="preserve">is </w:t>
      </w:r>
      <w:r w:rsidRPr="00205255">
        <w:rPr>
          <w:sz w:val="24"/>
          <w:szCs w:val="24"/>
        </w:rPr>
        <w:t>not detected until an advanced stage</w:t>
      </w:r>
      <w:r>
        <w:rPr>
          <w:sz w:val="24"/>
          <w:szCs w:val="24"/>
        </w:rPr>
        <w:t xml:space="preserve">, for example, </w:t>
      </w:r>
      <w:r w:rsidRPr="00205255">
        <w:rPr>
          <w:sz w:val="24"/>
          <w:szCs w:val="24"/>
        </w:rPr>
        <w:t xml:space="preserve">because early signs </w:t>
      </w:r>
      <w:r>
        <w:rPr>
          <w:sz w:val="24"/>
          <w:szCs w:val="24"/>
        </w:rPr>
        <w:t xml:space="preserve">of the deficiency </w:t>
      </w:r>
      <w:r w:rsidRPr="00205255">
        <w:rPr>
          <w:sz w:val="24"/>
          <w:szCs w:val="24"/>
        </w:rPr>
        <w:t>are no</w:t>
      </w:r>
      <w:r>
        <w:rPr>
          <w:sz w:val="24"/>
          <w:szCs w:val="24"/>
        </w:rPr>
        <w:t>n-</w:t>
      </w:r>
      <w:r w:rsidRPr="00205255">
        <w:rPr>
          <w:sz w:val="24"/>
          <w:szCs w:val="24"/>
        </w:rPr>
        <w:t>specific</w:t>
      </w:r>
      <w:r>
        <w:rPr>
          <w:sz w:val="24"/>
          <w:szCs w:val="24"/>
        </w:rPr>
        <w:t xml:space="preserve">, </w:t>
      </w:r>
      <w:r w:rsidRPr="00205255">
        <w:rPr>
          <w:sz w:val="24"/>
          <w:szCs w:val="24"/>
        </w:rPr>
        <w:t>and farmer</w:t>
      </w:r>
      <w:r>
        <w:rPr>
          <w:sz w:val="24"/>
          <w:szCs w:val="24"/>
        </w:rPr>
        <w:t xml:space="preserve">s cannot </w:t>
      </w:r>
      <w:r w:rsidRPr="00205255">
        <w:rPr>
          <w:sz w:val="24"/>
          <w:szCs w:val="24"/>
        </w:rPr>
        <w:t xml:space="preserve">visually inspect and evaluate the behavior of each animal in the herd on a continual basis. </w:t>
      </w:r>
    </w:p>
    <w:p w14:paraId="3045E4BE" w14:textId="77777777" w:rsidR="00D27F11" w:rsidRPr="008F0F56" w:rsidRDefault="00D27F11" w:rsidP="00D27F11">
      <w:pPr>
        <w:pStyle w:val="Header"/>
        <w:tabs>
          <w:tab w:val="clear" w:pos="4680"/>
          <w:tab w:val="clear" w:pos="9360"/>
          <w:tab w:val="left" w:pos="1080"/>
        </w:tabs>
        <w:spacing w:after="120" w:line="360" w:lineRule="auto"/>
        <w:outlineLvl w:val="0"/>
        <w:rPr>
          <w:sz w:val="24"/>
          <w:szCs w:val="24"/>
        </w:rPr>
      </w:pPr>
    </w:p>
    <w:p w14:paraId="04651C14" w14:textId="77777777" w:rsidR="00D27F11" w:rsidRPr="008F0F56"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8F0F56">
        <w:rPr>
          <w:sz w:val="24"/>
          <w:szCs w:val="24"/>
        </w:rPr>
        <w:lastRenderedPageBreak/>
        <w:tab/>
        <w:t>It is with respect to these and other considerations that the disclosure made herein is presented.</w:t>
      </w:r>
      <w:r w:rsidRPr="008F0F56">
        <w:rPr>
          <w:sz w:val="24"/>
          <w:szCs w:val="24"/>
        </w:rPr>
        <w:tab/>
      </w:r>
    </w:p>
    <w:p w14:paraId="35F2D095" w14:textId="77777777" w:rsidR="00D27F11" w:rsidRPr="008F0F56" w:rsidRDefault="00D27F11" w:rsidP="00D27F11">
      <w:pPr>
        <w:pStyle w:val="Header"/>
        <w:tabs>
          <w:tab w:val="clear" w:pos="4680"/>
          <w:tab w:val="clear" w:pos="9360"/>
          <w:tab w:val="left" w:pos="1080"/>
        </w:tabs>
        <w:spacing w:line="360" w:lineRule="auto"/>
        <w:rPr>
          <w:b/>
          <w:sz w:val="24"/>
          <w:szCs w:val="24"/>
          <w:u w:val="single"/>
        </w:rPr>
      </w:pPr>
    </w:p>
    <w:p w14:paraId="3F38A923" w14:textId="77777777" w:rsidR="00D27F11" w:rsidRPr="008F0F56" w:rsidRDefault="00D27F11" w:rsidP="00D27F11">
      <w:pPr>
        <w:pStyle w:val="Header"/>
        <w:tabs>
          <w:tab w:val="clear" w:pos="4680"/>
          <w:tab w:val="clear" w:pos="9360"/>
          <w:tab w:val="left" w:pos="1080"/>
        </w:tabs>
        <w:spacing w:line="360" w:lineRule="auto"/>
        <w:rPr>
          <w:sz w:val="24"/>
          <w:szCs w:val="24"/>
          <w:u w:val="single"/>
        </w:rPr>
      </w:pPr>
      <w:r w:rsidRPr="008F0F56">
        <w:rPr>
          <w:b/>
          <w:sz w:val="24"/>
          <w:szCs w:val="24"/>
          <w:u w:val="single"/>
        </w:rPr>
        <w:t>Brief Summary</w:t>
      </w:r>
    </w:p>
    <w:p w14:paraId="7BBD88B7" w14:textId="77777777" w:rsidR="00D27F11" w:rsidRDefault="00D27F11" w:rsidP="00D27F11">
      <w:pPr>
        <w:pStyle w:val="Header"/>
        <w:widowControl/>
        <w:numPr>
          <w:ilvl w:val="0"/>
          <w:numId w:val="27"/>
        </w:numPr>
        <w:tabs>
          <w:tab w:val="left" w:pos="1080"/>
        </w:tabs>
        <w:autoSpaceDE/>
        <w:autoSpaceDN/>
        <w:spacing w:after="120" w:line="360" w:lineRule="auto"/>
        <w:outlineLvl w:val="0"/>
        <w:rPr>
          <w:sz w:val="24"/>
          <w:szCs w:val="24"/>
        </w:rPr>
      </w:pPr>
      <w:r w:rsidRPr="00DB012A">
        <w:rPr>
          <w:sz w:val="24"/>
          <w:szCs w:val="24"/>
        </w:rPr>
        <w:t xml:space="preserve">   </w:t>
      </w:r>
      <w:r w:rsidRPr="00DB012A">
        <w:rPr>
          <w:sz w:val="24"/>
          <w:szCs w:val="24"/>
        </w:rPr>
        <w:tab/>
        <w:t xml:space="preserve">In one or more implementations, a system and method provide for monitoring health and activity in animals.  A computing device includes a processor, a memory, and a display, and the processor is configured by executing instructions stored on the memory.  In particular, the </w:t>
      </w:r>
      <w:r>
        <w:rPr>
          <w:sz w:val="24"/>
          <w:szCs w:val="24"/>
        </w:rPr>
        <w:t xml:space="preserve">processor </w:t>
      </w:r>
      <w:r w:rsidRPr="00DB012A">
        <w:rPr>
          <w:sz w:val="24"/>
          <w:szCs w:val="24"/>
        </w:rPr>
        <w:t xml:space="preserve">is configured to obtain, via a livestock interface, animal-specific data that include information representing an identification of a particular animal in a herd.  The </w:t>
      </w:r>
      <w:r>
        <w:rPr>
          <w:sz w:val="24"/>
          <w:szCs w:val="24"/>
        </w:rPr>
        <w:t xml:space="preserve">processor </w:t>
      </w:r>
      <w:r w:rsidRPr="00DB012A">
        <w:rPr>
          <w:sz w:val="24"/>
          <w:szCs w:val="24"/>
        </w:rPr>
        <w:t xml:space="preserve">is further configured to obtain information representing at least one of the particular animal’s i) body position, ii) body temperature, iii) feeding behavior, and iv) a movement pattern.  Moreover, the </w:t>
      </w:r>
      <w:r>
        <w:rPr>
          <w:sz w:val="24"/>
          <w:szCs w:val="24"/>
        </w:rPr>
        <w:t xml:space="preserve">processor </w:t>
      </w:r>
      <w:r w:rsidRPr="00DB012A">
        <w:rPr>
          <w:sz w:val="24"/>
          <w:szCs w:val="24"/>
        </w:rPr>
        <w:t xml:space="preserve">is configured to access, from a herd database, animal data that include information representing identities and past behaviors of animals in the herd.  The </w:t>
      </w:r>
      <w:r>
        <w:rPr>
          <w:sz w:val="24"/>
          <w:szCs w:val="24"/>
        </w:rPr>
        <w:t xml:space="preserve">processor </w:t>
      </w:r>
      <w:r w:rsidRPr="00DB012A">
        <w:rPr>
          <w:sz w:val="24"/>
          <w:szCs w:val="24"/>
        </w:rPr>
        <w:t xml:space="preserve">is configured to compare the obtained animal-specific data with the accessed animal data to determine the particular animal’s identity.  In addition, the </w:t>
      </w:r>
      <w:r>
        <w:rPr>
          <w:sz w:val="24"/>
          <w:szCs w:val="24"/>
        </w:rPr>
        <w:t xml:space="preserve">processor </w:t>
      </w:r>
      <w:r w:rsidRPr="00DB012A">
        <w:rPr>
          <w:sz w:val="24"/>
          <w:szCs w:val="24"/>
        </w:rPr>
        <w:t xml:space="preserve">is configured to perform an analysis to determine whether the particular animal is exhibiting an aberrant behavioral pattern.  The analysis is performed by comparing the accessed animal data representing past behavior of the particular animal with the obtained animal-specific data.  Thereafter, the </w:t>
      </w:r>
      <w:r>
        <w:rPr>
          <w:sz w:val="24"/>
          <w:szCs w:val="24"/>
        </w:rPr>
        <w:t xml:space="preserve">processor </w:t>
      </w:r>
      <w:r w:rsidRPr="00DB012A">
        <w:rPr>
          <w:sz w:val="24"/>
          <w:szCs w:val="24"/>
        </w:rPr>
        <w:t>is configured to display, on the display, information representing a result of the analysis.</w:t>
      </w:r>
    </w:p>
    <w:p w14:paraId="3132CEFD" w14:textId="77777777" w:rsidR="00D27F11" w:rsidRPr="00753072"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753072">
        <w:rPr>
          <w:sz w:val="24"/>
          <w:szCs w:val="24"/>
        </w:rPr>
        <w:t xml:space="preserve">  </w:t>
      </w:r>
      <w:r w:rsidRPr="00753072">
        <w:rPr>
          <w:sz w:val="24"/>
          <w:szCs w:val="24"/>
        </w:rPr>
        <w:tab/>
        <w:t>In one or more implementations, the system and method include a feed dispenser that includes a feed and supplement supply.  The feed dispenser is further operable to dispense individualized amounts of feed and optional supplements.  The processor is further configured by executing the instructions to automatically send a control signal to the feed dispenser to dispense a therapeutically effective amount of supplemental salt and minerals mixed with feed</w:t>
      </w:r>
      <w:r>
        <w:rPr>
          <w:sz w:val="24"/>
          <w:szCs w:val="24"/>
        </w:rPr>
        <w:t>,</w:t>
      </w:r>
      <w:r w:rsidRPr="00753072">
        <w:rPr>
          <w:sz w:val="24"/>
          <w:szCs w:val="24"/>
        </w:rPr>
        <w:t xml:space="preserve"> when the result of the analysis indicates that the animal is exhibiting an aberrant behavioral pattern indicative of grass tetany.</w:t>
      </w:r>
    </w:p>
    <w:p w14:paraId="053B9927" w14:textId="77777777" w:rsidR="00D27F11" w:rsidRPr="001D0B63"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8F0F56">
        <w:rPr>
          <w:sz w:val="24"/>
          <w:szCs w:val="24"/>
        </w:rPr>
        <w:t xml:space="preserve"> </w:t>
      </w:r>
      <w:r w:rsidRPr="008F0F56">
        <w:rPr>
          <w:sz w:val="24"/>
          <w:szCs w:val="24"/>
        </w:rPr>
        <w:tab/>
        <w:t xml:space="preserve"> Other features of the present </w:t>
      </w:r>
      <w:r>
        <w:rPr>
          <w:sz w:val="24"/>
          <w:szCs w:val="24"/>
        </w:rPr>
        <w:t>disclosure</w:t>
      </w:r>
      <w:r w:rsidRPr="008F0F56">
        <w:rPr>
          <w:sz w:val="24"/>
          <w:szCs w:val="24"/>
        </w:rPr>
        <w:t xml:space="preserve"> are shown and described herein.</w:t>
      </w:r>
    </w:p>
    <w:p w14:paraId="5A6F2D75" w14:textId="77777777" w:rsidR="00D27F11" w:rsidRDefault="00D27F11" w:rsidP="00D27F11">
      <w:pPr>
        <w:pStyle w:val="Header"/>
        <w:tabs>
          <w:tab w:val="clear" w:pos="4680"/>
          <w:tab w:val="clear" w:pos="9360"/>
          <w:tab w:val="left" w:pos="1080"/>
        </w:tabs>
        <w:spacing w:line="360" w:lineRule="auto"/>
        <w:rPr>
          <w:b/>
          <w:sz w:val="24"/>
          <w:szCs w:val="24"/>
          <w:u w:val="single"/>
        </w:rPr>
      </w:pPr>
    </w:p>
    <w:p w14:paraId="762FB57F" w14:textId="77777777" w:rsidR="00D27F11" w:rsidRPr="008F0F56" w:rsidRDefault="00D27F11" w:rsidP="00D27F11">
      <w:pPr>
        <w:pStyle w:val="Header"/>
        <w:tabs>
          <w:tab w:val="clear" w:pos="4680"/>
          <w:tab w:val="clear" w:pos="9360"/>
          <w:tab w:val="left" w:pos="1080"/>
        </w:tabs>
        <w:spacing w:line="360" w:lineRule="auto"/>
        <w:rPr>
          <w:sz w:val="24"/>
          <w:szCs w:val="24"/>
          <w:u w:val="single"/>
        </w:rPr>
      </w:pPr>
      <w:r w:rsidRPr="008F0F56">
        <w:rPr>
          <w:b/>
          <w:sz w:val="24"/>
          <w:szCs w:val="24"/>
          <w:u w:val="single"/>
        </w:rPr>
        <w:t>Brief Description Of The Drawings</w:t>
      </w:r>
    </w:p>
    <w:p w14:paraId="1F52BABB" w14:textId="77777777" w:rsidR="00D27F11" w:rsidRPr="008F0F56"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8F0F56">
        <w:rPr>
          <w:sz w:val="24"/>
          <w:szCs w:val="24"/>
        </w:rPr>
        <w:lastRenderedPageBreak/>
        <w:t xml:space="preserve">  </w:t>
      </w:r>
      <w:r w:rsidRPr="008F0F56">
        <w:rPr>
          <w:sz w:val="24"/>
          <w:szCs w:val="24"/>
        </w:rPr>
        <w:tab/>
        <w:t>Aspects of the present disclosure will be more readily appreciated upon review of the detailed description of its various embodiments, described below, when taken in conjunction with the accompanying drawings, of which:</w:t>
      </w:r>
    </w:p>
    <w:p w14:paraId="43D2597F"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8F0F56">
        <w:rPr>
          <w:sz w:val="24"/>
          <w:szCs w:val="24"/>
        </w:rPr>
        <w:tab/>
        <w:t xml:space="preserve">Fig. 1 is a flowchart identifying steps associated with an implementation of the present </w:t>
      </w:r>
      <w:r>
        <w:rPr>
          <w:sz w:val="24"/>
          <w:szCs w:val="24"/>
        </w:rPr>
        <w:t>disclosure; and</w:t>
      </w:r>
    </w:p>
    <w:p w14:paraId="77C03480" w14:textId="77777777" w:rsidR="00D27F11" w:rsidRPr="001D0B63"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Pr>
          <w:sz w:val="24"/>
          <w:szCs w:val="24"/>
        </w:rPr>
        <w:t xml:space="preserve"> </w:t>
      </w:r>
      <w:r>
        <w:rPr>
          <w:sz w:val="24"/>
          <w:szCs w:val="24"/>
        </w:rPr>
        <w:tab/>
        <w:t>Fig. 2 is a flowchart identifying steps associated with an additional implementation of the present disclosure</w:t>
      </w:r>
      <w:r w:rsidRPr="008F0F56">
        <w:rPr>
          <w:sz w:val="24"/>
          <w:szCs w:val="24"/>
        </w:rPr>
        <w:t>.</w:t>
      </w:r>
    </w:p>
    <w:p w14:paraId="23AB0AC3" w14:textId="77777777" w:rsidR="00D27F11" w:rsidRPr="008F0F56" w:rsidRDefault="00D27F11" w:rsidP="00D27F11">
      <w:pPr>
        <w:pStyle w:val="Header"/>
        <w:tabs>
          <w:tab w:val="left" w:pos="1080"/>
        </w:tabs>
        <w:spacing w:line="360" w:lineRule="auto"/>
        <w:rPr>
          <w:b/>
          <w:sz w:val="24"/>
          <w:szCs w:val="24"/>
          <w:u w:val="single"/>
        </w:rPr>
      </w:pPr>
    </w:p>
    <w:p w14:paraId="73C8A2D8" w14:textId="77777777" w:rsidR="00D27F11" w:rsidRPr="008F0F56" w:rsidRDefault="00D27F11" w:rsidP="00D27F11">
      <w:pPr>
        <w:pStyle w:val="Header"/>
        <w:tabs>
          <w:tab w:val="left" w:pos="1080"/>
        </w:tabs>
        <w:spacing w:line="360" w:lineRule="auto"/>
        <w:rPr>
          <w:b/>
          <w:sz w:val="24"/>
          <w:szCs w:val="24"/>
          <w:u w:val="single"/>
        </w:rPr>
      </w:pPr>
      <w:r w:rsidRPr="008F0F56">
        <w:rPr>
          <w:b/>
          <w:sz w:val="24"/>
          <w:szCs w:val="24"/>
          <w:u w:val="single"/>
        </w:rPr>
        <w:t>Detailed Description of the Embodiments</w:t>
      </w:r>
    </w:p>
    <w:p w14:paraId="731C27A9"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8F0F56">
        <w:rPr>
          <w:sz w:val="24"/>
          <w:szCs w:val="24"/>
        </w:rPr>
        <w:t xml:space="preserve"> </w:t>
      </w:r>
      <w:r w:rsidRPr="008F0F56">
        <w:rPr>
          <w:sz w:val="24"/>
          <w:szCs w:val="24"/>
        </w:rPr>
        <w:tab/>
      </w:r>
      <w:r w:rsidRPr="00361C80">
        <w:rPr>
          <w:sz w:val="24"/>
          <w:szCs w:val="24"/>
        </w:rPr>
        <w:t xml:space="preserve">By way of summary and introduction, the present disclosure includes a plurality of technological features, vis-à-vis user computing devices that are specially configured with hardware and software modules.  </w:t>
      </w:r>
      <w:r>
        <w:rPr>
          <w:sz w:val="24"/>
          <w:szCs w:val="24"/>
        </w:rPr>
        <w:t xml:space="preserve">The devices are configured </w:t>
      </w:r>
      <w:r w:rsidRPr="00205255">
        <w:rPr>
          <w:sz w:val="24"/>
          <w:szCs w:val="24"/>
        </w:rPr>
        <w:t xml:space="preserve">for automatically detecting and tracking the behavior of livestock animals, </w:t>
      </w:r>
      <w:r>
        <w:rPr>
          <w:sz w:val="24"/>
          <w:szCs w:val="24"/>
        </w:rPr>
        <w:t xml:space="preserve">for example, </w:t>
      </w:r>
      <w:r w:rsidRPr="00205255">
        <w:rPr>
          <w:sz w:val="24"/>
          <w:szCs w:val="24"/>
        </w:rPr>
        <w:t>dairy cattle</w:t>
      </w:r>
      <w:r>
        <w:rPr>
          <w:sz w:val="24"/>
          <w:szCs w:val="24"/>
        </w:rPr>
        <w:t xml:space="preserve">, and for enabling </w:t>
      </w:r>
      <w:r w:rsidRPr="00205255">
        <w:rPr>
          <w:sz w:val="24"/>
          <w:szCs w:val="24"/>
        </w:rPr>
        <w:t xml:space="preserve">early detection of disease, infection, nutritional deficiencies, parturition, stress, and other conditions of interest. </w:t>
      </w:r>
      <w:r>
        <w:rPr>
          <w:sz w:val="24"/>
          <w:szCs w:val="24"/>
        </w:rPr>
        <w:t xml:space="preserve"> </w:t>
      </w:r>
    </w:p>
    <w:p w14:paraId="1A2A6D84" w14:textId="77777777" w:rsidR="00D27F11" w:rsidRDefault="00D27F11" w:rsidP="00D27F11">
      <w:pPr>
        <w:pStyle w:val="Header"/>
        <w:widowControl/>
        <w:numPr>
          <w:ilvl w:val="0"/>
          <w:numId w:val="27"/>
        </w:numPr>
        <w:tabs>
          <w:tab w:val="left" w:pos="1080"/>
        </w:tabs>
        <w:autoSpaceDE/>
        <w:autoSpaceDN/>
        <w:spacing w:after="120" w:line="360" w:lineRule="auto"/>
        <w:outlineLvl w:val="0"/>
        <w:rPr>
          <w:sz w:val="24"/>
          <w:szCs w:val="24"/>
        </w:rPr>
      </w:pPr>
      <w:r w:rsidRPr="008E36A0">
        <w:rPr>
          <w:sz w:val="24"/>
          <w:szCs w:val="24"/>
        </w:rPr>
        <w:t xml:space="preserve">  </w:t>
      </w:r>
      <w:r w:rsidRPr="008E36A0">
        <w:rPr>
          <w:sz w:val="24"/>
          <w:szCs w:val="24"/>
        </w:rPr>
        <w:tab/>
        <w:t xml:space="preserve">In one or more implementations, a system and method are provided that include at least one computing device, a sensor for each animal in a herd, and at least one reader device for obtaining information from the animals’ sensors. The computing device can be configured with conventional components including a memory and a processor coupled to the memory, as well as a display, keyboard, network communicator, touch screen, </w:t>
      </w:r>
      <w:r>
        <w:rPr>
          <w:sz w:val="24"/>
          <w:szCs w:val="24"/>
        </w:rPr>
        <w:t xml:space="preserve">or </w:t>
      </w:r>
      <w:r w:rsidRPr="008E36A0">
        <w:rPr>
          <w:sz w:val="24"/>
          <w:szCs w:val="24"/>
        </w:rPr>
        <w:t xml:space="preserve">the like. The processor is </w:t>
      </w:r>
      <w:r>
        <w:rPr>
          <w:sz w:val="24"/>
          <w:szCs w:val="24"/>
        </w:rPr>
        <w:t xml:space="preserve">configured by executing </w:t>
      </w:r>
      <w:r w:rsidRPr="008E36A0">
        <w:rPr>
          <w:sz w:val="24"/>
          <w:szCs w:val="24"/>
        </w:rPr>
        <w:t xml:space="preserve">programmed instructions </w:t>
      </w:r>
      <w:r>
        <w:rPr>
          <w:sz w:val="24"/>
          <w:szCs w:val="24"/>
        </w:rPr>
        <w:t xml:space="preserve">that provide </w:t>
      </w:r>
      <w:r w:rsidRPr="008E36A0">
        <w:rPr>
          <w:sz w:val="24"/>
          <w:szCs w:val="24"/>
        </w:rPr>
        <w:t>a livestock interface for obtaining animal-specific information,</w:t>
      </w:r>
      <w:r w:rsidRPr="008E36A0">
        <w:t xml:space="preserve"> </w:t>
      </w:r>
      <w:r w:rsidRPr="008E36A0">
        <w:rPr>
          <w:sz w:val="24"/>
          <w:szCs w:val="24"/>
        </w:rPr>
        <w:t xml:space="preserve">and a monitoring component for comparing, analyzing, and displaying the obtained information. The sensors may take the form of an ear tag, leg band, collar, or other form suitable to permit animal monitoring while not interfering with the animal’s daily activities, and incorporate one or more conventional sensors such as accelerometers, global positioning satellite (GPS) sensors, temperature sensors, and the like, along with a communication component such as a radio frequency identification (RFID) tag or “smart label”. The smart label can contain various types of animal-specific information, including animal identification data, body position data, body temperature data, feeding behavior data(e.g., the animal chewed for only 30 minutes in the last three hours, and consumed only two pounds of </w:t>
      </w:r>
      <w:r w:rsidRPr="008E36A0">
        <w:rPr>
          <w:sz w:val="24"/>
          <w:szCs w:val="24"/>
        </w:rPr>
        <w:lastRenderedPageBreak/>
        <w:t>grass), and movement pattern data (e.g., in the last eight hours, the animal spent two hours lying down and six hours walking around the pasture). The reader may be, e.g., a radio frequency reader for collecting the animal-specific information from an animal sensor having a radio frequency transponder when the animal sensor is within proximity to the radio frequency reader, and may be mounted in a variety of locations, for instance inside a milking or feeding barn, in a feeding stall, in a pasture, on a fence or gate, and the like. As the information is collected, it is stored in a herd database so that the farmer has a record of each animal’s past and present behavior. The herd database may also contain information about a plurality of possible behavioral patterns that are either normal or indicative of disease, infection, nutritional deficiencies, parturition, stress, and other conditions of interest, and may further contain data indicative of a cow or heifer’s age, pregnancy status, vaccination history, and the like. The system may also include control mechanisms that are coupled to the readers and the central computers, e.g., to automatically control a gate or a feeding device.</w:t>
      </w:r>
    </w:p>
    <w:p w14:paraId="68B822D0"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Pr>
          <w:sz w:val="24"/>
          <w:szCs w:val="24"/>
        </w:rPr>
        <w:t xml:space="preserve"> </w:t>
      </w:r>
      <w:r>
        <w:rPr>
          <w:sz w:val="24"/>
          <w:szCs w:val="24"/>
        </w:rPr>
        <w:tab/>
      </w:r>
      <w:r w:rsidRPr="005C6D7E">
        <w:rPr>
          <w:sz w:val="24"/>
          <w:szCs w:val="24"/>
        </w:rPr>
        <w:t>Applicant’s system and method enables a farmer to automatically monitor health and activity in dairy</w:t>
      </w:r>
      <w:r>
        <w:rPr>
          <w:sz w:val="24"/>
          <w:szCs w:val="24"/>
        </w:rPr>
        <w:t xml:space="preserve"> </w:t>
      </w:r>
      <w:r w:rsidRPr="005C6D7E">
        <w:rPr>
          <w:sz w:val="24"/>
          <w:szCs w:val="24"/>
        </w:rPr>
        <w:t>livestock animals, by collecting animal-specific information from a particular animal, comparing and analyzing the collected information with respect to the herd database in order to identify whether the animal is exhibiting an aberrant behavioral pattern as compared to past behavior of the animal, and then outputting the results of the analysis on a display to enable the farmer to effectively monitor the herd remotely, e.g., by checking the display at night from the farm office or the farm house. For instance, when the herd is on their way into the milking barn at night, animal-specific information from each animal’s sensor is read by the readers and processed by the livestock interface and the monitoring component to evaluate each animal’s behavioral patterns as compared to its past behavioral patterns (and if desired, a set of possible behavioral patterns that are known to occur in a given animal species).</w:t>
      </w:r>
    </w:p>
    <w:p w14:paraId="7B1C78CD"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Pr>
          <w:sz w:val="24"/>
          <w:szCs w:val="24"/>
        </w:rPr>
        <w:t xml:space="preserve"> </w:t>
      </w:r>
      <w:r>
        <w:rPr>
          <w:sz w:val="24"/>
          <w:szCs w:val="24"/>
        </w:rPr>
        <w:tab/>
      </w:r>
      <w:r w:rsidRPr="005E2405">
        <w:rPr>
          <w:sz w:val="24"/>
          <w:szCs w:val="24"/>
        </w:rPr>
        <w:t xml:space="preserve">The system may also send signals to control other farm equipment automatically, based on behavioral triggers. For instance, if the analysis results indicate that a particular animal is exhibiting an aberrant behavioral pattern indicative of excess stress, then the system can send a control signal to a sorting gate that is automatically operable to swing in response to a signal from the system so that the stressed animal is separated from the rest of the herd, e.g., into a holding pen, where the farmer or veterinarian can then examine the stressed animal, and treat it if needed. These sorting gates are known, and may have any suitable form, for example a frame </w:t>
      </w:r>
      <w:r w:rsidRPr="005E2405">
        <w:rPr>
          <w:sz w:val="24"/>
          <w:szCs w:val="24"/>
        </w:rPr>
        <w:lastRenderedPageBreak/>
        <w:t>and gates that are constructed out of metal tubing and equipped with mechanical, hydraulic, or pneumatic switches that are electronically controlled. Similarly, a reader mounted in a feeding stall can collect information from the animal that enters that particular stall, so that the animal can be identified and its behavioral patterns analyzed. If the analysis results indicate that this particular animal is exhibiting an aberrant behavioral pattern indicative of a particular disease or nutritional deficiency, or even that this particular animal requires more or less food than other animals in the herd, then the system can send a control signal to a feed dispenser to dispense an individualized amount of feed and optional supplements. For instance, if the animal is exhibiting an aberrant behavioral pattern indicative of grass tetany, the control signal may signal the feed dispenser to dispense a therapeutically effective amount of supplemental salt and minerals mixed with feed.</w:t>
      </w:r>
    </w:p>
    <w:p w14:paraId="0E533840"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sidRPr="00AB4CC3">
        <w:rPr>
          <w:sz w:val="24"/>
          <w:szCs w:val="24"/>
        </w:rPr>
        <w:t xml:space="preserve">  </w:t>
      </w:r>
      <w:r w:rsidRPr="00AB4CC3">
        <w:rPr>
          <w:sz w:val="24"/>
          <w:szCs w:val="24"/>
        </w:rPr>
        <w:tab/>
        <w:t xml:space="preserve">Fig. 1 is a flowchart illustrating steps </w:t>
      </w:r>
      <w:r>
        <w:rPr>
          <w:sz w:val="24"/>
          <w:szCs w:val="24"/>
        </w:rPr>
        <w:t xml:space="preserve">100 that are </w:t>
      </w:r>
      <w:r w:rsidRPr="00AB4CC3">
        <w:rPr>
          <w:sz w:val="24"/>
          <w:szCs w:val="24"/>
        </w:rPr>
        <w:t xml:space="preserve">associated with </w:t>
      </w:r>
      <w:r>
        <w:rPr>
          <w:sz w:val="24"/>
          <w:szCs w:val="24"/>
        </w:rPr>
        <w:t>an example implementation of the present disclosure</w:t>
      </w:r>
      <w:r w:rsidRPr="00AB4CC3">
        <w:rPr>
          <w:sz w:val="24"/>
          <w:szCs w:val="24"/>
        </w:rPr>
        <w:t xml:space="preserve">.  At step </w:t>
      </w:r>
      <w:r>
        <w:rPr>
          <w:sz w:val="24"/>
          <w:szCs w:val="24"/>
        </w:rPr>
        <w:t>1</w:t>
      </w:r>
      <w:r w:rsidRPr="00AB4CC3">
        <w:rPr>
          <w:sz w:val="24"/>
          <w:szCs w:val="24"/>
        </w:rPr>
        <w:t>02</w:t>
      </w:r>
      <w:r w:rsidRPr="0019718D">
        <w:rPr>
          <w:sz w:val="24"/>
          <w:szCs w:val="24"/>
        </w:rPr>
        <w:t xml:space="preserve">, </w:t>
      </w:r>
      <w:r>
        <w:rPr>
          <w:sz w:val="24"/>
          <w:szCs w:val="24"/>
        </w:rPr>
        <w:t xml:space="preserve">a livestock interface is provided by </w:t>
      </w:r>
      <w:r w:rsidRPr="00AB4CC3">
        <w:rPr>
          <w:sz w:val="24"/>
          <w:szCs w:val="24"/>
        </w:rPr>
        <w:t>a computing device including a processor, a memory, and a display</w:t>
      </w:r>
      <w:r>
        <w:rPr>
          <w:sz w:val="24"/>
          <w:szCs w:val="24"/>
        </w:rPr>
        <w:t xml:space="preserve">.  Thereafter, the </w:t>
      </w:r>
      <w:r w:rsidRPr="00A24D4C">
        <w:rPr>
          <w:sz w:val="24"/>
          <w:szCs w:val="24"/>
        </w:rPr>
        <w:t xml:space="preserve">livestock interface </w:t>
      </w:r>
      <w:r>
        <w:rPr>
          <w:sz w:val="24"/>
          <w:szCs w:val="24"/>
        </w:rPr>
        <w:t xml:space="preserve">obtains </w:t>
      </w:r>
      <w:r w:rsidRPr="00A24D4C">
        <w:rPr>
          <w:sz w:val="24"/>
          <w:szCs w:val="24"/>
        </w:rPr>
        <w:t xml:space="preserve">animal-specific data </w:t>
      </w:r>
      <w:r>
        <w:rPr>
          <w:sz w:val="24"/>
          <w:szCs w:val="24"/>
        </w:rPr>
        <w:t xml:space="preserve">(step 104).  For example, the data </w:t>
      </w:r>
      <w:r w:rsidRPr="00A24D4C">
        <w:rPr>
          <w:sz w:val="24"/>
          <w:szCs w:val="24"/>
        </w:rPr>
        <w:t>include information representing an identification of a particular animal in a herd and information representing at least one of the particular animal’s i) body position, ii) body temperature, iii) feeding behavior, and iv) a movement pattern</w:t>
      </w:r>
      <w:r>
        <w:rPr>
          <w:sz w:val="24"/>
          <w:szCs w:val="24"/>
        </w:rPr>
        <w:t xml:space="preserve">.  The computing device connects to </w:t>
      </w:r>
      <w:r w:rsidRPr="008C74DE">
        <w:rPr>
          <w:sz w:val="24"/>
          <w:szCs w:val="24"/>
        </w:rPr>
        <w:t>a herd database</w:t>
      </w:r>
      <w:r>
        <w:rPr>
          <w:sz w:val="24"/>
          <w:szCs w:val="24"/>
        </w:rPr>
        <w:t xml:space="preserve"> (step 106), and accesses</w:t>
      </w:r>
      <w:r w:rsidRPr="008C74DE">
        <w:rPr>
          <w:sz w:val="24"/>
          <w:szCs w:val="24"/>
        </w:rPr>
        <w:t xml:space="preserve"> animal data </w:t>
      </w:r>
      <w:r>
        <w:rPr>
          <w:sz w:val="24"/>
          <w:szCs w:val="24"/>
        </w:rPr>
        <w:t xml:space="preserve">from the herd database </w:t>
      </w:r>
      <w:r w:rsidRPr="008C74DE">
        <w:rPr>
          <w:sz w:val="24"/>
          <w:szCs w:val="24"/>
        </w:rPr>
        <w:t>that include information representing identities and past behaviors of animals in the herd</w:t>
      </w:r>
      <w:r>
        <w:rPr>
          <w:sz w:val="24"/>
          <w:szCs w:val="24"/>
        </w:rPr>
        <w:t xml:space="preserve"> (step 108).  The computing device compares </w:t>
      </w:r>
      <w:r w:rsidRPr="008C74DE">
        <w:rPr>
          <w:sz w:val="24"/>
          <w:szCs w:val="24"/>
        </w:rPr>
        <w:t>the obtained animal-specific data with the accessed animal data</w:t>
      </w:r>
      <w:r>
        <w:rPr>
          <w:sz w:val="24"/>
          <w:szCs w:val="24"/>
        </w:rPr>
        <w:t>, such as</w:t>
      </w:r>
      <w:r w:rsidRPr="008C74DE">
        <w:rPr>
          <w:sz w:val="24"/>
          <w:szCs w:val="24"/>
        </w:rPr>
        <w:t xml:space="preserve"> to determine the particular animal’s identity</w:t>
      </w:r>
      <w:r>
        <w:rPr>
          <w:sz w:val="24"/>
          <w:szCs w:val="24"/>
        </w:rPr>
        <w:t xml:space="preserve"> (step 110).  Thereafter, </w:t>
      </w:r>
      <w:r w:rsidRPr="00DB2FA1">
        <w:rPr>
          <w:sz w:val="24"/>
          <w:szCs w:val="24"/>
        </w:rPr>
        <w:t>the computing device</w:t>
      </w:r>
      <w:r>
        <w:rPr>
          <w:sz w:val="24"/>
          <w:szCs w:val="24"/>
        </w:rPr>
        <w:t xml:space="preserve"> performs </w:t>
      </w:r>
      <w:r w:rsidRPr="00DB2FA1">
        <w:rPr>
          <w:sz w:val="24"/>
          <w:szCs w:val="24"/>
        </w:rPr>
        <w:t>an analysis to determine whether the particular animal is exhibiting an aberrant behavioral pattern</w:t>
      </w:r>
      <w:r>
        <w:rPr>
          <w:sz w:val="24"/>
          <w:szCs w:val="24"/>
        </w:rPr>
        <w:t xml:space="preserve"> (step 112).  For example, </w:t>
      </w:r>
      <w:r w:rsidRPr="00DB2FA1">
        <w:rPr>
          <w:sz w:val="24"/>
          <w:szCs w:val="24"/>
        </w:rPr>
        <w:t>the analysis is performed by comparing the accessed animal data representing past behavior of the particular animal with the obtained animal-specific data</w:t>
      </w:r>
      <w:r>
        <w:rPr>
          <w:sz w:val="24"/>
          <w:szCs w:val="24"/>
        </w:rPr>
        <w:t>.  I</w:t>
      </w:r>
      <w:r w:rsidRPr="00586EC4">
        <w:rPr>
          <w:sz w:val="24"/>
          <w:szCs w:val="24"/>
        </w:rPr>
        <w:t>nformation representing a result of the analysis</w:t>
      </w:r>
      <w:r>
        <w:rPr>
          <w:sz w:val="24"/>
          <w:szCs w:val="24"/>
        </w:rPr>
        <w:t xml:space="preserve"> is displayed on the display of the computing device (114).</w:t>
      </w:r>
    </w:p>
    <w:p w14:paraId="29A1B8C2" w14:textId="77777777" w:rsidR="00D27F11" w:rsidRDefault="00D27F11" w:rsidP="00D27F11">
      <w:pPr>
        <w:pStyle w:val="Header"/>
        <w:widowControl/>
        <w:numPr>
          <w:ilvl w:val="0"/>
          <w:numId w:val="27"/>
        </w:numPr>
        <w:tabs>
          <w:tab w:val="clear" w:pos="4680"/>
          <w:tab w:val="clear" w:pos="9360"/>
          <w:tab w:val="left" w:pos="1080"/>
        </w:tabs>
        <w:autoSpaceDE/>
        <w:autoSpaceDN/>
        <w:spacing w:after="120" w:line="360" w:lineRule="auto"/>
        <w:outlineLvl w:val="0"/>
        <w:rPr>
          <w:sz w:val="24"/>
          <w:szCs w:val="24"/>
        </w:rPr>
      </w:pPr>
      <w:r>
        <w:rPr>
          <w:sz w:val="24"/>
          <w:szCs w:val="24"/>
        </w:rPr>
        <w:t xml:space="preserve"> </w:t>
      </w:r>
      <w:r>
        <w:rPr>
          <w:sz w:val="24"/>
          <w:szCs w:val="24"/>
        </w:rPr>
        <w:tab/>
      </w:r>
      <w:r w:rsidRPr="000B2249">
        <w:rPr>
          <w:sz w:val="24"/>
          <w:szCs w:val="24"/>
        </w:rPr>
        <w:t xml:space="preserve">Fig. </w:t>
      </w:r>
      <w:r>
        <w:rPr>
          <w:sz w:val="24"/>
          <w:szCs w:val="24"/>
        </w:rPr>
        <w:t>2</w:t>
      </w:r>
      <w:r w:rsidRPr="000B2249">
        <w:rPr>
          <w:sz w:val="24"/>
          <w:szCs w:val="24"/>
        </w:rPr>
        <w:t xml:space="preserve"> is a flowchart illustrating steps </w:t>
      </w:r>
      <w:r>
        <w:rPr>
          <w:sz w:val="24"/>
          <w:szCs w:val="24"/>
        </w:rPr>
        <w:t xml:space="preserve">200 that are </w:t>
      </w:r>
      <w:r w:rsidRPr="000B2249">
        <w:rPr>
          <w:sz w:val="24"/>
          <w:szCs w:val="24"/>
        </w:rPr>
        <w:t xml:space="preserve">associated with an </w:t>
      </w:r>
      <w:r>
        <w:rPr>
          <w:sz w:val="24"/>
          <w:szCs w:val="24"/>
        </w:rPr>
        <w:t xml:space="preserve">example </w:t>
      </w:r>
      <w:r w:rsidRPr="000B2249">
        <w:rPr>
          <w:sz w:val="24"/>
          <w:szCs w:val="24"/>
        </w:rPr>
        <w:t xml:space="preserve">implementation of the present disclosure.  </w:t>
      </w:r>
      <w:r>
        <w:rPr>
          <w:sz w:val="24"/>
          <w:szCs w:val="24"/>
        </w:rPr>
        <w:t xml:space="preserve">The steps set forth in Fig. 2 are preceded by steps 100 (Fig. 1).  </w:t>
      </w:r>
      <w:r w:rsidRPr="000B2249">
        <w:rPr>
          <w:sz w:val="24"/>
          <w:szCs w:val="24"/>
        </w:rPr>
        <w:t xml:space="preserve">At step </w:t>
      </w:r>
      <w:r>
        <w:rPr>
          <w:sz w:val="24"/>
          <w:szCs w:val="24"/>
        </w:rPr>
        <w:t>2</w:t>
      </w:r>
      <w:r w:rsidRPr="000B2249">
        <w:rPr>
          <w:sz w:val="24"/>
          <w:szCs w:val="24"/>
        </w:rPr>
        <w:t>02,</w:t>
      </w:r>
      <w:r>
        <w:rPr>
          <w:sz w:val="24"/>
          <w:szCs w:val="24"/>
        </w:rPr>
        <w:t xml:space="preserve"> the results of the analysis from step 110 indicate that the animal is exhibiting aberrant behavior.  More particularly, the aberrant behavior indicates grass tetany (step 204). Thereafter, a control signal is transmitted to a feed dispenser (step 206). </w:t>
      </w:r>
      <w:r w:rsidRPr="000B2249">
        <w:rPr>
          <w:sz w:val="24"/>
          <w:szCs w:val="24"/>
        </w:rPr>
        <w:t xml:space="preserve"> </w:t>
      </w:r>
      <w:r>
        <w:rPr>
          <w:sz w:val="24"/>
          <w:szCs w:val="24"/>
        </w:rPr>
        <w:t xml:space="preserve">The feed </w:t>
      </w:r>
      <w:r>
        <w:rPr>
          <w:sz w:val="24"/>
          <w:szCs w:val="24"/>
        </w:rPr>
        <w:lastRenderedPageBreak/>
        <w:t>dispenser, for example, includes a feed and supplement supply, and the feed dispenser is operable to dispense individualized amounts of feed and optional supplements.  At step 208, the feed dispenser receives the control signal.  Thereafter, the feed dispenser dispenses therapeutically effective amounts of salt and minerals (step S210).</w:t>
      </w:r>
    </w:p>
    <w:p w14:paraId="3C39A539" w14:textId="77777777" w:rsidR="00D27F11" w:rsidRPr="008F0F56" w:rsidRDefault="00D27F11" w:rsidP="00D27F11">
      <w:pPr>
        <w:pStyle w:val="Header"/>
        <w:widowControl/>
        <w:numPr>
          <w:ilvl w:val="0"/>
          <w:numId w:val="27"/>
        </w:numPr>
        <w:tabs>
          <w:tab w:val="clear" w:pos="4680"/>
          <w:tab w:val="clear" w:pos="9360"/>
          <w:tab w:val="left" w:pos="1080"/>
        </w:tabs>
        <w:autoSpaceDE/>
        <w:autoSpaceDN/>
        <w:spacing w:line="360" w:lineRule="auto"/>
        <w:rPr>
          <w:sz w:val="24"/>
          <w:szCs w:val="24"/>
        </w:rPr>
      </w:pPr>
      <w:r w:rsidRPr="008F0F56">
        <w:rPr>
          <w:sz w:val="24"/>
          <w:szCs w:val="24"/>
        </w:rPr>
        <w:tab/>
        <w:t>Although many of the examples shown and described herein regard distribution of coordinated presentations to a plurality of users, the invention is not so limited.  Although illustrated embodiments of the present invention have been shown and described, it should be understood that various changes, substitutions, and alterations can be made by one of ordinary skill in the art without departing from the scope of the present invention.</w:t>
      </w:r>
    </w:p>
    <w:p w14:paraId="0A843EC5" w14:textId="77777777" w:rsidR="00D27F11" w:rsidRPr="00841D6F" w:rsidRDefault="00D27F11" w:rsidP="00D27F11">
      <w:pPr>
        <w:pStyle w:val="BodyText"/>
        <w:tabs>
          <w:tab w:val="left" w:pos="0"/>
        </w:tabs>
        <w:kinsoku w:val="0"/>
        <w:overflowPunct w:val="0"/>
        <w:spacing w:line="360" w:lineRule="auto"/>
        <w:rPr>
          <w:sz w:val="24"/>
          <w:szCs w:val="24"/>
        </w:rPr>
      </w:pPr>
      <w:r w:rsidRPr="008F0F56">
        <w:br w:type="page"/>
      </w:r>
      <w:r w:rsidRPr="00841D6F">
        <w:rPr>
          <w:spacing w:val="1"/>
          <w:sz w:val="24"/>
          <w:szCs w:val="24"/>
          <w:u w:val="single"/>
        </w:rPr>
        <w:lastRenderedPageBreak/>
        <w:t>W</w:t>
      </w:r>
      <w:r w:rsidRPr="00841D6F">
        <w:rPr>
          <w:sz w:val="24"/>
          <w:szCs w:val="24"/>
          <w:u w:val="single"/>
        </w:rPr>
        <w:t>h</w:t>
      </w:r>
      <w:r w:rsidRPr="00841D6F">
        <w:rPr>
          <w:spacing w:val="-1"/>
          <w:sz w:val="24"/>
          <w:szCs w:val="24"/>
          <w:u w:val="single"/>
        </w:rPr>
        <w:t>a</w:t>
      </w:r>
      <w:r w:rsidRPr="00841D6F">
        <w:rPr>
          <w:sz w:val="24"/>
          <w:szCs w:val="24"/>
          <w:u w:val="single"/>
        </w:rPr>
        <w:t>t</w:t>
      </w:r>
      <w:r w:rsidRPr="00841D6F">
        <w:rPr>
          <w:spacing w:val="-7"/>
          <w:sz w:val="24"/>
          <w:szCs w:val="24"/>
          <w:u w:val="single"/>
        </w:rPr>
        <w:t xml:space="preserve"> </w:t>
      </w:r>
      <w:r w:rsidRPr="00841D6F">
        <w:rPr>
          <w:sz w:val="24"/>
          <w:szCs w:val="24"/>
          <w:u w:val="single"/>
        </w:rPr>
        <w:t>is</w:t>
      </w:r>
      <w:r w:rsidRPr="00841D6F">
        <w:rPr>
          <w:spacing w:val="-6"/>
          <w:sz w:val="24"/>
          <w:szCs w:val="24"/>
          <w:u w:val="single"/>
        </w:rPr>
        <w:t xml:space="preserve"> </w:t>
      </w:r>
      <w:r w:rsidRPr="00841D6F">
        <w:rPr>
          <w:spacing w:val="1"/>
          <w:sz w:val="24"/>
          <w:szCs w:val="24"/>
          <w:u w:val="single"/>
        </w:rPr>
        <w:t>C</w:t>
      </w:r>
      <w:r w:rsidRPr="00841D6F">
        <w:rPr>
          <w:sz w:val="24"/>
          <w:szCs w:val="24"/>
          <w:u w:val="single"/>
        </w:rPr>
        <w:t>l</w:t>
      </w:r>
      <w:r w:rsidRPr="00841D6F">
        <w:rPr>
          <w:spacing w:val="-1"/>
          <w:sz w:val="24"/>
          <w:szCs w:val="24"/>
          <w:u w:val="single"/>
        </w:rPr>
        <w:t>a</w:t>
      </w:r>
      <w:r w:rsidRPr="00841D6F">
        <w:rPr>
          <w:sz w:val="24"/>
          <w:szCs w:val="24"/>
          <w:u w:val="single"/>
        </w:rPr>
        <w:t>im</w:t>
      </w:r>
      <w:r w:rsidRPr="00841D6F">
        <w:rPr>
          <w:spacing w:val="-1"/>
          <w:sz w:val="24"/>
          <w:szCs w:val="24"/>
          <w:u w:val="single"/>
        </w:rPr>
        <w:t>e</w:t>
      </w:r>
      <w:r w:rsidRPr="00841D6F">
        <w:rPr>
          <w:sz w:val="24"/>
          <w:szCs w:val="24"/>
          <w:u w:val="single"/>
        </w:rPr>
        <w:t>d</w:t>
      </w:r>
      <w:r w:rsidRPr="00841D6F">
        <w:rPr>
          <w:spacing w:val="-6"/>
          <w:sz w:val="24"/>
          <w:szCs w:val="24"/>
          <w:u w:val="single"/>
        </w:rPr>
        <w:t xml:space="preserve"> </w:t>
      </w:r>
      <w:r w:rsidRPr="00841D6F">
        <w:rPr>
          <w:sz w:val="24"/>
          <w:szCs w:val="24"/>
          <w:u w:val="single"/>
        </w:rPr>
        <w:t>is</w:t>
      </w:r>
      <w:r w:rsidRPr="00841D6F">
        <w:rPr>
          <w:sz w:val="24"/>
          <w:szCs w:val="24"/>
        </w:rPr>
        <w:t>:</w:t>
      </w:r>
    </w:p>
    <w:p w14:paraId="0E68D4DA" w14:textId="77777777" w:rsidR="00D27F11" w:rsidRDefault="00D27F11" w:rsidP="00D27F11">
      <w:pPr>
        <w:pStyle w:val="Header"/>
        <w:tabs>
          <w:tab w:val="clear" w:pos="4680"/>
          <w:tab w:val="clear" w:pos="9360"/>
          <w:tab w:val="left" w:pos="1080"/>
        </w:tabs>
        <w:spacing w:line="360" w:lineRule="auto"/>
        <w:rPr>
          <w:sz w:val="24"/>
          <w:szCs w:val="24"/>
        </w:rPr>
      </w:pPr>
      <w:r w:rsidRPr="008F0F56">
        <w:rPr>
          <w:sz w:val="24"/>
          <w:szCs w:val="24"/>
        </w:rPr>
        <w:tab/>
      </w:r>
    </w:p>
    <w:p w14:paraId="66BA5508" w14:textId="77777777" w:rsidR="00D27F11" w:rsidRPr="00AB4CC3" w:rsidRDefault="00D27F11" w:rsidP="00D27F11">
      <w:pPr>
        <w:pStyle w:val="Header"/>
        <w:tabs>
          <w:tab w:val="clear" w:pos="4680"/>
          <w:tab w:val="left" w:pos="720"/>
        </w:tabs>
        <w:spacing w:line="360" w:lineRule="auto"/>
        <w:rPr>
          <w:sz w:val="24"/>
          <w:szCs w:val="24"/>
        </w:rPr>
      </w:pPr>
      <w:bookmarkStart w:id="0" w:name="_Hlk70497404"/>
      <w:r w:rsidRPr="00AB4CC3">
        <w:rPr>
          <w:sz w:val="24"/>
          <w:szCs w:val="24"/>
        </w:rPr>
        <w:t xml:space="preserve">1. </w:t>
      </w:r>
      <w:r>
        <w:rPr>
          <w:sz w:val="24"/>
          <w:szCs w:val="24"/>
        </w:rPr>
        <w:tab/>
      </w:r>
      <w:r w:rsidRPr="00AB4CC3">
        <w:rPr>
          <w:sz w:val="24"/>
          <w:szCs w:val="24"/>
        </w:rPr>
        <w:t>A system for monitoring health and activity in animals, the system comprising:</w:t>
      </w:r>
    </w:p>
    <w:p w14:paraId="155D09B2" w14:textId="77777777" w:rsidR="00D27F11" w:rsidRPr="00AB4CC3" w:rsidRDefault="00D27F11" w:rsidP="00D27F11">
      <w:pPr>
        <w:pStyle w:val="Header"/>
        <w:tabs>
          <w:tab w:val="clear" w:pos="4680"/>
        </w:tabs>
        <w:spacing w:line="360" w:lineRule="auto"/>
        <w:ind w:firstLine="720"/>
        <w:rPr>
          <w:sz w:val="24"/>
          <w:szCs w:val="24"/>
        </w:rPr>
      </w:pPr>
      <w:r w:rsidRPr="00AB4CC3">
        <w:rPr>
          <w:sz w:val="24"/>
          <w:szCs w:val="24"/>
        </w:rPr>
        <w:t xml:space="preserve"> a computing device including a processor, a memory, and a display, wherein the processor is configured by executing instructions stored on the memory to:</w:t>
      </w:r>
    </w:p>
    <w:p w14:paraId="2D49B9D2" w14:textId="77777777" w:rsidR="00D27F11" w:rsidRPr="00AB4CC3" w:rsidRDefault="00D27F11" w:rsidP="00D27F11">
      <w:pPr>
        <w:pStyle w:val="Header"/>
        <w:tabs>
          <w:tab w:val="clear" w:pos="4680"/>
        </w:tabs>
        <w:spacing w:line="360" w:lineRule="auto"/>
        <w:ind w:left="720" w:firstLine="720"/>
        <w:rPr>
          <w:sz w:val="24"/>
          <w:szCs w:val="24"/>
        </w:rPr>
      </w:pPr>
      <w:r w:rsidRPr="00AB4CC3">
        <w:rPr>
          <w:sz w:val="24"/>
          <w:szCs w:val="24"/>
        </w:rPr>
        <w:t>obtain, via a livestock interface, animal-specific data that include information representing an identification of a particular animal in a herd and information representing at least one of the particular animal’s i) body position, ii) body temperature, iii) feeding behavior, and iv) a movement pattern;</w:t>
      </w:r>
    </w:p>
    <w:p w14:paraId="006A840F" w14:textId="77777777" w:rsidR="00D27F11" w:rsidRPr="00AB4CC3" w:rsidRDefault="00D27F11" w:rsidP="00D27F11">
      <w:pPr>
        <w:pStyle w:val="Header"/>
        <w:tabs>
          <w:tab w:val="clear" w:pos="4680"/>
        </w:tabs>
        <w:spacing w:line="360" w:lineRule="auto"/>
        <w:ind w:left="720" w:firstLine="720"/>
        <w:rPr>
          <w:sz w:val="24"/>
          <w:szCs w:val="24"/>
        </w:rPr>
      </w:pPr>
      <w:r w:rsidRPr="00AB4CC3">
        <w:rPr>
          <w:sz w:val="24"/>
          <w:szCs w:val="24"/>
        </w:rPr>
        <w:t>access, from a herd database, animal data that include information representing identities and past behaviors of animals in the herd;</w:t>
      </w:r>
    </w:p>
    <w:p w14:paraId="1158F3F7" w14:textId="77777777" w:rsidR="00D27F11" w:rsidRPr="00AB4CC3" w:rsidRDefault="00D27F11" w:rsidP="00D27F11">
      <w:pPr>
        <w:pStyle w:val="Header"/>
        <w:tabs>
          <w:tab w:val="clear" w:pos="4680"/>
        </w:tabs>
        <w:spacing w:line="360" w:lineRule="auto"/>
        <w:ind w:left="720" w:firstLine="720"/>
        <w:rPr>
          <w:sz w:val="24"/>
          <w:szCs w:val="24"/>
        </w:rPr>
      </w:pPr>
      <w:r w:rsidRPr="00AB4CC3">
        <w:rPr>
          <w:sz w:val="24"/>
          <w:szCs w:val="24"/>
        </w:rPr>
        <w:t xml:space="preserve">compare the obtained animal-specific data with the accessed animal data to determine the particular animal’s identity; </w:t>
      </w:r>
    </w:p>
    <w:p w14:paraId="1C940D45" w14:textId="77777777" w:rsidR="00D27F11" w:rsidRDefault="00D27F11" w:rsidP="00D27F11">
      <w:pPr>
        <w:pStyle w:val="Header"/>
        <w:tabs>
          <w:tab w:val="clear" w:pos="4680"/>
        </w:tabs>
        <w:spacing w:line="360" w:lineRule="auto"/>
        <w:ind w:left="720" w:firstLine="720"/>
        <w:rPr>
          <w:sz w:val="24"/>
          <w:szCs w:val="24"/>
        </w:rPr>
      </w:pPr>
      <w:r w:rsidRPr="00AB4CC3">
        <w:rPr>
          <w:sz w:val="24"/>
          <w:szCs w:val="24"/>
        </w:rPr>
        <w:t>perform an analysis to determine whether the particular animal is exhibiting an aberrant behavioral pattern, wherein the analysis is performed by comparing the accessed animal data representing past behavior of the particular animal with the obtained animal-specific data, and</w:t>
      </w:r>
    </w:p>
    <w:p w14:paraId="76CDDA6E" w14:textId="77777777" w:rsidR="00D27F11" w:rsidRPr="00AB4CC3" w:rsidRDefault="00D27F11" w:rsidP="00D27F11">
      <w:pPr>
        <w:pStyle w:val="Header"/>
        <w:tabs>
          <w:tab w:val="clear" w:pos="4680"/>
          <w:tab w:val="clear" w:pos="9360"/>
        </w:tabs>
        <w:spacing w:line="360" w:lineRule="auto"/>
        <w:ind w:left="720" w:firstLine="720"/>
        <w:rPr>
          <w:sz w:val="24"/>
          <w:szCs w:val="24"/>
        </w:rPr>
      </w:pPr>
      <w:r w:rsidRPr="00AB4CC3">
        <w:rPr>
          <w:sz w:val="24"/>
          <w:szCs w:val="24"/>
        </w:rPr>
        <w:t>display, on the display, information representing a result of the analysis.</w:t>
      </w:r>
    </w:p>
    <w:p w14:paraId="5241A5A8" w14:textId="77777777" w:rsidR="00D27F11" w:rsidRPr="00AB4CC3" w:rsidRDefault="00D27F11" w:rsidP="00D27F11">
      <w:pPr>
        <w:pStyle w:val="Header"/>
        <w:spacing w:line="360" w:lineRule="auto"/>
        <w:rPr>
          <w:sz w:val="24"/>
          <w:szCs w:val="24"/>
        </w:rPr>
      </w:pPr>
    </w:p>
    <w:p w14:paraId="3B7D11A5" w14:textId="77777777" w:rsidR="00D27F11" w:rsidRPr="00AB4CC3" w:rsidRDefault="00D27F11" w:rsidP="00D27F11">
      <w:pPr>
        <w:pStyle w:val="Header"/>
        <w:tabs>
          <w:tab w:val="left" w:pos="720"/>
        </w:tabs>
        <w:spacing w:line="360" w:lineRule="auto"/>
        <w:rPr>
          <w:sz w:val="24"/>
          <w:szCs w:val="24"/>
        </w:rPr>
      </w:pPr>
      <w:r w:rsidRPr="00AB4CC3">
        <w:rPr>
          <w:sz w:val="24"/>
          <w:szCs w:val="24"/>
        </w:rPr>
        <w:t xml:space="preserve">2.  </w:t>
      </w:r>
      <w:r w:rsidRPr="00AB4CC3">
        <w:rPr>
          <w:sz w:val="24"/>
          <w:szCs w:val="24"/>
        </w:rPr>
        <w:tab/>
        <w:t>The system of claim 1, further comprising:</w:t>
      </w:r>
    </w:p>
    <w:p w14:paraId="481ACB32" w14:textId="77777777" w:rsidR="00D27F11" w:rsidRPr="00AB4CC3" w:rsidRDefault="00D27F11" w:rsidP="00D27F11">
      <w:pPr>
        <w:pStyle w:val="Header"/>
        <w:tabs>
          <w:tab w:val="clear" w:pos="4680"/>
          <w:tab w:val="clear" w:pos="9360"/>
        </w:tabs>
        <w:spacing w:line="360" w:lineRule="auto"/>
        <w:ind w:firstLine="720"/>
        <w:rPr>
          <w:sz w:val="24"/>
          <w:szCs w:val="24"/>
        </w:rPr>
      </w:pPr>
      <w:r w:rsidRPr="00AB4CC3">
        <w:rPr>
          <w:sz w:val="24"/>
          <w:szCs w:val="24"/>
        </w:rPr>
        <w:t xml:space="preserve">a feed dispenser comprising a feed and supplement supply, the feed dispenser operable to dispense individualized amounts of feed and optional supplements, </w:t>
      </w:r>
    </w:p>
    <w:p w14:paraId="46F2185A" w14:textId="77777777" w:rsidR="00D27F11" w:rsidRPr="00AB4CC3" w:rsidRDefault="00D27F11" w:rsidP="00D27F11">
      <w:pPr>
        <w:pStyle w:val="Header"/>
        <w:tabs>
          <w:tab w:val="clear" w:pos="4680"/>
          <w:tab w:val="clear" w:pos="9360"/>
        </w:tabs>
        <w:spacing w:line="360" w:lineRule="auto"/>
        <w:ind w:firstLine="720"/>
        <w:rPr>
          <w:sz w:val="24"/>
          <w:szCs w:val="24"/>
        </w:rPr>
      </w:pPr>
      <w:r w:rsidRPr="00AB4CC3">
        <w:rPr>
          <w:sz w:val="24"/>
          <w:szCs w:val="24"/>
        </w:rPr>
        <w:t>wherein the processor is further configured by executing the instructions to:</w:t>
      </w:r>
    </w:p>
    <w:p w14:paraId="509D10B5" w14:textId="77777777" w:rsidR="00D27F11" w:rsidRPr="00AB4CC3" w:rsidRDefault="00D27F11" w:rsidP="00D27F11">
      <w:pPr>
        <w:pStyle w:val="Header"/>
        <w:tabs>
          <w:tab w:val="clear" w:pos="4680"/>
          <w:tab w:val="clear" w:pos="9360"/>
        </w:tabs>
        <w:spacing w:line="360" w:lineRule="auto"/>
        <w:ind w:left="720" w:firstLine="720"/>
        <w:rPr>
          <w:sz w:val="24"/>
          <w:szCs w:val="24"/>
        </w:rPr>
      </w:pPr>
      <w:r w:rsidRPr="00AB4CC3">
        <w:rPr>
          <w:sz w:val="24"/>
          <w:szCs w:val="24"/>
        </w:rPr>
        <w:t>automatically send a control signal to the feed dispenser to dispense a therapeutically effective amount of supplemental salt and minerals mixed with feed when the result of the analysis indicates that the animal is exhibiting an aberrant behavioral pattern indicative of grass tetany.</w:t>
      </w:r>
    </w:p>
    <w:p w14:paraId="3496CBB1" w14:textId="77777777" w:rsidR="00D27F11" w:rsidRPr="00AB4CC3" w:rsidRDefault="00D27F11" w:rsidP="00D27F11">
      <w:pPr>
        <w:pStyle w:val="Header"/>
        <w:tabs>
          <w:tab w:val="left" w:pos="1080"/>
        </w:tabs>
        <w:spacing w:line="360" w:lineRule="auto"/>
        <w:rPr>
          <w:sz w:val="24"/>
          <w:szCs w:val="24"/>
        </w:rPr>
      </w:pPr>
    </w:p>
    <w:p w14:paraId="18111A46" w14:textId="77777777" w:rsidR="00D27F11" w:rsidRPr="00AB4CC3" w:rsidRDefault="00D27F11" w:rsidP="00D27F11">
      <w:pPr>
        <w:pStyle w:val="Header"/>
        <w:tabs>
          <w:tab w:val="clear" w:pos="4680"/>
          <w:tab w:val="clear" w:pos="9360"/>
        </w:tabs>
        <w:spacing w:line="360" w:lineRule="auto"/>
        <w:rPr>
          <w:sz w:val="24"/>
          <w:szCs w:val="24"/>
        </w:rPr>
      </w:pPr>
      <w:r w:rsidRPr="00AB4CC3">
        <w:rPr>
          <w:sz w:val="24"/>
          <w:szCs w:val="24"/>
        </w:rPr>
        <w:t xml:space="preserve">3. </w:t>
      </w:r>
      <w:r w:rsidRPr="00AB4CC3">
        <w:rPr>
          <w:sz w:val="24"/>
          <w:szCs w:val="24"/>
        </w:rPr>
        <w:tab/>
        <w:t>The system of claim 1, further comprising:</w:t>
      </w:r>
    </w:p>
    <w:p w14:paraId="6329A228" w14:textId="77777777" w:rsidR="00D27F11" w:rsidRPr="00AB4CC3" w:rsidRDefault="00D27F11" w:rsidP="00D27F11">
      <w:pPr>
        <w:pStyle w:val="Header"/>
        <w:tabs>
          <w:tab w:val="clear" w:pos="4680"/>
          <w:tab w:val="clear" w:pos="9360"/>
        </w:tabs>
        <w:spacing w:line="360" w:lineRule="auto"/>
        <w:rPr>
          <w:sz w:val="24"/>
          <w:szCs w:val="24"/>
        </w:rPr>
      </w:pPr>
      <w:r w:rsidRPr="00AB4CC3">
        <w:rPr>
          <w:sz w:val="24"/>
          <w:szCs w:val="24"/>
        </w:rPr>
        <w:tab/>
        <w:t xml:space="preserve">a plurality of animal sensors, each of the plurality of animal sensors having a radio frequency transponder and each of the plurality of animal sensors coupled to a respective animal; </w:t>
      </w:r>
      <w:r w:rsidRPr="00AB4CC3">
        <w:rPr>
          <w:sz w:val="24"/>
          <w:szCs w:val="24"/>
        </w:rPr>
        <w:lastRenderedPageBreak/>
        <w:t>and</w:t>
      </w:r>
    </w:p>
    <w:p w14:paraId="4F3EB13F" w14:textId="77777777" w:rsidR="00D27F11" w:rsidRDefault="00D27F11" w:rsidP="00D27F11">
      <w:pPr>
        <w:pStyle w:val="Header"/>
        <w:tabs>
          <w:tab w:val="clear" w:pos="4680"/>
          <w:tab w:val="clear" w:pos="9360"/>
        </w:tabs>
        <w:spacing w:line="360" w:lineRule="auto"/>
        <w:ind w:firstLine="720"/>
        <w:rPr>
          <w:sz w:val="24"/>
          <w:szCs w:val="24"/>
        </w:rPr>
      </w:pPr>
      <w:r w:rsidRPr="00AB4CC3">
        <w:rPr>
          <w:sz w:val="24"/>
          <w:szCs w:val="24"/>
        </w:rPr>
        <w:t>a herd monitor including</w:t>
      </w:r>
      <w:r>
        <w:rPr>
          <w:sz w:val="24"/>
          <w:szCs w:val="24"/>
        </w:rPr>
        <w:t>:</w:t>
      </w:r>
    </w:p>
    <w:p w14:paraId="33229A20" w14:textId="77777777" w:rsidR="00D27F11" w:rsidRDefault="00D27F11" w:rsidP="00D27F11">
      <w:pPr>
        <w:pStyle w:val="Header"/>
        <w:tabs>
          <w:tab w:val="clear" w:pos="4680"/>
          <w:tab w:val="clear" w:pos="9360"/>
        </w:tabs>
        <w:spacing w:line="360" w:lineRule="auto"/>
        <w:ind w:left="1440" w:firstLine="720"/>
        <w:rPr>
          <w:sz w:val="24"/>
          <w:szCs w:val="24"/>
        </w:rPr>
      </w:pPr>
      <w:r w:rsidRPr="00AB4CC3">
        <w:rPr>
          <w:sz w:val="24"/>
          <w:szCs w:val="24"/>
        </w:rPr>
        <w:t xml:space="preserve">(i) a radio frequency reader configured to receive information from the plurality of animal sensors when any of the plurality of animal sensors is within a proximity to the radio frequency reader, and </w:t>
      </w:r>
    </w:p>
    <w:p w14:paraId="517F881A" w14:textId="77777777" w:rsidR="00D27F11" w:rsidRDefault="00D27F11" w:rsidP="00D27F11">
      <w:pPr>
        <w:pStyle w:val="Header"/>
        <w:tabs>
          <w:tab w:val="clear" w:pos="4680"/>
          <w:tab w:val="clear" w:pos="9360"/>
        </w:tabs>
        <w:spacing w:line="360" w:lineRule="auto"/>
        <w:ind w:left="1440" w:firstLine="720"/>
        <w:rPr>
          <w:sz w:val="24"/>
          <w:szCs w:val="24"/>
        </w:rPr>
      </w:pPr>
      <w:r w:rsidRPr="00AB4CC3">
        <w:rPr>
          <w:sz w:val="24"/>
          <w:szCs w:val="24"/>
        </w:rPr>
        <w:t xml:space="preserve">(ii) a transmitter configured to transmit information received from the plurality of animal sensors to the livestock interface, </w:t>
      </w:r>
    </w:p>
    <w:p w14:paraId="24953C6B" w14:textId="77777777" w:rsidR="00D27F11" w:rsidRPr="00AB4CC3" w:rsidRDefault="00D27F11" w:rsidP="00D27F11">
      <w:pPr>
        <w:pStyle w:val="Header"/>
        <w:tabs>
          <w:tab w:val="clear" w:pos="4680"/>
          <w:tab w:val="clear" w:pos="9360"/>
        </w:tabs>
        <w:spacing w:line="360" w:lineRule="auto"/>
        <w:ind w:firstLine="720"/>
        <w:rPr>
          <w:sz w:val="24"/>
          <w:szCs w:val="24"/>
        </w:rPr>
      </w:pPr>
      <w:r w:rsidRPr="00AB4CC3">
        <w:rPr>
          <w:sz w:val="24"/>
          <w:szCs w:val="24"/>
        </w:rPr>
        <w:t>wherein the animal-specific data include at least some of the information received from the plurality of animal sensors.</w:t>
      </w:r>
    </w:p>
    <w:p w14:paraId="0C3B88BA" w14:textId="77777777" w:rsidR="00D27F11" w:rsidRPr="00AB4CC3" w:rsidRDefault="00D27F11" w:rsidP="00D27F11">
      <w:pPr>
        <w:pStyle w:val="Header"/>
        <w:tabs>
          <w:tab w:val="left" w:pos="1080"/>
        </w:tabs>
        <w:spacing w:line="360" w:lineRule="auto"/>
        <w:rPr>
          <w:sz w:val="24"/>
          <w:szCs w:val="24"/>
        </w:rPr>
      </w:pPr>
      <w:r w:rsidRPr="00AB4CC3">
        <w:rPr>
          <w:sz w:val="24"/>
          <w:szCs w:val="24"/>
        </w:rPr>
        <w:t xml:space="preserve">    </w:t>
      </w:r>
    </w:p>
    <w:p w14:paraId="62F8EF5B" w14:textId="77777777" w:rsidR="00D27F11" w:rsidRPr="00AB4CC3" w:rsidRDefault="00D27F11" w:rsidP="00D27F11">
      <w:pPr>
        <w:pStyle w:val="Header"/>
        <w:tabs>
          <w:tab w:val="clear" w:pos="4680"/>
          <w:tab w:val="clear" w:pos="9360"/>
        </w:tabs>
        <w:spacing w:line="360" w:lineRule="auto"/>
        <w:rPr>
          <w:sz w:val="24"/>
          <w:szCs w:val="24"/>
        </w:rPr>
      </w:pPr>
      <w:r w:rsidRPr="00AB4CC3">
        <w:rPr>
          <w:sz w:val="24"/>
          <w:szCs w:val="24"/>
        </w:rPr>
        <w:t xml:space="preserve">4. </w:t>
      </w:r>
      <w:r w:rsidRPr="00AB4CC3">
        <w:rPr>
          <w:sz w:val="24"/>
          <w:szCs w:val="24"/>
        </w:rPr>
        <w:tab/>
        <w:t>The system of claim 1, further comprising:</w:t>
      </w:r>
    </w:p>
    <w:p w14:paraId="03036136" w14:textId="77777777" w:rsidR="00D27F11" w:rsidRPr="00AB4CC3" w:rsidRDefault="00D27F11" w:rsidP="00D27F11">
      <w:pPr>
        <w:pStyle w:val="Header"/>
        <w:tabs>
          <w:tab w:val="clear" w:pos="4680"/>
          <w:tab w:val="clear" w:pos="9360"/>
        </w:tabs>
        <w:spacing w:line="360" w:lineRule="auto"/>
        <w:ind w:firstLine="720"/>
        <w:rPr>
          <w:sz w:val="24"/>
          <w:szCs w:val="24"/>
        </w:rPr>
      </w:pPr>
      <w:r w:rsidRPr="00AB4CC3">
        <w:rPr>
          <w:sz w:val="24"/>
          <w:szCs w:val="24"/>
        </w:rPr>
        <w:t>a sorting gate configured with an automatic latching mechanism,</w:t>
      </w:r>
    </w:p>
    <w:p w14:paraId="33B4FE5A" w14:textId="77777777" w:rsidR="00D27F11" w:rsidRPr="00AB4CC3" w:rsidRDefault="00D27F11" w:rsidP="00D27F11">
      <w:pPr>
        <w:pStyle w:val="Header"/>
        <w:tabs>
          <w:tab w:val="clear" w:pos="4680"/>
          <w:tab w:val="clear" w:pos="9360"/>
        </w:tabs>
        <w:spacing w:line="360" w:lineRule="auto"/>
        <w:ind w:firstLine="720"/>
        <w:rPr>
          <w:sz w:val="24"/>
          <w:szCs w:val="24"/>
        </w:rPr>
      </w:pPr>
      <w:r w:rsidRPr="00AB4CC3">
        <w:rPr>
          <w:sz w:val="24"/>
          <w:szCs w:val="24"/>
        </w:rPr>
        <w:t>wherein the result of the analysis includes a conclusion that the particular animal is exhibiting an aberrant behavioral pattern, and</w:t>
      </w:r>
    </w:p>
    <w:p w14:paraId="418EA335" w14:textId="77777777" w:rsidR="00D27F11" w:rsidRPr="00AB4CC3" w:rsidRDefault="00D27F11" w:rsidP="00D27F11">
      <w:pPr>
        <w:pStyle w:val="Header"/>
        <w:tabs>
          <w:tab w:val="clear" w:pos="4680"/>
          <w:tab w:val="clear" w:pos="9360"/>
        </w:tabs>
        <w:spacing w:line="360" w:lineRule="auto"/>
        <w:ind w:firstLine="720"/>
        <w:rPr>
          <w:sz w:val="24"/>
          <w:szCs w:val="24"/>
        </w:rPr>
      </w:pPr>
      <w:r w:rsidRPr="00AB4CC3">
        <w:rPr>
          <w:sz w:val="24"/>
          <w:szCs w:val="24"/>
        </w:rPr>
        <w:t>wherein, in response to the results of the analysis, the processor is further configured by executing the instructions to:</w:t>
      </w:r>
    </w:p>
    <w:p w14:paraId="1817F0F0" w14:textId="77777777" w:rsidR="00D27F11" w:rsidRPr="00AB4CC3" w:rsidRDefault="00D27F11" w:rsidP="00D27F11">
      <w:pPr>
        <w:pStyle w:val="Header"/>
        <w:tabs>
          <w:tab w:val="clear" w:pos="4680"/>
          <w:tab w:val="clear" w:pos="9360"/>
        </w:tabs>
        <w:spacing w:line="360" w:lineRule="auto"/>
        <w:ind w:left="720" w:firstLine="720"/>
        <w:rPr>
          <w:sz w:val="24"/>
          <w:szCs w:val="24"/>
        </w:rPr>
      </w:pPr>
      <w:r w:rsidRPr="00AB4CC3">
        <w:rPr>
          <w:sz w:val="24"/>
          <w:szCs w:val="24"/>
        </w:rPr>
        <w:t>automatically send a control signal to the automatic latching mechanism to open the sorting gate and permit the particular animal to freely pass through the sorting gate.</w:t>
      </w:r>
    </w:p>
    <w:p w14:paraId="6982E201" w14:textId="77777777" w:rsidR="00D27F11" w:rsidRPr="00AB4CC3" w:rsidRDefault="00D27F11" w:rsidP="00D27F11">
      <w:pPr>
        <w:pStyle w:val="Header"/>
        <w:tabs>
          <w:tab w:val="clear" w:pos="4680"/>
          <w:tab w:val="clear" w:pos="9360"/>
        </w:tabs>
        <w:spacing w:line="360" w:lineRule="auto"/>
        <w:rPr>
          <w:sz w:val="24"/>
          <w:szCs w:val="24"/>
        </w:rPr>
      </w:pPr>
    </w:p>
    <w:p w14:paraId="5D2530C1" w14:textId="77777777" w:rsidR="00D27F11" w:rsidRPr="00AB4CC3" w:rsidRDefault="00D27F11" w:rsidP="00D27F11">
      <w:pPr>
        <w:pStyle w:val="Header"/>
        <w:tabs>
          <w:tab w:val="clear" w:pos="4680"/>
          <w:tab w:val="clear" w:pos="9360"/>
        </w:tabs>
        <w:spacing w:line="360" w:lineRule="auto"/>
        <w:rPr>
          <w:sz w:val="24"/>
          <w:szCs w:val="24"/>
        </w:rPr>
      </w:pPr>
      <w:r>
        <w:rPr>
          <w:sz w:val="24"/>
          <w:szCs w:val="24"/>
        </w:rPr>
        <w:t>5</w:t>
      </w:r>
      <w:r w:rsidRPr="00AB4CC3">
        <w:rPr>
          <w:sz w:val="24"/>
          <w:szCs w:val="24"/>
        </w:rPr>
        <w:t xml:space="preserve">. </w:t>
      </w:r>
      <w:r w:rsidRPr="00AB4CC3">
        <w:rPr>
          <w:sz w:val="24"/>
          <w:szCs w:val="24"/>
        </w:rPr>
        <w:tab/>
        <w:t>The system of claim 1, further comprising:</w:t>
      </w:r>
    </w:p>
    <w:p w14:paraId="76CC47A2" w14:textId="77777777" w:rsidR="00D27F11" w:rsidRDefault="00D27F11" w:rsidP="00D27F11">
      <w:pPr>
        <w:pStyle w:val="Header"/>
        <w:tabs>
          <w:tab w:val="clear" w:pos="4680"/>
          <w:tab w:val="clear" w:pos="9360"/>
        </w:tabs>
        <w:spacing w:line="360" w:lineRule="auto"/>
        <w:ind w:firstLine="720"/>
        <w:rPr>
          <w:sz w:val="24"/>
          <w:szCs w:val="24"/>
        </w:rPr>
      </w:pPr>
      <w:r w:rsidRPr="00AB4CC3">
        <w:rPr>
          <w:sz w:val="24"/>
          <w:szCs w:val="24"/>
        </w:rPr>
        <w:t>a herd monitor including</w:t>
      </w:r>
      <w:r>
        <w:rPr>
          <w:sz w:val="24"/>
          <w:szCs w:val="24"/>
        </w:rPr>
        <w:t>:</w:t>
      </w:r>
    </w:p>
    <w:p w14:paraId="15E504CB" w14:textId="77777777" w:rsidR="00D27F11" w:rsidRDefault="00D27F11" w:rsidP="00D27F11">
      <w:pPr>
        <w:pStyle w:val="Header"/>
        <w:tabs>
          <w:tab w:val="clear" w:pos="4680"/>
          <w:tab w:val="clear" w:pos="9360"/>
        </w:tabs>
        <w:spacing w:line="360" w:lineRule="auto"/>
        <w:ind w:left="720" w:firstLine="720"/>
        <w:rPr>
          <w:sz w:val="24"/>
          <w:szCs w:val="24"/>
        </w:rPr>
      </w:pPr>
      <w:r w:rsidRPr="00AB4CC3">
        <w:rPr>
          <w:sz w:val="24"/>
          <w:szCs w:val="24"/>
        </w:rPr>
        <w:t xml:space="preserve"> (</w:t>
      </w:r>
      <w:r>
        <w:rPr>
          <w:sz w:val="24"/>
          <w:szCs w:val="24"/>
        </w:rPr>
        <w:t>i</w:t>
      </w:r>
      <w:r w:rsidRPr="00AB4CC3">
        <w:rPr>
          <w:sz w:val="24"/>
          <w:szCs w:val="24"/>
        </w:rPr>
        <w:t xml:space="preserve">) a radio frequency reader for collecting information from a plurality of animal sensors coupled to the animals in the herd when the animal sensors are within a proximity to the radio frequency reader, each animal sensor having a radio frequency transponder, and </w:t>
      </w:r>
    </w:p>
    <w:p w14:paraId="0DF5ABCD" w14:textId="77777777" w:rsidR="00D27F11" w:rsidRPr="00AB4CC3" w:rsidRDefault="00D27F11" w:rsidP="00D27F11">
      <w:pPr>
        <w:pStyle w:val="Header"/>
        <w:tabs>
          <w:tab w:val="clear" w:pos="4680"/>
          <w:tab w:val="clear" w:pos="9360"/>
        </w:tabs>
        <w:spacing w:line="360" w:lineRule="auto"/>
        <w:ind w:left="720" w:firstLine="720"/>
        <w:rPr>
          <w:sz w:val="24"/>
          <w:szCs w:val="24"/>
        </w:rPr>
      </w:pPr>
      <w:r w:rsidRPr="00AB4CC3">
        <w:rPr>
          <w:sz w:val="24"/>
          <w:szCs w:val="24"/>
        </w:rPr>
        <w:t>(</w:t>
      </w:r>
      <w:r>
        <w:rPr>
          <w:sz w:val="24"/>
          <w:szCs w:val="24"/>
        </w:rPr>
        <w:t>ii</w:t>
      </w:r>
      <w:r w:rsidRPr="00AB4CC3">
        <w:rPr>
          <w:sz w:val="24"/>
          <w:szCs w:val="24"/>
        </w:rPr>
        <w:t>) a transmitter for transmitting the collected animal-specific data to the livestock interface.</w:t>
      </w:r>
    </w:p>
    <w:p w14:paraId="24CC98F6" w14:textId="77777777" w:rsidR="00D27F11" w:rsidRPr="00AB4CC3" w:rsidRDefault="00D27F11" w:rsidP="00D27F11">
      <w:pPr>
        <w:pStyle w:val="Header"/>
        <w:tabs>
          <w:tab w:val="clear" w:pos="4680"/>
          <w:tab w:val="clear" w:pos="9360"/>
        </w:tabs>
        <w:spacing w:line="360" w:lineRule="auto"/>
        <w:rPr>
          <w:sz w:val="24"/>
          <w:szCs w:val="24"/>
        </w:rPr>
      </w:pPr>
    </w:p>
    <w:p w14:paraId="5814E5C4" w14:textId="77777777" w:rsidR="00D27F11" w:rsidRDefault="00D27F11" w:rsidP="00D27F11">
      <w:pPr>
        <w:pStyle w:val="Header"/>
        <w:tabs>
          <w:tab w:val="clear" w:pos="4680"/>
          <w:tab w:val="clear" w:pos="9360"/>
        </w:tabs>
        <w:spacing w:line="360" w:lineRule="auto"/>
        <w:rPr>
          <w:sz w:val="24"/>
          <w:szCs w:val="24"/>
        </w:rPr>
      </w:pPr>
      <w:r>
        <w:rPr>
          <w:sz w:val="24"/>
          <w:szCs w:val="24"/>
        </w:rPr>
        <w:t>6</w:t>
      </w:r>
      <w:r w:rsidRPr="00AB4CC3">
        <w:rPr>
          <w:sz w:val="24"/>
          <w:szCs w:val="24"/>
        </w:rPr>
        <w:t>.</w:t>
      </w:r>
      <w:r w:rsidRPr="00AB4CC3">
        <w:rPr>
          <w:sz w:val="24"/>
          <w:szCs w:val="24"/>
        </w:rPr>
        <w:tab/>
        <w:t>The system of claim 1, wherein the herd database includes records stored on a blockchain.</w:t>
      </w:r>
    </w:p>
    <w:p w14:paraId="34BF6639" w14:textId="77777777" w:rsidR="00D27F11" w:rsidRDefault="00D27F11" w:rsidP="00D27F11">
      <w:pPr>
        <w:pStyle w:val="Header"/>
        <w:tabs>
          <w:tab w:val="clear" w:pos="4680"/>
          <w:tab w:val="clear" w:pos="9360"/>
        </w:tabs>
        <w:spacing w:line="360" w:lineRule="auto"/>
        <w:rPr>
          <w:sz w:val="24"/>
          <w:szCs w:val="24"/>
        </w:rPr>
      </w:pPr>
    </w:p>
    <w:p w14:paraId="2DC16044" w14:textId="77777777" w:rsidR="00D27F11" w:rsidRPr="00AB4CC3" w:rsidRDefault="00D27F11" w:rsidP="00D27F11">
      <w:pPr>
        <w:pStyle w:val="Header"/>
        <w:tabs>
          <w:tab w:val="clear" w:pos="4680"/>
          <w:tab w:val="left" w:pos="720"/>
        </w:tabs>
        <w:spacing w:line="360" w:lineRule="auto"/>
        <w:rPr>
          <w:sz w:val="24"/>
          <w:szCs w:val="24"/>
        </w:rPr>
      </w:pPr>
      <w:r>
        <w:rPr>
          <w:sz w:val="24"/>
          <w:szCs w:val="24"/>
        </w:rPr>
        <w:lastRenderedPageBreak/>
        <w:t>7</w:t>
      </w:r>
      <w:r w:rsidRPr="00AB4CC3">
        <w:rPr>
          <w:sz w:val="24"/>
          <w:szCs w:val="24"/>
        </w:rPr>
        <w:t xml:space="preserve">. </w:t>
      </w:r>
      <w:r>
        <w:rPr>
          <w:sz w:val="24"/>
          <w:szCs w:val="24"/>
        </w:rPr>
        <w:tab/>
      </w:r>
      <w:r w:rsidRPr="00AB4CC3">
        <w:rPr>
          <w:sz w:val="24"/>
          <w:szCs w:val="24"/>
        </w:rPr>
        <w:t xml:space="preserve">A </w:t>
      </w:r>
      <w:r>
        <w:rPr>
          <w:sz w:val="24"/>
          <w:szCs w:val="24"/>
        </w:rPr>
        <w:t xml:space="preserve">method </w:t>
      </w:r>
      <w:r w:rsidRPr="00AB4CC3">
        <w:rPr>
          <w:sz w:val="24"/>
          <w:szCs w:val="24"/>
        </w:rPr>
        <w:t xml:space="preserve">for monitoring health and activity in animals, the </w:t>
      </w:r>
      <w:r>
        <w:rPr>
          <w:sz w:val="24"/>
          <w:szCs w:val="24"/>
        </w:rPr>
        <w:t xml:space="preserve">method </w:t>
      </w:r>
      <w:r w:rsidRPr="00AB4CC3">
        <w:rPr>
          <w:sz w:val="24"/>
          <w:szCs w:val="24"/>
        </w:rPr>
        <w:t>comprising:</w:t>
      </w:r>
    </w:p>
    <w:p w14:paraId="6E96D616" w14:textId="77777777" w:rsidR="00D27F11" w:rsidRPr="00AB4CC3" w:rsidRDefault="00D27F11" w:rsidP="00D27F11">
      <w:pPr>
        <w:pStyle w:val="Header"/>
        <w:tabs>
          <w:tab w:val="clear" w:pos="4680"/>
        </w:tabs>
        <w:spacing w:line="360" w:lineRule="auto"/>
        <w:ind w:firstLine="720"/>
        <w:rPr>
          <w:sz w:val="24"/>
          <w:szCs w:val="24"/>
        </w:rPr>
      </w:pPr>
      <w:r w:rsidRPr="00AB4CC3">
        <w:rPr>
          <w:sz w:val="24"/>
          <w:szCs w:val="24"/>
        </w:rPr>
        <w:t xml:space="preserve"> obtain</w:t>
      </w:r>
      <w:r>
        <w:rPr>
          <w:sz w:val="24"/>
          <w:szCs w:val="24"/>
        </w:rPr>
        <w:t>ing</w:t>
      </w:r>
      <w:r w:rsidRPr="00AB4CC3">
        <w:rPr>
          <w:sz w:val="24"/>
          <w:szCs w:val="24"/>
        </w:rPr>
        <w:t xml:space="preserve">, </w:t>
      </w:r>
      <w:r>
        <w:rPr>
          <w:sz w:val="24"/>
          <w:szCs w:val="24"/>
        </w:rPr>
        <w:t xml:space="preserve">via a livestock interface provided by </w:t>
      </w:r>
      <w:r w:rsidRPr="00AB4CC3">
        <w:rPr>
          <w:sz w:val="24"/>
          <w:szCs w:val="24"/>
        </w:rPr>
        <w:t>a computing device including a processor, a memory, and a display, animal-specific data that include information representing an identification of a particular animal in a herd and information representing at least one of the particular animal’s i) body position, ii) body temperature, iii) feeding behavior, and iv) a movement pattern;</w:t>
      </w:r>
    </w:p>
    <w:p w14:paraId="2B9FEB7A" w14:textId="77777777" w:rsidR="00D27F11" w:rsidRPr="00AB4CC3" w:rsidRDefault="00D27F11" w:rsidP="00D27F11">
      <w:pPr>
        <w:pStyle w:val="Header"/>
        <w:tabs>
          <w:tab w:val="clear" w:pos="4680"/>
        </w:tabs>
        <w:spacing w:line="360" w:lineRule="auto"/>
        <w:ind w:firstLine="810"/>
        <w:rPr>
          <w:sz w:val="24"/>
          <w:szCs w:val="24"/>
        </w:rPr>
      </w:pPr>
      <w:r w:rsidRPr="00AB4CC3">
        <w:rPr>
          <w:sz w:val="24"/>
          <w:szCs w:val="24"/>
        </w:rPr>
        <w:t>access</w:t>
      </w:r>
      <w:r>
        <w:rPr>
          <w:sz w:val="24"/>
          <w:szCs w:val="24"/>
        </w:rPr>
        <w:t>ing</w:t>
      </w:r>
      <w:r w:rsidRPr="00AB4CC3">
        <w:rPr>
          <w:sz w:val="24"/>
          <w:szCs w:val="24"/>
        </w:rPr>
        <w:t xml:space="preserve">, </w:t>
      </w:r>
      <w:r>
        <w:rPr>
          <w:sz w:val="24"/>
          <w:szCs w:val="24"/>
        </w:rPr>
        <w:t xml:space="preserve">by the computing device, </w:t>
      </w:r>
      <w:r w:rsidRPr="00AB4CC3">
        <w:rPr>
          <w:sz w:val="24"/>
          <w:szCs w:val="24"/>
        </w:rPr>
        <w:t>from a herd database, animal data that include information representing identities and past behaviors of animals in the herd;</w:t>
      </w:r>
    </w:p>
    <w:p w14:paraId="311966F0" w14:textId="77777777" w:rsidR="00D27F11" w:rsidRPr="00AB4CC3" w:rsidRDefault="00D27F11" w:rsidP="00D27F11">
      <w:pPr>
        <w:pStyle w:val="Header"/>
        <w:tabs>
          <w:tab w:val="clear" w:pos="4680"/>
        </w:tabs>
        <w:spacing w:line="360" w:lineRule="auto"/>
        <w:ind w:firstLine="720"/>
        <w:rPr>
          <w:sz w:val="24"/>
          <w:szCs w:val="24"/>
        </w:rPr>
      </w:pPr>
      <w:r w:rsidRPr="00AB4CC3">
        <w:rPr>
          <w:sz w:val="24"/>
          <w:szCs w:val="24"/>
        </w:rPr>
        <w:t>compar</w:t>
      </w:r>
      <w:r>
        <w:rPr>
          <w:sz w:val="24"/>
          <w:szCs w:val="24"/>
        </w:rPr>
        <w:t>ing, by the computing device,</w:t>
      </w:r>
      <w:r w:rsidRPr="00AB4CC3">
        <w:rPr>
          <w:sz w:val="24"/>
          <w:szCs w:val="24"/>
        </w:rPr>
        <w:t xml:space="preserve"> the obtained animal-specific data with the accessed animal data to determine the particular animal’s identity; </w:t>
      </w:r>
    </w:p>
    <w:p w14:paraId="368EC0D5" w14:textId="77777777" w:rsidR="00D27F11" w:rsidRDefault="00D27F11" w:rsidP="00D27F11">
      <w:pPr>
        <w:pStyle w:val="Header"/>
        <w:tabs>
          <w:tab w:val="clear" w:pos="4680"/>
        </w:tabs>
        <w:spacing w:line="360" w:lineRule="auto"/>
        <w:ind w:firstLine="720"/>
        <w:rPr>
          <w:sz w:val="24"/>
          <w:szCs w:val="24"/>
        </w:rPr>
      </w:pPr>
      <w:r>
        <w:rPr>
          <w:sz w:val="24"/>
          <w:szCs w:val="24"/>
        </w:rPr>
        <w:t>performing, by the computing device,</w:t>
      </w:r>
      <w:r w:rsidRPr="00AB4CC3">
        <w:rPr>
          <w:sz w:val="24"/>
          <w:szCs w:val="24"/>
        </w:rPr>
        <w:t xml:space="preserve"> an analysis to determine whether the particular animal is exhibiting an aberrant behavioral pattern, wherein the analysis is performed by comparing the accessed animal data representing past behavior of the particular animal with the obtained animal-specific data, and</w:t>
      </w:r>
    </w:p>
    <w:p w14:paraId="1D887556" w14:textId="77777777" w:rsidR="00D27F11" w:rsidRDefault="00D27F11" w:rsidP="00D27F11">
      <w:pPr>
        <w:pStyle w:val="Header"/>
        <w:tabs>
          <w:tab w:val="clear" w:pos="4680"/>
          <w:tab w:val="clear" w:pos="9360"/>
        </w:tabs>
        <w:spacing w:line="360" w:lineRule="auto"/>
        <w:ind w:firstLine="720"/>
        <w:rPr>
          <w:sz w:val="24"/>
          <w:szCs w:val="24"/>
        </w:rPr>
      </w:pPr>
      <w:r w:rsidRPr="00AB4CC3">
        <w:rPr>
          <w:sz w:val="24"/>
          <w:szCs w:val="24"/>
        </w:rPr>
        <w:t>display</w:t>
      </w:r>
      <w:r>
        <w:rPr>
          <w:sz w:val="24"/>
          <w:szCs w:val="24"/>
        </w:rPr>
        <w:t>ing</w:t>
      </w:r>
      <w:r w:rsidRPr="00AB4CC3">
        <w:rPr>
          <w:sz w:val="24"/>
          <w:szCs w:val="24"/>
        </w:rPr>
        <w:t>, on the display, information representing a result of the analysis.</w:t>
      </w:r>
    </w:p>
    <w:p w14:paraId="170A226F" w14:textId="77777777" w:rsidR="00D27F11" w:rsidRDefault="00D27F11" w:rsidP="00D27F11">
      <w:pPr>
        <w:pStyle w:val="Header"/>
        <w:tabs>
          <w:tab w:val="clear" w:pos="4680"/>
          <w:tab w:val="clear" w:pos="9360"/>
        </w:tabs>
        <w:spacing w:line="360" w:lineRule="auto"/>
        <w:rPr>
          <w:sz w:val="24"/>
          <w:szCs w:val="24"/>
        </w:rPr>
      </w:pPr>
    </w:p>
    <w:p w14:paraId="7AD7CD05" w14:textId="77777777" w:rsidR="00D27F11" w:rsidRDefault="00D27F11" w:rsidP="00D27F11">
      <w:pPr>
        <w:pStyle w:val="Header"/>
        <w:tabs>
          <w:tab w:val="clear" w:pos="4680"/>
          <w:tab w:val="clear" w:pos="9360"/>
        </w:tabs>
        <w:spacing w:line="360" w:lineRule="auto"/>
        <w:rPr>
          <w:sz w:val="24"/>
          <w:szCs w:val="24"/>
        </w:rPr>
      </w:pPr>
      <w:r>
        <w:rPr>
          <w:sz w:val="24"/>
          <w:szCs w:val="24"/>
        </w:rPr>
        <w:t xml:space="preserve">8. </w:t>
      </w:r>
      <w:r>
        <w:rPr>
          <w:sz w:val="24"/>
          <w:szCs w:val="24"/>
        </w:rPr>
        <w:tab/>
        <w:t>The method of claim 7, further comprising:</w:t>
      </w:r>
    </w:p>
    <w:p w14:paraId="43E12AB5" w14:textId="77777777" w:rsidR="00D27F11" w:rsidRDefault="00D27F11" w:rsidP="00D27F11">
      <w:pPr>
        <w:pStyle w:val="Header"/>
        <w:tabs>
          <w:tab w:val="clear" w:pos="4680"/>
          <w:tab w:val="clear" w:pos="9360"/>
        </w:tabs>
        <w:spacing w:line="360" w:lineRule="auto"/>
        <w:ind w:firstLine="720"/>
        <w:rPr>
          <w:sz w:val="24"/>
          <w:szCs w:val="24"/>
        </w:rPr>
      </w:pPr>
      <w:r w:rsidRPr="00AB4CC3">
        <w:rPr>
          <w:sz w:val="24"/>
          <w:szCs w:val="24"/>
        </w:rPr>
        <w:t>automatically send</w:t>
      </w:r>
      <w:r>
        <w:rPr>
          <w:sz w:val="24"/>
          <w:szCs w:val="24"/>
        </w:rPr>
        <w:t>ing, by the computing device,</w:t>
      </w:r>
      <w:r w:rsidRPr="00AB4CC3">
        <w:rPr>
          <w:sz w:val="24"/>
          <w:szCs w:val="24"/>
        </w:rPr>
        <w:t xml:space="preserve"> a control signal to </w:t>
      </w:r>
      <w:r>
        <w:rPr>
          <w:sz w:val="24"/>
          <w:szCs w:val="24"/>
        </w:rPr>
        <w:t xml:space="preserve">a </w:t>
      </w:r>
      <w:r w:rsidRPr="00AB4CC3">
        <w:rPr>
          <w:sz w:val="24"/>
          <w:szCs w:val="24"/>
        </w:rPr>
        <w:t>feed dispenser to dispense a therapeutically effective amount of supplemental salt and minerals mixed with feed when the result of the analysis indicates that the animal is exhibiting an aberrant behavioral pattern indicative of grass tetany</w:t>
      </w:r>
      <w:r>
        <w:rPr>
          <w:sz w:val="24"/>
          <w:szCs w:val="24"/>
        </w:rPr>
        <w:t xml:space="preserve">, </w:t>
      </w:r>
    </w:p>
    <w:p w14:paraId="30303F31" w14:textId="77777777" w:rsidR="00D27F11" w:rsidRPr="00AB4CC3" w:rsidRDefault="00D27F11" w:rsidP="00D27F11">
      <w:pPr>
        <w:pStyle w:val="Header"/>
        <w:tabs>
          <w:tab w:val="clear" w:pos="4680"/>
          <w:tab w:val="clear" w:pos="9360"/>
        </w:tabs>
        <w:spacing w:line="360" w:lineRule="auto"/>
        <w:ind w:firstLine="720"/>
        <w:rPr>
          <w:sz w:val="24"/>
          <w:szCs w:val="24"/>
        </w:rPr>
      </w:pPr>
      <w:r>
        <w:rPr>
          <w:sz w:val="24"/>
          <w:szCs w:val="24"/>
        </w:rPr>
        <w:t>wherein the</w:t>
      </w:r>
      <w:r w:rsidRPr="00AB4CC3">
        <w:rPr>
          <w:sz w:val="24"/>
          <w:szCs w:val="24"/>
        </w:rPr>
        <w:t xml:space="preserve"> feed dispenser compris</w:t>
      </w:r>
      <w:r>
        <w:rPr>
          <w:sz w:val="24"/>
          <w:szCs w:val="24"/>
        </w:rPr>
        <w:t>es</w:t>
      </w:r>
      <w:r w:rsidRPr="00AB4CC3">
        <w:rPr>
          <w:sz w:val="24"/>
          <w:szCs w:val="24"/>
        </w:rPr>
        <w:t xml:space="preserve"> a feed and supplement supply, </w:t>
      </w:r>
      <w:r>
        <w:rPr>
          <w:sz w:val="24"/>
          <w:szCs w:val="24"/>
        </w:rPr>
        <w:t xml:space="preserve">and </w:t>
      </w:r>
      <w:r w:rsidRPr="00AB4CC3">
        <w:rPr>
          <w:sz w:val="24"/>
          <w:szCs w:val="24"/>
        </w:rPr>
        <w:t xml:space="preserve">the feed dispenser </w:t>
      </w:r>
      <w:r>
        <w:rPr>
          <w:sz w:val="24"/>
          <w:szCs w:val="24"/>
        </w:rPr>
        <w:t xml:space="preserve">is </w:t>
      </w:r>
      <w:r w:rsidRPr="00AB4CC3">
        <w:rPr>
          <w:sz w:val="24"/>
          <w:szCs w:val="24"/>
        </w:rPr>
        <w:t>operable to dispense individualized amounts of feed and optional supplements</w:t>
      </w:r>
      <w:r>
        <w:rPr>
          <w:sz w:val="24"/>
          <w:szCs w:val="24"/>
        </w:rPr>
        <w:t>.</w:t>
      </w:r>
      <w:r w:rsidRPr="00AB4CC3">
        <w:rPr>
          <w:sz w:val="24"/>
          <w:szCs w:val="24"/>
        </w:rPr>
        <w:t xml:space="preserve"> </w:t>
      </w:r>
    </w:p>
    <w:bookmarkEnd w:id="0"/>
    <w:p w14:paraId="45F501AF" w14:textId="77777777" w:rsidR="00D27F11" w:rsidRPr="00AB4CC3" w:rsidRDefault="00D27F11" w:rsidP="00D27F11">
      <w:pPr>
        <w:pStyle w:val="Header"/>
        <w:tabs>
          <w:tab w:val="clear" w:pos="4680"/>
          <w:tab w:val="clear" w:pos="9360"/>
        </w:tabs>
        <w:spacing w:line="360" w:lineRule="auto"/>
        <w:ind w:firstLine="720"/>
        <w:rPr>
          <w:sz w:val="24"/>
          <w:szCs w:val="24"/>
        </w:rPr>
      </w:pPr>
      <w:r w:rsidRPr="00AB4CC3">
        <w:rPr>
          <w:sz w:val="24"/>
          <w:szCs w:val="24"/>
        </w:rPr>
        <w:t>.</w:t>
      </w:r>
    </w:p>
    <w:p w14:paraId="634E69F8" w14:textId="77777777" w:rsidR="00D27F11" w:rsidRPr="00AB4CC3" w:rsidRDefault="00D27F11" w:rsidP="00D27F11">
      <w:pPr>
        <w:pStyle w:val="Header"/>
        <w:tabs>
          <w:tab w:val="clear" w:pos="4680"/>
          <w:tab w:val="clear" w:pos="9360"/>
        </w:tabs>
        <w:spacing w:line="360" w:lineRule="auto"/>
        <w:rPr>
          <w:sz w:val="24"/>
          <w:szCs w:val="24"/>
        </w:rPr>
      </w:pPr>
    </w:p>
    <w:p w14:paraId="52442F4D" w14:textId="77777777" w:rsidR="00D27F11" w:rsidRPr="008F0F56" w:rsidRDefault="00D27F11" w:rsidP="00D27F11">
      <w:pPr>
        <w:pStyle w:val="Header"/>
        <w:tabs>
          <w:tab w:val="clear" w:pos="4680"/>
          <w:tab w:val="clear" w:pos="9360"/>
        </w:tabs>
        <w:spacing w:line="360" w:lineRule="auto"/>
        <w:rPr>
          <w:sz w:val="24"/>
          <w:szCs w:val="24"/>
        </w:rPr>
      </w:pPr>
    </w:p>
    <w:p w14:paraId="1CD77F81" w14:textId="77777777" w:rsidR="00D27F11" w:rsidRPr="008F0F56" w:rsidRDefault="00D27F11" w:rsidP="00D27F11">
      <w:pPr>
        <w:pStyle w:val="Header"/>
        <w:tabs>
          <w:tab w:val="clear" w:pos="4680"/>
          <w:tab w:val="clear" w:pos="9360"/>
        </w:tabs>
        <w:spacing w:line="360" w:lineRule="auto"/>
        <w:rPr>
          <w:sz w:val="24"/>
          <w:szCs w:val="24"/>
        </w:rPr>
      </w:pPr>
      <w:r w:rsidRPr="008F0F56">
        <w:rPr>
          <w:sz w:val="24"/>
          <w:szCs w:val="24"/>
        </w:rPr>
        <w:br w:type="page"/>
      </w:r>
      <w:r w:rsidRPr="008F0F56">
        <w:rPr>
          <w:sz w:val="24"/>
          <w:szCs w:val="24"/>
        </w:rPr>
        <w:lastRenderedPageBreak/>
        <w:t>ABSTRACT</w:t>
      </w:r>
    </w:p>
    <w:p w14:paraId="5F7E8AE6" w14:textId="729A8B2A" w:rsidR="00D34837" w:rsidRDefault="00D27F11" w:rsidP="001465B0">
      <w:pPr>
        <w:pStyle w:val="BodyText"/>
        <w:spacing w:line="360" w:lineRule="auto"/>
        <w:ind w:firstLine="720"/>
      </w:pPr>
      <w:r w:rsidRPr="00BA3730">
        <w:rPr>
          <w:sz w:val="24"/>
          <w:szCs w:val="24"/>
        </w:rPr>
        <w:t>A system and method provide for monitoring health and activity in animals is disclosed.  A processor is configured to obtain, via a livestock interface, animal-specific data that include information representing an identification of a particular animal in a herd.  Further, information representing at least one of the particular animal’s i) body position, ii) body temperature, iii) feeding behavior, and iv) a movement pattern is obtained.  Moreover, the processor accesses, from a herd database, animal data that include information representing identities and past behaviors of animals in the herd.  The obtained animal-specific data are compared with the accessed animal data to determine the particular animal’s identity.  In addition, the processor is configured to perform an analysis to determine whether the particular animal is exhibiting an aberrant behavioral pattern, by comparing the accessed animal data representing past behavior of the particular animal with the obtained animal-specific data</w:t>
      </w:r>
      <w:r>
        <w:rPr>
          <w:sz w:val="24"/>
          <w:szCs w:val="24"/>
        </w:rPr>
        <w:t>.</w:t>
      </w:r>
    </w:p>
    <w:p w14:paraId="147BBE8A" w14:textId="65317B68" w:rsidR="00DF434F" w:rsidRDefault="00DF434F">
      <w:pPr>
        <w:rPr>
          <w:sz w:val="17"/>
          <w:szCs w:val="17"/>
        </w:rPr>
      </w:pPr>
      <w:r>
        <w:br w:type="page"/>
      </w:r>
    </w:p>
    <w:p w14:paraId="36582284" w14:textId="698E7D07" w:rsidR="00CF23FA" w:rsidRDefault="00DF434F" w:rsidP="00B94B46">
      <w:pPr>
        <w:pStyle w:val="BodyText"/>
      </w:pPr>
      <w:r>
        <w:rPr>
          <w:noProof/>
        </w:rPr>
        <w:lastRenderedPageBreak/>
        <w:drawing>
          <wp:inline distT="0" distB="0" distL="0" distR="0" wp14:anchorId="1A5F5754" wp14:editId="2FEAB897">
            <wp:extent cx="5572999" cy="4868883"/>
            <wp:effectExtent l="0" t="0" r="0" b="0"/>
            <wp:docPr id="44" name="Picture 44"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table&#10;&#10;Description automatically generated"/>
                    <pic:cNvPicPr/>
                  </pic:nvPicPr>
                  <pic:blipFill rotWithShape="1">
                    <a:blip r:embed="rId35" cstate="print">
                      <a:extLst>
                        <a:ext uri="{28A0092B-C50C-407E-A947-70E740481C1C}">
                          <a14:useLocalDpi xmlns:a14="http://schemas.microsoft.com/office/drawing/2010/main" val="0"/>
                        </a:ext>
                      </a:extLst>
                    </a:blip>
                    <a:srcRect l="10591" t="16808" r="26269" b="11798"/>
                    <a:stretch/>
                  </pic:blipFill>
                  <pic:spPr bwMode="auto">
                    <a:xfrm>
                      <a:off x="0" y="0"/>
                      <a:ext cx="5582659" cy="4877323"/>
                    </a:xfrm>
                    <a:prstGeom prst="rect">
                      <a:avLst/>
                    </a:prstGeom>
                    <a:ln>
                      <a:noFill/>
                    </a:ln>
                    <a:extLst>
                      <a:ext uri="{53640926-AAD7-44D8-BBD7-CCE9431645EC}">
                        <a14:shadowObscured xmlns:a14="http://schemas.microsoft.com/office/drawing/2010/main"/>
                      </a:ext>
                    </a:extLst>
                  </pic:spPr>
                </pic:pic>
              </a:graphicData>
            </a:graphic>
          </wp:inline>
        </w:drawing>
      </w:r>
    </w:p>
    <w:p w14:paraId="7D579D9A" w14:textId="6A496E20" w:rsidR="00EF0AC1" w:rsidRDefault="00EF0AC1" w:rsidP="00EF0AC1">
      <w:pPr>
        <w:pStyle w:val="BodyText"/>
      </w:pPr>
    </w:p>
    <w:p w14:paraId="55FD0053" w14:textId="25460CF7" w:rsidR="00D33394" w:rsidRDefault="00D33394" w:rsidP="00D33394">
      <w:pPr>
        <w:pStyle w:val="BodyText"/>
      </w:pPr>
    </w:p>
    <w:p w14:paraId="76CA0425" w14:textId="77777777" w:rsidR="009E129B" w:rsidRDefault="009E129B" w:rsidP="00044C74">
      <w:pPr>
        <w:pStyle w:val="BodyText"/>
      </w:pPr>
    </w:p>
    <w:p w14:paraId="141E300E" w14:textId="3DF58DE5" w:rsidR="008D5C09" w:rsidRDefault="008D5C09" w:rsidP="008D5C09">
      <w:pPr>
        <w:pStyle w:val="BodyText"/>
      </w:pPr>
    </w:p>
    <w:p w14:paraId="64312EFD" w14:textId="77777777" w:rsidR="00BC387B" w:rsidRDefault="00BC387B" w:rsidP="00AA5740">
      <w:pPr>
        <w:pStyle w:val="BodyText"/>
      </w:pPr>
    </w:p>
    <w:p w14:paraId="7140EE0D" w14:textId="77777777" w:rsidR="007F42C3" w:rsidRDefault="007F42C3" w:rsidP="00090F23">
      <w:pPr>
        <w:pStyle w:val="BodyText"/>
      </w:pPr>
    </w:p>
    <w:p w14:paraId="11BC9F36" w14:textId="1BDF4976" w:rsidR="00904A98" w:rsidRDefault="00904A98" w:rsidP="00904A98">
      <w:pPr>
        <w:pStyle w:val="BodyText"/>
      </w:pPr>
    </w:p>
    <w:p w14:paraId="6A2BF47B" w14:textId="0C349836" w:rsidR="009D7827" w:rsidRDefault="009D7827" w:rsidP="009D7827">
      <w:pPr>
        <w:pStyle w:val="BodyText"/>
      </w:pPr>
    </w:p>
    <w:p w14:paraId="1A73E4DB" w14:textId="334F0DDE" w:rsidR="00FA4723" w:rsidRDefault="00FA4723" w:rsidP="00FA4723">
      <w:pPr>
        <w:pStyle w:val="BodyText"/>
      </w:pPr>
    </w:p>
    <w:p w14:paraId="4DA2A2F1" w14:textId="77777777" w:rsidR="003853EE" w:rsidRDefault="003853EE" w:rsidP="00F0346F">
      <w:pPr>
        <w:pStyle w:val="BodyText"/>
      </w:pPr>
    </w:p>
    <w:p w14:paraId="6CFCCBAF" w14:textId="5AC73E69" w:rsidR="004B5231" w:rsidRDefault="004B5231" w:rsidP="004B5231">
      <w:pPr>
        <w:pStyle w:val="BodyText"/>
      </w:pPr>
    </w:p>
    <w:p w14:paraId="39F871EB" w14:textId="391EF9AD" w:rsidR="00A7683D" w:rsidRDefault="00A7683D" w:rsidP="00A7683D">
      <w:pPr>
        <w:pStyle w:val="BodyText"/>
      </w:pPr>
    </w:p>
    <w:p w14:paraId="27EEAB05" w14:textId="0B371167" w:rsidR="0088533E" w:rsidRDefault="0088533E" w:rsidP="0088533E">
      <w:pPr>
        <w:pStyle w:val="BodyText"/>
      </w:pPr>
    </w:p>
    <w:p w14:paraId="7AEE756A" w14:textId="0A2398F7" w:rsidR="0005501F" w:rsidRDefault="0005501F" w:rsidP="0005501F">
      <w:pPr>
        <w:pStyle w:val="BodyText"/>
      </w:pPr>
    </w:p>
    <w:p w14:paraId="202D7669" w14:textId="291B5B3F" w:rsidR="004F0B72" w:rsidRDefault="004F0B72" w:rsidP="004F0B72">
      <w:pPr>
        <w:pStyle w:val="BodyText"/>
      </w:pPr>
    </w:p>
    <w:p w14:paraId="6EEBE4E5" w14:textId="0B2467EC" w:rsidR="007A5414" w:rsidRDefault="007A5414" w:rsidP="007A5414">
      <w:pPr>
        <w:pStyle w:val="BodyText"/>
      </w:pPr>
    </w:p>
    <w:p w14:paraId="2CBBFD8C" w14:textId="6AB92863" w:rsidR="00361F6B" w:rsidRDefault="00361F6B" w:rsidP="00361F6B">
      <w:pPr>
        <w:pStyle w:val="BodyText"/>
      </w:pPr>
    </w:p>
    <w:p w14:paraId="454C5BF7" w14:textId="77777777" w:rsidR="0017672F" w:rsidRDefault="0017672F" w:rsidP="006F2AE1">
      <w:pPr>
        <w:pStyle w:val="BodyText"/>
      </w:pPr>
    </w:p>
    <w:p w14:paraId="2278D8B1" w14:textId="3BFAF365" w:rsidR="00A525CD" w:rsidRDefault="00A525CD" w:rsidP="00A525CD">
      <w:pPr>
        <w:pStyle w:val="BodyText"/>
      </w:pPr>
    </w:p>
    <w:p w14:paraId="06C91D19" w14:textId="111DBDEB" w:rsidR="008B4AB5" w:rsidRDefault="008B4AB5" w:rsidP="008B4AB5">
      <w:pPr>
        <w:pStyle w:val="BodyText"/>
      </w:pPr>
    </w:p>
    <w:p w14:paraId="328D59DD" w14:textId="6C6DFB8E" w:rsidR="00EC6834" w:rsidRDefault="00EC6834" w:rsidP="00EC6834">
      <w:pPr>
        <w:pStyle w:val="BodyText"/>
      </w:pPr>
    </w:p>
    <w:p w14:paraId="62996A3C" w14:textId="77777777" w:rsidR="00EC6834" w:rsidRDefault="00EC6834" w:rsidP="00FA2743">
      <w:pPr>
        <w:pStyle w:val="BodyText"/>
      </w:pPr>
    </w:p>
    <w:p w14:paraId="752B15A2" w14:textId="153FBF3C" w:rsidR="00A07097" w:rsidRDefault="00A07097" w:rsidP="00A07097">
      <w:pPr>
        <w:pStyle w:val="BodyText"/>
      </w:pPr>
    </w:p>
    <w:p w14:paraId="46C365A7" w14:textId="098A353E" w:rsidR="000C0839" w:rsidRDefault="00FA2743" w:rsidP="000C0839">
      <w:pPr>
        <w:pStyle w:val="BodyText"/>
      </w:pPr>
      <w:r>
        <w:t xml:space="preserve"> </w:t>
      </w:r>
    </w:p>
    <w:p w14:paraId="17CF2771" w14:textId="511FA0DE" w:rsidR="00A838F1" w:rsidRDefault="00A838F1" w:rsidP="00A838F1">
      <w:pPr>
        <w:pStyle w:val="BodyText"/>
      </w:pPr>
    </w:p>
    <w:p w14:paraId="347F81D1" w14:textId="0128EAE7" w:rsidR="004A2520" w:rsidRDefault="004A2520" w:rsidP="004A2520">
      <w:pPr>
        <w:pStyle w:val="BodyText"/>
      </w:pPr>
    </w:p>
    <w:p w14:paraId="1CCDCE6F" w14:textId="77777777" w:rsidR="00814280" w:rsidRDefault="00814280" w:rsidP="00BE6A5B">
      <w:pPr>
        <w:pStyle w:val="BodyText"/>
      </w:pPr>
    </w:p>
    <w:p w14:paraId="67005D7B" w14:textId="0166C14D" w:rsidR="00422F3C" w:rsidRDefault="00422F3C" w:rsidP="00422F3C">
      <w:pPr>
        <w:pStyle w:val="BodyText"/>
      </w:pPr>
    </w:p>
    <w:p w14:paraId="2CEE0722" w14:textId="140F2169" w:rsidR="00C10F68" w:rsidRDefault="00C10F68" w:rsidP="00C10F68">
      <w:pPr>
        <w:pStyle w:val="BodyText"/>
      </w:pPr>
    </w:p>
    <w:p w14:paraId="498FF3CD" w14:textId="64BE884B" w:rsidR="00AC5ED8" w:rsidRDefault="00DF434F" w:rsidP="00B94B46">
      <w:pPr>
        <w:pStyle w:val="BodyText"/>
        <w:jc w:val="center"/>
      </w:pPr>
      <w:r>
        <w:rPr>
          <w:noProof/>
        </w:rPr>
        <w:drawing>
          <wp:inline distT="0" distB="0" distL="0" distR="0" wp14:anchorId="7C7F87C6" wp14:editId="41E5F1C3">
            <wp:extent cx="5700156" cy="4653188"/>
            <wp:effectExtent l="0" t="0" r="0" b="0"/>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rotWithShape="1">
                    <a:blip r:embed="rId36" cstate="print">
                      <a:extLst>
                        <a:ext uri="{28A0092B-C50C-407E-A947-70E740481C1C}">
                          <a14:useLocalDpi xmlns:a14="http://schemas.microsoft.com/office/drawing/2010/main" val="0"/>
                        </a:ext>
                      </a:extLst>
                    </a:blip>
                    <a:srcRect l="10992" t="17067" r="27064" b="17487"/>
                    <a:stretch/>
                  </pic:blipFill>
                  <pic:spPr bwMode="auto">
                    <a:xfrm>
                      <a:off x="0" y="0"/>
                      <a:ext cx="5719930" cy="4669330"/>
                    </a:xfrm>
                    <a:prstGeom prst="rect">
                      <a:avLst/>
                    </a:prstGeom>
                    <a:ln>
                      <a:noFill/>
                    </a:ln>
                    <a:extLst>
                      <a:ext uri="{53640926-AAD7-44D8-BBD7-CCE9431645EC}">
                        <a14:shadowObscured xmlns:a14="http://schemas.microsoft.com/office/drawing/2010/main"/>
                      </a:ext>
                    </a:extLst>
                  </pic:spPr>
                </pic:pic>
              </a:graphicData>
            </a:graphic>
          </wp:inline>
        </w:drawing>
      </w:r>
    </w:p>
    <w:p w14:paraId="157168AA" w14:textId="77777777" w:rsidR="0094563F" w:rsidRDefault="0094563F">
      <w:pPr>
        <w:rPr>
          <w:sz w:val="17"/>
          <w:szCs w:val="17"/>
        </w:rPr>
        <w:sectPr w:rsidR="0094563F" w:rsidSect="00D631C8">
          <w:headerReference w:type="even" r:id="rId37"/>
          <w:headerReference w:type="default" r:id="rId38"/>
          <w:headerReference w:type="first" r:id="rId39"/>
          <w:pgSz w:w="12240" w:h="15840"/>
          <w:pgMar w:top="1440" w:right="1440" w:bottom="1440" w:left="1440" w:header="144" w:footer="432" w:gutter="0"/>
          <w:cols w:space="720"/>
          <w:docGrid w:linePitch="360"/>
        </w:sectPr>
      </w:pPr>
    </w:p>
    <w:p w14:paraId="46B5DA99" w14:textId="12139CC2" w:rsidR="00DF434F" w:rsidRDefault="00DF434F">
      <w:pPr>
        <w:rPr>
          <w:sz w:val="17"/>
          <w:szCs w:val="17"/>
        </w:rPr>
      </w:pPr>
    </w:p>
    <w:p w14:paraId="6ECBE0D6" w14:textId="77777777" w:rsidR="00403E70" w:rsidRDefault="00403E70" w:rsidP="00403E70">
      <w:pPr>
        <w:jc w:val="center"/>
        <w:rPr>
          <w:b/>
          <w:bCs/>
          <w:sz w:val="24"/>
          <w:szCs w:val="24"/>
        </w:rPr>
      </w:pPr>
      <w:r w:rsidRPr="006E5CC4">
        <w:rPr>
          <w:b/>
          <w:bCs/>
          <w:sz w:val="24"/>
          <w:szCs w:val="24"/>
        </w:rPr>
        <w:t>IN THE UNITED STATES PATENT AND TRADEMARK OFFICE</w:t>
      </w:r>
    </w:p>
    <w:p w14:paraId="1E7D66B5" w14:textId="77777777" w:rsidR="00403E70" w:rsidRDefault="00403E70" w:rsidP="00403E70">
      <w:pPr>
        <w:jc w:val="center"/>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3770"/>
      </w:tblGrid>
      <w:tr w:rsidR="00403E70" w:rsidRPr="006E5CC4" w14:paraId="31AAF0CE" w14:textId="77777777" w:rsidTr="003E2E05">
        <w:tc>
          <w:tcPr>
            <w:tcW w:w="5580" w:type="dxa"/>
          </w:tcPr>
          <w:p w14:paraId="4BD9F60F" w14:textId="77777777" w:rsidR="00403E70" w:rsidRPr="006E5CC4" w:rsidRDefault="00403E70" w:rsidP="003E2E05">
            <w:pPr>
              <w:rPr>
                <w:sz w:val="24"/>
                <w:szCs w:val="24"/>
              </w:rPr>
            </w:pPr>
            <w:r w:rsidRPr="006E5CC4">
              <w:rPr>
                <w:sz w:val="24"/>
                <w:szCs w:val="24"/>
              </w:rPr>
              <w:t>In re Application of</w:t>
            </w:r>
            <w:r>
              <w:rPr>
                <w:sz w:val="24"/>
                <w:szCs w:val="24"/>
              </w:rPr>
              <w:t>:</w:t>
            </w:r>
          </w:p>
        </w:tc>
        <w:tc>
          <w:tcPr>
            <w:tcW w:w="3770" w:type="dxa"/>
          </w:tcPr>
          <w:p w14:paraId="03C18228" w14:textId="77777777" w:rsidR="00403E70" w:rsidRPr="006E5CC4" w:rsidRDefault="00403E70" w:rsidP="003E2E05">
            <w:pPr>
              <w:rPr>
                <w:sz w:val="24"/>
                <w:szCs w:val="24"/>
              </w:rPr>
            </w:pPr>
          </w:p>
        </w:tc>
      </w:tr>
      <w:tr w:rsidR="00403E70" w:rsidRPr="006E5CC4" w14:paraId="479F749E" w14:textId="77777777" w:rsidTr="003E2E05">
        <w:tc>
          <w:tcPr>
            <w:tcW w:w="5580" w:type="dxa"/>
          </w:tcPr>
          <w:p w14:paraId="05E4D220" w14:textId="77777777" w:rsidR="00403E70" w:rsidRPr="006E5CC4" w:rsidRDefault="00403E70" w:rsidP="003E2E05">
            <w:pPr>
              <w:rPr>
                <w:sz w:val="24"/>
                <w:szCs w:val="24"/>
              </w:rPr>
            </w:pPr>
            <w:r>
              <w:rPr>
                <w:sz w:val="24"/>
                <w:szCs w:val="24"/>
              </w:rPr>
              <w:t xml:space="preserve">Tom Morrow </w:t>
            </w:r>
          </w:p>
        </w:tc>
        <w:tc>
          <w:tcPr>
            <w:tcW w:w="3770" w:type="dxa"/>
          </w:tcPr>
          <w:p w14:paraId="365DCD73" w14:textId="77777777" w:rsidR="00403E70" w:rsidRPr="006E5CC4" w:rsidRDefault="00403E70" w:rsidP="003E2E05">
            <w:pPr>
              <w:rPr>
                <w:sz w:val="24"/>
                <w:szCs w:val="24"/>
              </w:rPr>
            </w:pPr>
          </w:p>
        </w:tc>
      </w:tr>
      <w:tr w:rsidR="00403E70" w:rsidRPr="006E5CC4" w14:paraId="5F7FBE53" w14:textId="77777777" w:rsidTr="003E2E05">
        <w:tc>
          <w:tcPr>
            <w:tcW w:w="5580" w:type="dxa"/>
          </w:tcPr>
          <w:p w14:paraId="4B49A1F2" w14:textId="77777777" w:rsidR="00403E70" w:rsidRPr="006E5CC4" w:rsidRDefault="00403E70" w:rsidP="003E2E05">
            <w:pPr>
              <w:rPr>
                <w:sz w:val="24"/>
                <w:szCs w:val="24"/>
              </w:rPr>
            </w:pPr>
          </w:p>
        </w:tc>
        <w:tc>
          <w:tcPr>
            <w:tcW w:w="3770" w:type="dxa"/>
          </w:tcPr>
          <w:p w14:paraId="62D6A4DE" w14:textId="77777777" w:rsidR="00403E70" w:rsidRPr="006E5CC4" w:rsidRDefault="00403E70" w:rsidP="003E2E05">
            <w:pPr>
              <w:rPr>
                <w:sz w:val="24"/>
                <w:szCs w:val="24"/>
              </w:rPr>
            </w:pPr>
          </w:p>
        </w:tc>
      </w:tr>
      <w:tr w:rsidR="00403E70" w:rsidRPr="006E5CC4" w14:paraId="793DE013" w14:textId="77777777" w:rsidTr="003E2E05">
        <w:tc>
          <w:tcPr>
            <w:tcW w:w="5580" w:type="dxa"/>
          </w:tcPr>
          <w:p w14:paraId="42B562A6" w14:textId="77777777" w:rsidR="00403E70" w:rsidRPr="006E5CC4" w:rsidRDefault="00403E70" w:rsidP="003E2E05">
            <w:pPr>
              <w:rPr>
                <w:sz w:val="24"/>
                <w:szCs w:val="24"/>
              </w:rPr>
            </w:pPr>
            <w:r w:rsidRPr="006E5CC4">
              <w:rPr>
                <w:sz w:val="24"/>
                <w:szCs w:val="24"/>
              </w:rPr>
              <w:t>Application N</w:t>
            </w:r>
            <w:r>
              <w:rPr>
                <w:sz w:val="24"/>
                <w:szCs w:val="24"/>
              </w:rPr>
              <w:t>o</w:t>
            </w:r>
            <w:r w:rsidRPr="006E5CC4">
              <w:rPr>
                <w:sz w:val="24"/>
                <w:szCs w:val="24"/>
              </w:rPr>
              <w:t>.:</w:t>
            </w:r>
            <w:r>
              <w:rPr>
                <w:sz w:val="24"/>
                <w:szCs w:val="24"/>
              </w:rPr>
              <w:t xml:space="preserve"> 12/345,678</w:t>
            </w:r>
          </w:p>
        </w:tc>
        <w:tc>
          <w:tcPr>
            <w:tcW w:w="3770" w:type="dxa"/>
          </w:tcPr>
          <w:p w14:paraId="439654BE" w14:textId="77777777" w:rsidR="00403E70" w:rsidRPr="006E5CC4" w:rsidRDefault="00403E70" w:rsidP="003E2E05">
            <w:pPr>
              <w:rPr>
                <w:sz w:val="24"/>
                <w:szCs w:val="24"/>
              </w:rPr>
            </w:pPr>
            <w:r>
              <w:rPr>
                <w:sz w:val="24"/>
                <w:szCs w:val="24"/>
              </w:rPr>
              <w:t>Confirmation No. 8697</w:t>
            </w:r>
          </w:p>
        </w:tc>
      </w:tr>
      <w:tr w:rsidR="00403E70" w:rsidRPr="006E5CC4" w14:paraId="0E137EBB" w14:textId="77777777" w:rsidTr="003E2E05">
        <w:tc>
          <w:tcPr>
            <w:tcW w:w="5580" w:type="dxa"/>
          </w:tcPr>
          <w:p w14:paraId="55CA3E0D" w14:textId="77777777" w:rsidR="00403E70" w:rsidRPr="006E5CC4" w:rsidRDefault="00403E70" w:rsidP="003E2E05">
            <w:pPr>
              <w:rPr>
                <w:sz w:val="24"/>
                <w:szCs w:val="24"/>
              </w:rPr>
            </w:pPr>
          </w:p>
        </w:tc>
        <w:tc>
          <w:tcPr>
            <w:tcW w:w="3770" w:type="dxa"/>
          </w:tcPr>
          <w:p w14:paraId="4ABB4A05" w14:textId="77777777" w:rsidR="00403E70" w:rsidRPr="006E5CC4" w:rsidRDefault="00403E70" w:rsidP="003E2E05">
            <w:pPr>
              <w:rPr>
                <w:sz w:val="24"/>
                <w:szCs w:val="24"/>
              </w:rPr>
            </w:pPr>
          </w:p>
        </w:tc>
      </w:tr>
      <w:tr w:rsidR="00403E70" w:rsidRPr="006E5CC4" w14:paraId="27DABE32" w14:textId="77777777" w:rsidTr="003E2E05">
        <w:tc>
          <w:tcPr>
            <w:tcW w:w="5580" w:type="dxa"/>
          </w:tcPr>
          <w:p w14:paraId="1CF18867" w14:textId="77777777" w:rsidR="00403E70" w:rsidRPr="006E5CC4" w:rsidRDefault="00403E70" w:rsidP="003E2E05">
            <w:pPr>
              <w:rPr>
                <w:sz w:val="24"/>
                <w:szCs w:val="24"/>
              </w:rPr>
            </w:pPr>
            <w:r>
              <w:rPr>
                <w:sz w:val="24"/>
                <w:szCs w:val="24"/>
              </w:rPr>
              <w:t>Filed: April 28, 2019</w:t>
            </w:r>
          </w:p>
        </w:tc>
        <w:tc>
          <w:tcPr>
            <w:tcW w:w="3770" w:type="dxa"/>
          </w:tcPr>
          <w:p w14:paraId="790AA14B" w14:textId="77777777" w:rsidR="00403E70" w:rsidRPr="006E5CC4" w:rsidRDefault="00403E70" w:rsidP="003E2E05">
            <w:pPr>
              <w:rPr>
                <w:sz w:val="24"/>
                <w:szCs w:val="24"/>
              </w:rPr>
            </w:pPr>
            <w:r>
              <w:rPr>
                <w:sz w:val="24"/>
                <w:szCs w:val="24"/>
              </w:rPr>
              <w:t>Art Unit: 4568</w:t>
            </w:r>
          </w:p>
        </w:tc>
      </w:tr>
      <w:tr w:rsidR="00403E70" w:rsidRPr="006E5CC4" w14:paraId="2313CBE1" w14:textId="77777777" w:rsidTr="003E2E05">
        <w:tc>
          <w:tcPr>
            <w:tcW w:w="5580" w:type="dxa"/>
          </w:tcPr>
          <w:p w14:paraId="0DBF5910" w14:textId="77777777" w:rsidR="00403E70" w:rsidRPr="006E5CC4" w:rsidRDefault="00403E70" w:rsidP="003E2E05">
            <w:pPr>
              <w:rPr>
                <w:sz w:val="24"/>
                <w:szCs w:val="24"/>
              </w:rPr>
            </w:pPr>
          </w:p>
        </w:tc>
        <w:tc>
          <w:tcPr>
            <w:tcW w:w="3770" w:type="dxa"/>
          </w:tcPr>
          <w:p w14:paraId="00C86693" w14:textId="77777777" w:rsidR="00403E70" w:rsidRPr="006E5CC4" w:rsidRDefault="00403E70" w:rsidP="003E2E05">
            <w:pPr>
              <w:rPr>
                <w:sz w:val="24"/>
                <w:szCs w:val="24"/>
              </w:rPr>
            </w:pPr>
          </w:p>
        </w:tc>
      </w:tr>
      <w:tr w:rsidR="00403E70" w:rsidRPr="006E5CC4" w14:paraId="1D98B44B" w14:textId="77777777" w:rsidTr="003E2E05">
        <w:tc>
          <w:tcPr>
            <w:tcW w:w="5580" w:type="dxa"/>
          </w:tcPr>
          <w:p w14:paraId="49812C3D" w14:textId="77777777" w:rsidR="00403E70" w:rsidRPr="006E5CC4" w:rsidRDefault="00403E70" w:rsidP="003E2E05">
            <w:pPr>
              <w:rPr>
                <w:sz w:val="24"/>
                <w:szCs w:val="24"/>
              </w:rPr>
            </w:pPr>
            <w:r>
              <w:rPr>
                <w:sz w:val="24"/>
                <w:szCs w:val="24"/>
              </w:rPr>
              <w:t xml:space="preserve">For: </w:t>
            </w:r>
            <w:r w:rsidRPr="00F06619">
              <w:rPr>
                <w:sz w:val="24"/>
                <w:szCs w:val="24"/>
              </w:rPr>
              <w:t>LIVESTOCK MANAGEMENT SYSTEM AND METHOD</w:t>
            </w:r>
          </w:p>
        </w:tc>
        <w:tc>
          <w:tcPr>
            <w:tcW w:w="3770" w:type="dxa"/>
          </w:tcPr>
          <w:p w14:paraId="7B8AF9A9" w14:textId="77777777" w:rsidR="00403E70" w:rsidRPr="006E5CC4" w:rsidRDefault="00403E70" w:rsidP="003E2E05">
            <w:pPr>
              <w:rPr>
                <w:sz w:val="24"/>
                <w:szCs w:val="24"/>
              </w:rPr>
            </w:pPr>
            <w:r>
              <w:rPr>
                <w:sz w:val="24"/>
                <w:szCs w:val="24"/>
              </w:rPr>
              <w:t>Examiner:</w:t>
            </w:r>
            <w:r>
              <w:t xml:space="preserve"> </w:t>
            </w:r>
            <w:r w:rsidRPr="00F06619">
              <w:rPr>
                <w:sz w:val="24"/>
                <w:szCs w:val="24"/>
              </w:rPr>
              <w:t>Wednesday Jones</w:t>
            </w:r>
          </w:p>
        </w:tc>
      </w:tr>
    </w:tbl>
    <w:p w14:paraId="06496A4E" w14:textId="77777777" w:rsidR="00403E70" w:rsidRDefault="00403E70" w:rsidP="00403E70">
      <w:pPr>
        <w:rPr>
          <w:b/>
          <w:bCs/>
          <w:sz w:val="24"/>
          <w:szCs w:val="24"/>
        </w:rPr>
      </w:pPr>
    </w:p>
    <w:p w14:paraId="497FE9A2" w14:textId="77777777" w:rsidR="00403E70" w:rsidRDefault="00403E70" w:rsidP="00403E70">
      <w:pPr>
        <w:jc w:val="center"/>
        <w:rPr>
          <w:b/>
          <w:bCs/>
          <w:sz w:val="24"/>
          <w:szCs w:val="24"/>
          <w:u w:val="single"/>
        </w:rPr>
      </w:pPr>
      <w:r w:rsidRPr="00DC060B">
        <w:rPr>
          <w:b/>
          <w:bCs/>
          <w:sz w:val="24"/>
          <w:szCs w:val="24"/>
          <w:u w:val="single"/>
        </w:rPr>
        <w:t>RESPONSE TO NON-FINAL OFFICE ACTION</w:t>
      </w:r>
      <w:r>
        <w:rPr>
          <w:b/>
          <w:bCs/>
          <w:sz w:val="24"/>
          <w:szCs w:val="24"/>
          <w:u w:val="single"/>
        </w:rPr>
        <w:t xml:space="preserve"> </w:t>
      </w:r>
    </w:p>
    <w:p w14:paraId="4B32C7A3" w14:textId="77777777" w:rsidR="00403E70" w:rsidRDefault="00403E70" w:rsidP="00403E70">
      <w:pPr>
        <w:jc w:val="center"/>
        <w:rPr>
          <w:b/>
          <w:bCs/>
          <w:sz w:val="24"/>
          <w:szCs w:val="24"/>
          <w:u w:val="single"/>
        </w:rPr>
      </w:pPr>
    </w:p>
    <w:p w14:paraId="7621A59B" w14:textId="77777777" w:rsidR="00403E70" w:rsidRPr="00B205B8" w:rsidRDefault="00403E70" w:rsidP="00403E70">
      <w:pPr>
        <w:rPr>
          <w:sz w:val="24"/>
          <w:szCs w:val="24"/>
        </w:rPr>
      </w:pPr>
      <w:r w:rsidRPr="00B205B8">
        <w:rPr>
          <w:sz w:val="24"/>
          <w:szCs w:val="24"/>
        </w:rPr>
        <w:t>Commissioner for Patents</w:t>
      </w:r>
    </w:p>
    <w:p w14:paraId="03DB3302" w14:textId="77777777" w:rsidR="00403E70" w:rsidRPr="00B205B8" w:rsidRDefault="00403E70" w:rsidP="00403E70">
      <w:pPr>
        <w:rPr>
          <w:sz w:val="24"/>
          <w:szCs w:val="24"/>
        </w:rPr>
      </w:pPr>
      <w:r w:rsidRPr="00B205B8">
        <w:rPr>
          <w:sz w:val="24"/>
          <w:szCs w:val="24"/>
        </w:rPr>
        <w:t>P.O. Box 1450</w:t>
      </w:r>
    </w:p>
    <w:p w14:paraId="0B408568" w14:textId="77777777" w:rsidR="00403E70" w:rsidRDefault="00403E70" w:rsidP="00403E70">
      <w:pPr>
        <w:rPr>
          <w:sz w:val="24"/>
          <w:szCs w:val="24"/>
        </w:rPr>
      </w:pPr>
      <w:r w:rsidRPr="00B205B8">
        <w:rPr>
          <w:sz w:val="24"/>
          <w:szCs w:val="24"/>
        </w:rPr>
        <w:t>Alexandria, VA  22313-1450</w:t>
      </w:r>
    </w:p>
    <w:p w14:paraId="454AAAAB" w14:textId="77777777" w:rsidR="00403E70" w:rsidRDefault="00403E70" w:rsidP="00403E70">
      <w:pPr>
        <w:rPr>
          <w:sz w:val="24"/>
          <w:szCs w:val="24"/>
        </w:rPr>
      </w:pPr>
    </w:p>
    <w:p w14:paraId="5C822B53" w14:textId="77777777" w:rsidR="00403E70" w:rsidRDefault="00403E70" w:rsidP="00403E70">
      <w:pPr>
        <w:jc w:val="center"/>
        <w:rPr>
          <w:b/>
          <w:bCs/>
          <w:sz w:val="24"/>
          <w:szCs w:val="24"/>
        </w:rPr>
      </w:pPr>
    </w:p>
    <w:p w14:paraId="08C4FAC1" w14:textId="77777777" w:rsidR="00403E70" w:rsidRDefault="00403E70" w:rsidP="00403E70">
      <w:pPr>
        <w:jc w:val="center"/>
        <w:rPr>
          <w:b/>
          <w:bCs/>
          <w:sz w:val="24"/>
          <w:szCs w:val="24"/>
        </w:rPr>
      </w:pPr>
      <w:r>
        <w:rPr>
          <w:b/>
          <w:bCs/>
          <w:sz w:val="24"/>
          <w:szCs w:val="24"/>
        </w:rPr>
        <w:t>INTRODUCTORY COMMENTS</w:t>
      </w:r>
    </w:p>
    <w:p w14:paraId="07D46B4C" w14:textId="77777777" w:rsidR="00403E70" w:rsidRDefault="00403E70" w:rsidP="00403E70">
      <w:pPr>
        <w:jc w:val="center"/>
        <w:rPr>
          <w:b/>
          <w:bCs/>
          <w:sz w:val="24"/>
          <w:szCs w:val="24"/>
        </w:rPr>
      </w:pPr>
    </w:p>
    <w:p w14:paraId="7B250A63" w14:textId="77777777" w:rsidR="00403E70" w:rsidRPr="009843A0" w:rsidRDefault="00403E70" w:rsidP="00403E70">
      <w:pPr>
        <w:spacing w:line="360" w:lineRule="auto"/>
        <w:rPr>
          <w:sz w:val="24"/>
          <w:szCs w:val="24"/>
        </w:rPr>
      </w:pPr>
      <w:r>
        <w:rPr>
          <w:sz w:val="24"/>
          <w:szCs w:val="24"/>
        </w:rPr>
        <w:tab/>
      </w:r>
      <w:r w:rsidRPr="009843A0">
        <w:rPr>
          <w:sz w:val="24"/>
          <w:szCs w:val="24"/>
        </w:rPr>
        <w:t xml:space="preserve">In response to the Non-Final Office Action dated </w:t>
      </w:r>
      <w:r>
        <w:rPr>
          <w:sz w:val="24"/>
          <w:szCs w:val="24"/>
        </w:rPr>
        <w:t>April 1, 2021</w:t>
      </w:r>
      <w:r w:rsidRPr="009843A0">
        <w:rPr>
          <w:sz w:val="24"/>
          <w:szCs w:val="24"/>
        </w:rPr>
        <w:t xml:space="preserve">, please enter the following amendments. </w:t>
      </w:r>
    </w:p>
    <w:p w14:paraId="570C789E" w14:textId="77777777" w:rsidR="00403E70" w:rsidRDefault="00403E70" w:rsidP="00403E70">
      <w:pPr>
        <w:spacing w:line="360" w:lineRule="auto"/>
        <w:ind w:left="720"/>
        <w:rPr>
          <w:sz w:val="24"/>
          <w:szCs w:val="24"/>
        </w:rPr>
      </w:pPr>
    </w:p>
    <w:p w14:paraId="147C1A98" w14:textId="77777777" w:rsidR="00403E70" w:rsidRPr="009843A0" w:rsidRDefault="00403E70" w:rsidP="00403E70">
      <w:pPr>
        <w:spacing w:after="120" w:line="360" w:lineRule="auto"/>
        <w:ind w:left="720"/>
        <w:rPr>
          <w:sz w:val="24"/>
          <w:szCs w:val="24"/>
        </w:rPr>
      </w:pPr>
      <w:r w:rsidRPr="004B7008">
        <w:rPr>
          <w:b/>
          <w:bCs/>
          <w:sz w:val="24"/>
          <w:szCs w:val="24"/>
        </w:rPr>
        <w:t>Amendments to the Claim</w:t>
      </w:r>
      <w:r w:rsidRPr="009843A0">
        <w:rPr>
          <w:sz w:val="24"/>
          <w:szCs w:val="24"/>
        </w:rPr>
        <w:t xml:space="preserve"> begin on page </w:t>
      </w:r>
      <w:r>
        <w:rPr>
          <w:sz w:val="24"/>
          <w:szCs w:val="24"/>
        </w:rPr>
        <w:t>2</w:t>
      </w:r>
      <w:r w:rsidRPr="009843A0">
        <w:rPr>
          <w:sz w:val="24"/>
          <w:szCs w:val="24"/>
        </w:rPr>
        <w:t>;</w:t>
      </w:r>
      <w:r>
        <w:rPr>
          <w:sz w:val="24"/>
          <w:szCs w:val="24"/>
        </w:rPr>
        <w:t xml:space="preserve"> </w:t>
      </w:r>
      <w:r w:rsidRPr="009843A0">
        <w:rPr>
          <w:sz w:val="24"/>
          <w:szCs w:val="24"/>
        </w:rPr>
        <w:t>and</w:t>
      </w:r>
    </w:p>
    <w:p w14:paraId="781500D9" w14:textId="5767E325" w:rsidR="00403E70" w:rsidRDefault="00403E70" w:rsidP="00403E70">
      <w:pPr>
        <w:spacing w:after="120" w:line="360" w:lineRule="auto"/>
        <w:ind w:left="720"/>
        <w:rPr>
          <w:sz w:val="24"/>
          <w:szCs w:val="24"/>
        </w:rPr>
      </w:pPr>
      <w:r w:rsidRPr="004B7008">
        <w:rPr>
          <w:b/>
          <w:bCs/>
          <w:sz w:val="24"/>
          <w:szCs w:val="24"/>
        </w:rPr>
        <w:t>Remarks</w:t>
      </w:r>
      <w:r w:rsidRPr="009843A0">
        <w:rPr>
          <w:sz w:val="24"/>
          <w:szCs w:val="24"/>
        </w:rPr>
        <w:t xml:space="preserve"> begin on page </w:t>
      </w:r>
      <w:r>
        <w:rPr>
          <w:sz w:val="24"/>
          <w:szCs w:val="24"/>
        </w:rPr>
        <w:t>5</w:t>
      </w:r>
      <w:r w:rsidRPr="009843A0">
        <w:rPr>
          <w:sz w:val="24"/>
          <w:szCs w:val="24"/>
        </w:rPr>
        <w:t>.</w:t>
      </w:r>
    </w:p>
    <w:p w14:paraId="28289353" w14:textId="77777777" w:rsidR="004829E7" w:rsidRDefault="004829E7" w:rsidP="00403E70">
      <w:pPr>
        <w:spacing w:after="120" w:line="360" w:lineRule="auto"/>
        <w:ind w:left="720"/>
        <w:rPr>
          <w:sz w:val="24"/>
          <w:szCs w:val="24"/>
        </w:rPr>
        <w:sectPr w:rsidR="004829E7" w:rsidSect="00D631C8">
          <w:headerReference w:type="even" r:id="rId40"/>
          <w:headerReference w:type="default" r:id="rId41"/>
          <w:footerReference w:type="default" r:id="rId42"/>
          <w:headerReference w:type="first" r:id="rId43"/>
          <w:pgSz w:w="12240" w:h="15840"/>
          <w:pgMar w:top="1440" w:right="1440" w:bottom="1440" w:left="1440" w:header="144" w:footer="432" w:gutter="0"/>
          <w:cols w:space="720"/>
          <w:docGrid w:linePitch="360"/>
        </w:sectPr>
      </w:pPr>
    </w:p>
    <w:p w14:paraId="4781D41D" w14:textId="5AB335EC" w:rsidR="004829E7" w:rsidRDefault="004829E7" w:rsidP="00403E70">
      <w:pPr>
        <w:spacing w:after="120" w:line="360" w:lineRule="auto"/>
        <w:ind w:left="720"/>
        <w:rPr>
          <w:sz w:val="24"/>
          <w:szCs w:val="24"/>
        </w:rPr>
      </w:pPr>
    </w:p>
    <w:p w14:paraId="03CD134D" w14:textId="77777777" w:rsidR="00403E70" w:rsidRPr="00B35946" w:rsidRDefault="00403E70" w:rsidP="00403E70">
      <w:pPr>
        <w:spacing w:after="120" w:line="360" w:lineRule="auto"/>
        <w:jc w:val="center"/>
        <w:rPr>
          <w:b/>
          <w:bCs/>
          <w:caps/>
          <w:sz w:val="24"/>
          <w:szCs w:val="24"/>
          <w:u w:val="single"/>
        </w:rPr>
      </w:pPr>
      <w:r w:rsidRPr="00B35946">
        <w:rPr>
          <w:b/>
          <w:bCs/>
          <w:caps/>
          <w:sz w:val="24"/>
          <w:szCs w:val="24"/>
          <w:u w:val="single"/>
        </w:rPr>
        <w:t>Amendments to the Claims</w:t>
      </w:r>
      <w:bookmarkStart w:id="1" w:name="_Hlk69306253"/>
    </w:p>
    <w:p w14:paraId="6D6A117D" w14:textId="77777777" w:rsidR="00403E70" w:rsidRDefault="00403E70" w:rsidP="00403E70">
      <w:pPr>
        <w:spacing w:after="120" w:line="360" w:lineRule="auto"/>
        <w:rPr>
          <w:b/>
          <w:bCs/>
          <w:sz w:val="24"/>
          <w:szCs w:val="24"/>
        </w:rPr>
      </w:pPr>
      <w:r>
        <w:rPr>
          <w:b/>
          <w:bCs/>
          <w:sz w:val="24"/>
          <w:szCs w:val="24"/>
        </w:rPr>
        <w:t>In the claims:</w:t>
      </w:r>
    </w:p>
    <w:p w14:paraId="192DE22C" w14:textId="77777777" w:rsidR="00403E70" w:rsidRDefault="00403E70" w:rsidP="00403E70">
      <w:pPr>
        <w:spacing w:after="120" w:line="360" w:lineRule="auto"/>
        <w:rPr>
          <w:sz w:val="24"/>
          <w:szCs w:val="24"/>
        </w:rPr>
      </w:pPr>
      <w:r>
        <w:rPr>
          <w:sz w:val="24"/>
          <w:szCs w:val="24"/>
        </w:rPr>
        <w:t>Upon entry of this Amendment, the listing of claims is as follows:</w:t>
      </w:r>
    </w:p>
    <w:p w14:paraId="104A6BE8" w14:textId="77777777" w:rsidR="00403E70" w:rsidRPr="00B35946" w:rsidRDefault="00403E70" w:rsidP="00403E70">
      <w:pPr>
        <w:spacing w:after="120" w:line="360" w:lineRule="auto"/>
        <w:rPr>
          <w:sz w:val="24"/>
          <w:szCs w:val="24"/>
        </w:rPr>
      </w:pPr>
    </w:p>
    <w:bookmarkEnd w:id="1"/>
    <w:p w14:paraId="121A666C" w14:textId="77777777" w:rsidR="00403E70" w:rsidRPr="00AB4CC3" w:rsidRDefault="00403E70" w:rsidP="00403E70">
      <w:pPr>
        <w:pStyle w:val="Header"/>
        <w:tabs>
          <w:tab w:val="clear" w:pos="4680"/>
        </w:tabs>
        <w:spacing w:line="360" w:lineRule="auto"/>
        <w:rPr>
          <w:sz w:val="24"/>
          <w:szCs w:val="24"/>
        </w:rPr>
      </w:pPr>
      <w:r w:rsidRPr="00AB4CC3">
        <w:rPr>
          <w:sz w:val="24"/>
          <w:szCs w:val="24"/>
        </w:rPr>
        <w:t xml:space="preserve">1. </w:t>
      </w:r>
      <w:r>
        <w:rPr>
          <w:sz w:val="24"/>
          <w:szCs w:val="24"/>
        </w:rPr>
        <w:t xml:space="preserve">(Original)     </w:t>
      </w:r>
      <w:r w:rsidRPr="00AB4CC3">
        <w:rPr>
          <w:sz w:val="24"/>
          <w:szCs w:val="24"/>
        </w:rPr>
        <w:t>A system for monitoring health and activity in animals, the system comprising:</w:t>
      </w:r>
    </w:p>
    <w:p w14:paraId="19D7E71F" w14:textId="77777777" w:rsidR="00403E70" w:rsidRPr="00AB4CC3" w:rsidRDefault="00403E70" w:rsidP="00403E70">
      <w:pPr>
        <w:pStyle w:val="Header"/>
        <w:tabs>
          <w:tab w:val="clear" w:pos="4680"/>
        </w:tabs>
        <w:spacing w:line="360" w:lineRule="auto"/>
        <w:ind w:firstLine="720"/>
        <w:rPr>
          <w:sz w:val="24"/>
          <w:szCs w:val="24"/>
        </w:rPr>
      </w:pPr>
      <w:r w:rsidRPr="00AB4CC3">
        <w:rPr>
          <w:sz w:val="24"/>
          <w:szCs w:val="24"/>
        </w:rPr>
        <w:t>a computing device including a processor, a memory, and a display, wherein the processor is configured by executing instructions stored on the memory to:</w:t>
      </w:r>
    </w:p>
    <w:p w14:paraId="0ACA5859" w14:textId="77777777" w:rsidR="00403E70" w:rsidRPr="00AB4CC3" w:rsidRDefault="00403E70" w:rsidP="00403E70">
      <w:pPr>
        <w:pStyle w:val="Header"/>
        <w:tabs>
          <w:tab w:val="clear" w:pos="4680"/>
        </w:tabs>
        <w:spacing w:line="360" w:lineRule="auto"/>
        <w:ind w:left="720" w:firstLine="720"/>
        <w:rPr>
          <w:sz w:val="24"/>
          <w:szCs w:val="24"/>
        </w:rPr>
      </w:pPr>
      <w:r w:rsidRPr="00AB4CC3">
        <w:rPr>
          <w:sz w:val="24"/>
          <w:szCs w:val="24"/>
        </w:rPr>
        <w:t>obtain, via a livestock interface, animal-specific data that include information representing an identification of a particular animal in a herd and information representing at least one of the particular animal’s i) body position, ii) body temperature, iii) feeding behavior, and iv) a movement pattern;</w:t>
      </w:r>
    </w:p>
    <w:p w14:paraId="0FABF7C5" w14:textId="77777777" w:rsidR="00403E70" w:rsidRPr="00AB4CC3" w:rsidRDefault="00403E70" w:rsidP="00403E70">
      <w:pPr>
        <w:pStyle w:val="Header"/>
        <w:tabs>
          <w:tab w:val="clear" w:pos="4680"/>
        </w:tabs>
        <w:spacing w:line="360" w:lineRule="auto"/>
        <w:ind w:left="720" w:firstLine="720"/>
        <w:rPr>
          <w:sz w:val="24"/>
          <w:szCs w:val="24"/>
        </w:rPr>
      </w:pPr>
      <w:r w:rsidRPr="00AB4CC3">
        <w:rPr>
          <w:sz w:val="24"/>
          <w:szCs w:val="24"/>
        </w:rPr>
        <w:t>access, from a herd database, animal data that include information representing identities and past behaviors of animals in the herd;</w:t>
      </w:r>
    </w:p>
    <w:p w14:paraId="534D0533" w14:textId="77777777" w:rsidR="00403E70" w:rsidRPr="00AB4CC3" w:rsidRDefault="00403E70" w:rsidP="00403E70">
      <w:pPr>
        <w:pStyle w:val="Header"/>
        <w:tabs>
          <w:tab w:val="clear" w:pos="4680"/>
        </w:tabs>
        <w:spacing w:line="360" w:lineRule="auto"/>
        <w:ind w:left="720" w:firstLine="720"/>
        <w:rPr>
          <w:sz w:val="24"/>
          <w:szCs w:val="24"/>
        </w:rPr>
      </w:pPr>
      <w:r w:rsidRPr="00AB4CC3">
        <w:rPr>
          <w:sz w:val="24"/>
          <w:szCs w:val="24"/>
        </w:rPr>
        <w:t xml:space="preserve">compare the obtained animal-specific data with the accessed animal data to determine the particular animal’s identity; </w:t>
      </w:r>
    </w:p>
    <w:p w14:paraId="4CCD5E0D" w14:textId="77777777" w:rsidR="00403E70" w:rsidRDefault="00403E70" w:rsidP="00403E70">
      <w:pPr>
        <w:pStyle w:val="Header"/>
        <w:tabs>
          <w:tab w:val="clear" w:pos="4680"/>
        </w:tabs>
        <w:spacing w:line="360" w:lineRule="auto"/>
        <w:ind w:left="720" w:firstLine="720"/>
        <w:rPr>
          <w:sz w:val="24"/>
          <w:szCs w:val="24"/>
        </w:rPr>
      </w:pPr>
      <w:r w:rsidRPr="00AB4CC3">
        <w:rPr>
          <w:sz w:val="24"/>
          <w:szCs w:val="24"/>
        </w:rPr>
        <w:t>perform an analysis to determine whether the particular animal is exhibiting an aberrant behavioral pattern, wherein the analysis is performed by comparing the accessed animal data representing past behavior of the particular animal with the obtained animal-specific data, and</w:t>
      </w:r>
    </w:p>
    <w:p w14:paraId="7D9E0178" w14:textId="77777777" w:rsidR="00403E70" w:rsidRPr="00AB4CC3" w:rsidRDefault="00403E70" w:rsidP="00403E70">
      <w:pPr>
        <w:pStyle w:val="Header"/>
        <w:tabs>
          <w:tab w:val="clear" w:pos="4680"/>
          <w:tab w:val="clear" w:pos="9360"/>
        </w:tabs>
        <w:spacing w:line="360" w:lineRule="auto"/>
        <w:ind w:left="720" w:firstLine="720"/>
        <w:rPr>
          <w:sz w:val="24"/>
          <w:szCs w:val="24"/>
        </w:rPr>
      </w:pPr>
      <w:r w:rsidRPr="00AB4CC3">
        <w:rPr>
          <w:sz w:val="24"/>
          <w:szCs w:val="24"/>
        </w:rPr>
        <w:t>display, on the display, information representing a result of the analysis.</w:t>
      </w:r>
    </w:p>
    <w:p w14:paraId="31AB5640" w14:textId="77777777" w:rsidR="00403E70" w:rsidRPr="00AB4CC3" w:rsidRDefault="00403E70" w:rsidP="00403E70">
      <w:pPr>
        <w:pStyle w:val="Header"/>
        <w:spacing w:line="360" w:lineRule="auto"/>
        <w:rPr>
          <w:sz w:val="24"/>
          <w:szCs w:val="24"/>
        </w:rPr>
      </w:pPr>
    </w:p>
    <w:p w14:paraId="1518A042" w14:textId="77777777" w:rsidR="00403E70" w:rsidRPr="00AB4CC3" w:rsidRDefault="00403E70" w:rsidP="00403E70">
      <w:pPr>
        <w:pStyle w:val="Header"/>
        <w:tabs>
          <w:tab w:val="clear" w:pos="4680"/>
          <w:tab w:val="clear" w:pos="9360"/>
        </w:tabs>
        <w:spacing w:line="360" w:lineRule="auto"/>
        <w:rPr>
          <w:sz w:val="24"/>
          <w:szCs w:val="24"/>
        </w:rPr>
      </w:pPr>
      <w:r w:rsidRPr="00AB4CC3">
        <w:rPr>
          <w:sz w:val="24"/>
          <w:szCs w:val="24"/>
        </w:rPr>
        <w:t xml:space="preserve">2. </w:t>
      </w:r>
      <w:r>
        <w:rPr>
          <w:sz w:val="24"/>
          <w:szCs w:val="24"/>
        </w:rPr>
        <w:t xml:space="preserve">(Original)    </w:t>
      </w:r>
      <w:r w:rsidRPr="00AB4CC3">
        <w:rPr>
          <w:sz w:val="24"/>
          <w:szCs w:val="24"/>
        </w:rPr>
        <w:t>The system of claim 1, further comprising:</w:t>
      </w:r>
    </w:p>
    <w:p w14:paraId="6CC8B0A2" w14:textId="77777777" w:rsidR="00403E70" w:rsidRPr="00AB4CC3" w:rsidRDefault="00403E70" w:rsidP="00403E70">
      <w:pPr>
        <w:pStyle w:val="Header"/>
        <w:tabs>
          <w:tab w:val="clear" w:pos="4680"/>
          <w:tab w:val="clear" w:pos="9360"/>
        </w:tabs>
        <w:spacing w:line="360" w:lineRule="auto"/>
        <w:ind w:firstLine="720"/>
        <w:rPr>
          <w:sz w:val="24"/>
          <w:szCs w:val="24"/>
        </w:rPr>
      </w:pPr>
      <w:r w:rsidRPr="00AB4CC3">
        <w:rPr>
          <w:sz w:val="24"/>
          <w:szCs w:val="24"/>
        </w:rPr>
        <w:t xml:space="preserve">a feed dispenser comprising a feed and supplement supply, the feed dispenser operable to dispense individualized amounts of feed and optional supplements, </w:t>
      </w:r>
    </w:p>
    <w:p w14:paraId="6A2D1A94" w14:textId="77777777" w:rsidR="00403E70" w:rsidRPr="00AB4CC3" w:rsidRDefault="00403E70" w:rsidP="00403E70">
      <w:pPr>
        <w:pStyle w:val="Header"/>
        <w:tabs>
          <w:tab w:val="clear" w:pos="4680"/>
          <w:tab w:val="clear" w:pos="9360"/>
        </w:tabs>
        <w:spacing w:line="360" w:lineRule="auto"/>
        <w:ind w:firstLine="720"/>
        <w:rPr>
          <w:sz w:val="24"/>
          <w:szCs w:val="24"/>
        </w:rPr>
      </w:pPr>
      <w:r w:rsidRPr="00AB4CC3">
        <w:rPr>
          <w:sz w:val="24"/>
          <w:szCs w:val="24"/>
        </w:rPr>
        <w:t>wherein the processor is further configured by executing the instructions to:</w:t>
      </w:r>
    </w:p>
    <w:p w14:paraId="3CBE4590" w14:textId="77777777" w:rsidR="004829E7" w:rsidRDefault="00403E70" w:rsidP="00403E70">
      <w:pPr>
        <w:pStyle w:val="Header"/>
        <w:tabs>
          <w:tab w:val="clear" w:pos="4680"/>
          <w:tab w:val="clear" w:pos="9360"/>
        </w:tabs>
        <w:spacing w:line="360" w:lineRule="auto"/>
        <w:ind w:left="720" w:firstLine="720"/>
        <w:rPr>
          <w:sz w:val="24"/>
          <w:szCs w:val="24"/>
        </w:rPr>
        <w:sectPr w:rsidR="004829E7" w:rsidSect="00D631C8">
          <w:headerReference w:type="even" r:id="rId44"/>
          <w:headerReference w:type="default" r:id="rId45"/>
          <w:footerReference w:type="default" r:id="rId46"/>
          <w:headerReference w:type="first" r:id="rId47"/>
          <w:pgSz w:w="12240" w:h="15840"/>
          <w:pgMar w:top="1440" w:right="1440" w:bottom="1440" w:left="1440" w:header="144" w:footer="432" w:gutter="0"/>
          <w:cols w:space="720"/>
          <w:docGrid w:linePitch="360"/>
        </w:sectPr>
      </w:pPr>
      <w:r w:rsidRPr="00AB4CC3">
        <w:rPr>
          <w:sz w:val="24"/>
          <w:szCs w:val="24"/>
        </w:rPr>
        <w:t>automatically send a control signal to the feed dispenser to dispense a therapeutically effective amount of supplemental salt and minerals mixed with feed when the result of the analysis indicates that the animal is exhibiting an aberrant behavioral pattern indicative of grass tetany.</w:t>
      </w:r>
    </w:p>
    <w:p w14:paraId="3DE9CE49" w14:textId="77777777" w:rsidR="00403E70" w:rsidRPr="00AB4CC3" w:rsidRDefault="00403E70" w:rsidP="00403E70">
      <w:pPr>
        <w:pStyle w:val="Header"/>
        <w:tabs>
          <w:tab w:val="left" w:pos="1080"/>
        </w:tabs>
        <w:spacing w:line="360" w:lineRule="auto"/>
        <w:rPr>
          <w:sz w:val="24"/>
          <w:szCs w:val="24"/>
        </w:rPr>
      </w:pPr>
    </w:p>
    <w:p w14:paraId="4D9B9BB6" w14:textId="77777777" w:rsidR="00403E70" w:rsidRPr="00AB4CC3" w:rsidRDefault="00403E70" w:rsidP="00403E70">
      <w:pPr>
        <w:pStyle w:val="Header"/>
        <w:tabs>
          <w:tab w:val="clear" w:pos="4680"/>
          <w:tab w:val="clear" w:pos="9360"/>
        </w:tabs>
        <w:spacing w:line="360" w:lineRule="auto"/>
        <w:rPr>
          <w:sz w:val="24"/>
          <w:szCs w:val="24"/>
        </w:rPr>
      </w:pPr>
      <w:r w:rsidRPr="00AB4CC3">
        <w:rPr>
          <w:sz w:val="24"/>
          <w:szCs w:val="24"/>
        </w:rPr>
        <w:t>3.</w:t>
      </w:r>
      <w:r w:rsidRPr="0096064B">
        <w:rPr>
          <w:sz w:val="24"/>
          <w:szCs w:val="24"/>
        </w:rPr>
        <w:t xml:space="preserve"> </w:t>
      </w:r>
      <w:r>
        <w:rPr>
          <w:sz w:val="24"/>
          <w:szCs w:val="24"/>
        </w:rPr>
        <w:t xml:space="preserve">(Original)    </w:t>
      </w:r>
      <w:r w:rsidRPr="00AB4CC3">
        <w:rPr>
          <w:sz w:val="24"/>
          <w:szCs w:val="24"/>
        </w:rPr>
        <w:t>The system of claim 1, further comprising:</w:t>
      </w:r>
    </w:p>
    <w:p w14:paraId="65B1831C" w14:textId="77777777" w:rsidR="00403E70" w:rsidRPr="00AB4CC3" w:rsidRDefault="00403E70" w:rsidP="00403E70">
      <w:pPr>
        <w:pStyle w:val="Header"/>
        <w:tabs>
          <w:tab w:val="clear" w:pos="4680"/>
          <w:tab w:val="clear" w:pos="9360"/>
        </w:tabs>
        <w:spacing w:line="360" w:lineRule="auto"/>
        <w:rPr>
          <w:sz w:val="24"/>
          <w:szCs w:val="24"/>
        </w:rPr>
      </w:pPr>
      <w:r w:rsidRPr="00AB4CC3">
        <w:rPr>
          <w:sz w:val="24"/>
          <w:szCs w:val="24"/>
        </w:rPr>
        <w:tab/>
        <w:t>a plurality of animal sensors, each of the plurality of animal sensors having a radio frequency transponder and each of the plurality of animal sensors coupled to a respective animal; and</w:t>
      </w:r>
    </w:p>
    <w:p w14:paraId="65FFBBE3" w14:textId="77777777" w:rsidR="00403E70" w:rsidRDefault="00403E70" w:rsidP="00403E70">
      <w:pPr>
        <w:pStyle w:val="Header"/>
        <w:tabs>
          <w:tab w:val="clear" w:pos="4680"/>
          <w:tab w:val="clear" w:pos="9360"/>
        </w:tabs>
        <w:spacing w:line="360" w:lineRule="auto"/>
        <w:ind w:firstLine="720"/>
        <w:rPr>
          <w:sz w:val="24"/>
          <w:szCs w:val="24"/>
        </w:rPr>
      </w:pPr>
      <w:r w:rsidRPr="00AB4CC3">
        <w:rPr>
          <w:sz w:val="24"/>
          <w:szCs w:val="24"/>
        </w:rPr>
        <w:t>a herd monitor including</w:t>
      </w:r>
      <w:r>
        <w:rPr>
          <w:sz w:val="24"/>
          <w:szCs w:val="24"/>
        </w:rPr>
        <w:t>:</w:t>
      </w:r>
    </w:p>
    <w:p w14:paraId="1ED7D0D4" w14:textId="77777777" w:rsidR="00403E70" w:rsidRDefault="00403E70" w:rsidP="00403E70">
      <w:pPr>
        <w:pStyle w:val="Header"/>
        <w:tabs>
          <w:tab w:val="clear" w:pos="4680"/>
          <w:tab w:val="clear" w:pos="9360"/>
        </w:tabs>
        <w:spacing w:line="360" w:lineRule="auto"/>
        <w:ind w:left="1440" w:firstLine="720"/>
        <w:rPr>
          <w:sz w:val="24"/>
          <w:szCs w:val="24"/>
        </w:rPr>
      </w:pPr>
      <w:r w:rsidRPr="00AB4CC3">
        <w:rPr>
          <w:sz w:val="24"/>
          <w:szCs w:val="24"/>
        </w:rPr>
        <w:t xml:space="preserve">(i) a radio frequency reader configured to receive information from the plurality of animal sensors when any of the plurality of animal sensors is within a proximity to the radio frequency reader, and </w:t>
      </w:r>
    </w:p>
    <w:p w14:paraId="587314EE" w14:textId="77777777" w:rsidR="00403E70" w:rsidRDefault="00403E70" w:rsidP="00403E70">
      <w:pPr>
        <w:pStyle w:val="Header"/>
        <w:tabs>
          <w:tab w:val="clear" w:pos="4680"/>
          <w:tab w:val="clear" w:pos="9360"/>
        </w:tabs>
        <w:spacing w:line="360" w:lineRule="auto"/>
        <w:ind w:left="1440" w:firstLine="720"/>
        <w:rPr>
          <w:sz w:val="24"/>
          <w:szCs w:val="24"/>
        </w:rPr>
      </w:pPr>
      <w:r w:rsidRPr="00AB4CC3">
        <w:rPr>
          <w:sz w:val="24"/>
          <w:szCs w:val="24"/>
        </w:rPr>
        <w:t xml:space="preserve">(ii) a transmitter configured to transmit information received from the plurality of animal sensors to the livestock interface, </w:t>
      </w:r>
    </w:p>
    <w:p w14:paraId="51F6C5FA" w14:textId="77777777" w:rsidR="00403E70" w:rsidRPr="00AB4CC3" w:rsidRDefault="00403E70" w:rsidP="00403E70">
      <w:pPr>
        <w:pStyle w:val="Header"/>
        <w:tabs>
          <w:tab w:val="clear" w:pos="4680"/>
          <w:tab w:val="clear" w:pos="9360"/>
        </w:tabs>
        <w:spacing w:line="360" w:lineRule="auto"/>
        <w:ind w:firstLine="720"/>
        <w:rPr>
          <w:sz w:val="24"/>
          <w:szCs w:val="24"/>
        </w:rPr>
      </w:pPr>
      <w:r w:rsidRPr="00AB4CC3">
        <w:rPr>
          <w:sz w:val="24"/>
          <w:szCs w:val="24"/>
        </w:rPr>
        <w:t>wherein the animal-specific data include at least some of the information received from the plurality of animal sensors.</w:t>
      </w:r>
    </w:p>
    <w:p w14:paraId="0315E7A8" w14:textId="77777777" w:rsidR="00403E70" w:rsidRPr="00AB4CC3" w:rsidRDefault="00403E70" w:rsidP="00403E70">
      <w:pPr>
        <w:pStyle w:val="Header"/>
        <w:tabs>
          <w:tab w:val="left" w:pos="1080"/>
        </w:tabs>
        <w:spacing w:line="360" w:lineRule="auto"/>
        <w:rPr>
          <w:sz w:val="24"/>
          <w:szCs w:val="24"/>
        </w:rPr>
      </w:pPr>
      <w:r w:rsidRPr="00AB4CC3">
        <w:rPr>
          <w:sz w:val="24"/>
          <w:szCs w:val="24"/>
        </w:rPr>
        <w:t xml:space="preserve">    </w:t>
      </w:r>
    </w:p>
    <w:p w14:paraId="7A64D7B8" w14:textId="77777777" w:rsidR="00403E70" w:rsidRPr="00AB4CC3" w:rsidRDefault="00403E70" w:rsidP="00403E70">
      <w:pPr>
        <w:pStyle w:val="Header"/>
        <w:tabs>
          <w:tab w:val="clear" w:pos="4680"/>
          <w:tab w:val="clear" w:pos="9360"/>
        </w:tabs>
        <w:spacing w:line="360" w:lineRule="auto"/>
        <w:rPr>
          <w:sz w:val="24"/>
          <w:szCs w:val="24"/>
        </w:rPr>
      </w:pPr>
      <w:r w:rsidRPr="00AB4CC3">
        <w:rPr>
          <w:sz w:val="24"/>
          <w:szCs w:val="24"/>
        </w:rPr>
        <w:t xml:space="preserve">4. </w:t>
      </w:r>
      <w:r>
        <w:rPr>
          <w:sz w:val="24"/>
          <w:szCs w:val="24"/>
        </w:rPr>
        <w:t xml:space="preserve">(Original)    </w:t>
      </w:r>
      <w:r w:rsidRPr="00AB4CC3">
        <w:rPr>
          <w:sz w:val="24"/>
          <w:szCs w:val="24"/>
        </w:rPr>
        <w:t>The system of claim 1, further comprising:</w:t>
      </w:r>
    </w:p>
    <w:p w14:paraId="09B496D3" w14:textId="77777777" w:rsidR="00403E70" w:rsidRPr="00AB4CC3" w:rsidRDefault="00403E70" w:rsidP="00403E70">
      <w:pPr>
        <w:pStyle w:val="Header"/>
        <w:tabs>
          <w:tab w:val="clear" w:pos="4680"/>
          <w:tab w:val="clear" w:pos="9360"/>
        </w:tabs>
        <w:spacing w:line="360" w:lineRule="auto"/>
        <w:ind w:firstLine="720"/>
        <w:rPr>
          <w:sz w:val="24"/>
          <w:szCs w:val="24"/>
        </w:rPr>
      </w:pPr>
      <w:r w:rsidRPr="00AB4CC3">
        <w:rPr>
          <w:sz w:val="24"/>
          <w:szCs w:val="24"/>
        </w:rPr>
        <w:t>a sorting gate configured with an automatic latching mechanism,</w:t>
      </w:r>
    </w:p>
    <w:p w14:paraId="700AD31F" w14:textId="77777777" w:rsidR="00403E70" w:rsidRPr="00AB4CC3" w:rsidRDefault="00403E70" w:rsidP="00403E70">
      <w:pPr>
        <w:pStyle w:val="Header"/>
        <w:tabs>
          <w:tab w:val="clear" w:pos="4680"/>
          <w:tab w:val="clear" w:pos="9360"/>
        </w:tabs>
        <w:spacing w:line="360" w:lineRule="auto"/>
        <w:ind w:firstLine="720"/>
        <w:rPr>
          <w:sz w:val="24"/>
          <w:szCs w:val="24"/>
        </w:rPr>
      </w:pPr>
      <w:r w:rsidRPr="00AB4CC3">
        <w:rPr>
          <w:sz w:val="24"/>
          <w:szCs w:val="24"/>
        </w:rPr>
        <w:t>wherein the result of the analysis includes a conclusion that the particular animal is exhibiting an aberrant behavioral pattern, and</w:t>
      </w:r>
    </w:p>
    <w:p w14:paraId="6A524E7C" w14:textId="77777777" w:rsidR="00403E70" w:rsidRPr="00AB4CC3" w:rsidRDefault="00403E70" w:rsidP="00403E70">
      <w:pPr>
        <w:pStyle w:val="Header"/>
        <w:tabs>
          <w:tab w:val="clear" w:pos="4680"/>
          <w:tab w:val="clear" w:pos="9360"/>
        </w:tabs>
        <w:spacing w:line="360" w:lineRule="auto"/>
        <w:ind w:firstLine="720"/>
        <w:rPr>
          <w:sz w:val="24"/>
          <w:szCs w:val="24"/>
        </w:rPr>
      </w:pPr>
      <w:r w:rsidRPr="00AB4CC3">
        <w:rPr>
          <w:sz w:val="24"/>
          <w:szCs w:val="24"/>
        </w:rPr>
        <w:t>wherein, in response to the results of the analysis, the processor is further configured by executing the instructions to:</w:t>
      </w:r>
    </w:p>
    <w:p w14:paraId="7299DF8F" w14:textId="77777777" w:rsidR="00403E70" w:rsidRPr="00AB4CC3" w:rsidRDefault="00403E70" w:rsidP="00403E70">
      <w:pPr>
        <w:pStyle w:val="Header"/>
        <w:tabs>
          <w:tab w:val="clear" w:pos="4680"/>
          <w:tab w:val="clear" w:pos="9360"/>
        </w:tabs>
        <w:spacing w:line="360" w:lineRule="auto"/>
        <w:ind w:left="720" w:firstLine="720"/>
        <w:rPr>
          <w:sz w:val="24"/>
          <w:szCs w:val="24"/>
        </w:rPr>
      </w:pPr>
      <w:r w:rsidRPr="00AB4CC3">
        <w:rPr>
          <w:sz w:val="24"/>
          <w:szCs w:val="24"/>
        </w:rPr>
        <w:t>automatically send a control signal to the automatic latching mechanism to open the sorting gate and permit the particular animal to freely pass through the sorting gate.</w:t>
      </w:r>
    </w:p>
    <w:p w14:paraId="14225C1A" w14:textId="77777777" w:rsidR="00403E70" w:rsidRPr="00AB4CC3" w:rsidRDefault="00403E70" w:rsidP="00403E70">
      <w:pPr>
        <w:pStyle w:val="Header"/>
        <w:tabs>
          <w:tab w:val="clear" w:pos="4680"/>
          <w:tab w:val="clear" w:pos="9360"/>
        </w:tabs>
        <w:spacing w:line="360" w:lineRule="auto"/>
        <w:rPr>
          <w:sz w:val="24"/>
          <w:szCs w:val="24"/>
        </w:rPr>
      </w:pPr>
    </w:p>
    <w:p w14:paraId="0533FB56" w14:textId="77777777" w:rsidR="00403E70" w:rsidRPr="00AB4CC3" w:rsidRDefault="00403E70" w:rsidP="00403E70">
      <w:pPr>
        <w:pStyle w:val="Header"/>
        <w:tabs>
          <w:tab w:val="clear" w:pos="4680"/>
          <w:tab w:val="clear" w:pos="9360"/>
        </w:tabs>
        <w:spacing w:line="360" w:lineRule="auto"/>
        <w:rPr>
          <w:sz w:val="24"/>
          <w:szCs w:val="24"/>
        </w:rPr>
      </w:pPr>
      <w:r>
        <w:rPr>
          <w:sz w:val="24"/>
          <w:szCs w:val="24"/>
        </w:rPr>
        <w:t>5</w:t>
      </w:r>
      <w:r w:rsidRPr="00AB4CC3">
        <w:rPr>
          <w:sz w:val="24"/>
          <w:szCs w:val="24"/>
        </w:rPr>
        <w:t xml:space="preserve">. </w:t>
      </w:r>
      <w:r>
        <w:rPr>
          <w:sz w:val="24"/>
          <w:szCs w:val="24"/>
        </w:rPr>
        <w:t xml:space="preserve">(Original)    </w:t>
      </w:r>
      <w:r w:rsidRPr="00AB4CC3">
        <w:rPr>
          <w:sz w:val="24"/>
          <w:szCs w:val="24"/>
        </w:rPr>
        <w:t>The system of claim 1, further comprising:</w:t>
      </w:r>
    </w:p>
    <w:p w14:paraId="363DB3F6" w14:textId="77777777" w:rsidR="00403E70" w:rsidRDefault="00403E70" w:rsidP="00403E70">
      <w:pPr>
        <w:pStyle w:val="Header"/>
        <w:tabs>
          <w:tab w:val="clear" w:pos="4680"/>
          <w:tab w:val="clear" w:pos="9360"/>
        </w:tabs>
        <w:spacing w:line="360" w:lineRule="auto"/>
        <w:ind w:firstLine="720"/>
        <w:rPr>
          <w:sz w:val="24"/>
          <w:szCs w:val="24"/>
        </w:rPr>
      </w:pPr>
      <w:r w:rsidRPr="00AB4CC3">
        <w:rPr>
          <w:sz w:val="24"/>
          <w:szCs w:val="24"/>
        </w:rPr>
        <w:t>a herd monitor including</w:t>
      </w:r>
      <w:r>
        <w:rPr>
          <w:sz w:val="24"/>
          <w:szCs w:val="24"/>
        </w:rPr>
        <w:t>:</w:t>
      </w:r>
    </w:p>
    <w:p w14:paraId="782DB42A" w14:textId="77777777" w:rsidR="00403E70" w:rsidRDefault="00403E70" w:rsidP="00403E70">
      <w:pPr>
        <w:pStyle w:val="Header"/>
        <w:tabs>
          <w:tab w:val="clear" w:pos="4680"/>
          <w:tab w:val="clear" w:pos="9360"/>
        </w:tabs>
        <w:spacing w:line="360" w:lineRule="auto"/>
        <w:ind w:left="720" w:firstLine="720"/>
        <w:rPr>
          <w:sz w:val="24"/>
          <w:szCs w:val="24"/>
        </w:rPr>
      </w:pPr>
      <w:r w:rsidRPr="00AB4CC3">
        <w:rPr>
          <w:sz w:val="24"/>
          <w:szCs w:val="24"/>
        </w:rPr>
        <w:t xml:space="preserve"> (</w:t>
      </w:r>
      <w:r>
        <w:rPr>
          <w:sz w:val="24"/>
          <w:szCs w:val="24"/>
        </w:rPr>
        <w:t>i</w:t>
      </w:r>
      <w:r w:rsidRPr="00AB4CC3">
        <w:rPr>
          <w:sz w:val="24"/>
          <w:szCs w:val="24"/>
        </w:rPr>
        <w:t xml:space="preserve">) a radio frequency reader for collecting information from a plurality of animal sensors coupled to the animals in the herd when the animal sensors are within a proximity to the radio frequency reader, each animal sensor having a radio frequency transponder, and </w:t>
      </w:r>
    </w:p>
    <w:p w14:paraId="597ED6EF" w14:textId="77777777" w:rsidR="004829E7" w:rsidRDefault="00403E70" w:rsidP="00403E70">
      <w:pPr>
        <w:pStyle w:val="Header"/>
        <w:tabs>
          <w:tab w:val="clear" w:pos="4680"/>
          <w:tab w:val="clear" w:pos="9360"/>
        </w:tabs>
        <w:spacing w:line="360" w:lineRule="auto"/>
        <w:ind w:left="720" w:firstLine="720"/>
        <w:rPr>
          <w:sz w:val="24"/>
          <w:szCs w:val="24"/>
        </w:rPr>
        <w:sectPr w:rsidR="004829E7" w:rsidSect="00D631C8">
          <w:headerReference w:type="even" r:id="rId48"/>
          <w:headerReference w:type="default" r:id="rId49"/>
          <w:footerReference w:type="default" r:id="rId50"/>
          <w:headerReference w:type="first" r:id="rId51"/>
          <w:pgSz w:w="12240" w:h="15840"/>
          <w:pgMar w:top="1440" w:right="1440" w:bottom="1440" w:left="1440" w:header="144" w:footer="432" w:gutter="0"/>
          <w:cols w:space="720"/>
          <w:docGrid w:linePitch="360"/>
        </w:sectPr>
      </w:pPr>
      <w:r w:rsidRPr="00AB4CC3">
        <w:rPr>
          <w:sz w:val="24"/>
          <w:szCs w:val="24"/>
        </w:rPr>
        <w:t>(</w:t>
      </w:r>
      <w:r>
        <w:rPr>
          <w:sz w:val="24"/>
          <w:szCs w:val="24"/>
        </w:rPr>
        <w:t>ii</w:t>
      </w:r>
      <w:r w:rsidRPr="00AB4CC3">
        <w:rPr>
          <w:sz w:val="24"/>
          <w:szCs w:val="24"/>
        </w:rPr>
        <w:t>) a transmitter for transmitting the collected animal-specific data to the livestock interface.</w:t>
      </w:r>
    </w:p>
    <w:p w14:paraId="30DB9824" w14:textId="77777777" w:rsidR="00403E70" w:rsidRPr="00AB4CC3" w:rsidRDefault="00403E70" w:rsidP="00403E70">
      <w:pPr>
        <w:pStyle w:val="Header"/>
        <w:tabs>
          <w:tab w:val="clear" w:pos="4680"/>
          <w:tab w:val="clear" w:pos="9360"/>
        </w:tabs>
        <w:spacing w:line="360" w:lineRule="auto"/>
        <w:rPr>
          <w:sz w:val="24"/>
          <w:szCs w:val="24"/>
        </w:rPr>
      </w:pPr>
    </w:p>
    <w:p w14:paraId="73685F76" w14:textId="77777777" w:rsidR="00403E70" w:rsidRDefault="00403E70" w:rsidP="00403E70">
      <w:pPr>
        <w:pStyle w:val="Header"/>
        <w:tabs>
          <w:tab w:val="clear" w:pos="4680"/>
          <w:tab w:val="clear" w:pos="9360"/>
        </w:tabs>
        <w:spacing w:line="360" w:lineRule="auto"/>
        <w:rPr>
          <w:sz w:val="24"/>
          <w:szCs w:val="24"/>
        </w:rPr>
      </w:pPr>
      <w:r>
        <w:rPr>
          <w:sz w:val="24"/>
          <w:szCs w:val="24"/>
        </w:rPr>
        <w:t>6</w:t>
      </w:r>
      <w:r w:rsidRPr="00AB4CC3">
        <w:rPr>
          <w:sz w:val="24"/>
          <w:szCs w:val="24"/>
        </w:rPr>
        <w:t>.</w:t>
      </w:r>
      <w:r w:rsidRPr="0096064B">
        <w:rPr>
          <w:sz w:val="24"/>
          <w:szCs w:val="24"/>
        </w:rPr>
        <w:t xml:space="preserve"> </w:t>
      </w:r>
      <w:r>
        <w:rPr>
          <w:sz w:val="24"/>
          <w:szCs w:val="24"/>
        </w:rPr>
        <w:t xml:space="preserve">(Original)    </w:t>
      </w:r>
      <w:r w:rsidRPr="00AB4CC3">
        <w:rPr>
          <w:sz w:val="24"/>
          <w:szCs w:val="24"/>
        </w:rPr>
        <w:t>The system of claim 1, wherein the herd database includes records stored on a blockchain.</w:t>
      </w:r>
    </w:p>
    <w:p w14:paraId="06232F87" w14:textId="77777777" w:rsidR="00403E70" w:rsidRDefault="00403E70" w:rsidP="00403E70">
      <w:pPr>
        <w:pStyle w:val="Header"/>
        <w:tabs>
          <w:tab w:val="clear" w:pos="4680"/>
          <w:tab w:val="clear" w:pos="9360"/>
        </w:tabs>
        <w:spacing w:line="360" w:lineRule="auto"/>
        <w:rPr>
          <w:sz w:val="24"/>
          <w:szCs w:val="24"/>
        </w:rPr>
      </w:pPr>
    </w:p>
    <w:p w14:paraId="0EE2F2B0" w14:textId="77777777" w:rsidR="00403E70" w:rsidRPr="00AB4CC3" w:rsidRDefault="00403E70" w:rsidP="00403E70">
      <w:pPr>
        <w:pStyle w:val="Header"/>
        <w:tabs>
          <w:tab w:val="clear" w:pos="4680"/>
          <w:tab w:val="left" w:pos="720"/>
        </w:tabs>
        <w:spacing w:line="360" w:lineRule="auto"/>
        <w:rPr>
          <w:sz w:val="24"/>
          <w:szCs w:val="24"/>
        </w:rPr>
      </w:pPr>
      <w:r>
        <w:rPr>
          <w:sz w:val="24"/>
          <w:szCs w:val="24"/>
        </w:rPr>
        <w:t>7</w:t>
      </w:r>
      <w:r w:rsidRPr="00AB4CC3">
        <w:rPr>
          <w:sz w:val="24"/>
          <w:szCs w:val="24"/>
        </w:rPr>
        <w:t xml:space="preserve">. </w:t>
      </w:r>
      <w:r>
        <w:rPr>
          <w:sz w:val="24"/>
          <w:szCs w:val="24"/>
        </w:rPr>
        <w:t xml:space="preserve">(Original)    </w:t>
      </w:r>
      <w:r w:rsidRPr="00AB4CC3">
        <w:rPr>
          <w:sz w:val="24"/>
          <w:szCs w:val="24"/>
        </w:rPr>
        <w:t xml:space="preserve">A </w:t>
      </w:r>
      <w:r>
        <w:rPr>
          <w:sz w:val="24"/>
          <w:szCs w:val="24"/>
        </w:rPr>
        <w:t xml:space="preserve">method </w:t>
      </w:r>
      <w:r w:rsidRPr="00AB4CC3">
        <w:rPr>
          <w:sz w:val="24"/>
          <w:szCs w:val="24"/>
        </w:rPr>
        <w:t xml:space="preserve">for monitoring health and activity in animals, the </w:t>
      </w:r>
      <w:r>
        <w:rPr>
          <w:sz w:val="24"/>
          <w:szCs w:val="24"/>
        </w:rPr>
        <w:t xml:space="preserve">method </w:t>
      </w:r>
      <w:r w:rsidRPr="00AB4CC3">
        <w:rPr>
          <w:sz w:val="24"/>
          <w:szCs w:val="24"/>
        </w:rPr>
        <w:t>comprising:</w:t>
      </w:r>
    </w:p>
    <w:p w14:paraId="3384F699" w14:textId="77777777" w:rsidR="00403E70" w:rsidRPr="00AB4CC3" w:rsidRDefault="00403E70" w:rsidP="00403E70">
      <w:pPr>
        <w:pStyle w:val="Header"/>
        <w:tabs>
          <w:tab w:val="clear" w:pos="4680"/>
        </w:tabs>
        <w:spacing w:line="360" w:lineRule="auto"/>
        <w:ind w:firstLine="720"/>
        <w:rPr>
          <w:sz w:val="24"/>
          <w:szCs w:val="24"/>
        </w:rPr>
      </w:pPr>
      <w:r w:rsidRPr="00AB4CC3">
        <w:rPr>
          <w:sz w:val="24"/>
          <w:szCs w:val="24"/>
        </w:rPr>
        <w:t xml:space="preserve"> obtain</w:t>
      </w:r>
      <w:r>
        <w:rPr>
          <w:sz w:val="24"/>
          <w:szCs w:val="24"/>
        </w:rPr>
        <w:t>ing</w:t>
      </w:r>
      <w:r w:rsidRPr="00AB4CC3">
        <w:rPr>
          <w:sz w:val="24"/>
          <w:szCs w:val="24"/>
        </w:rPr>
        <w:t xml:space="preserve">, </w:t>
      </w:r>
      <w:r>
        <w:rPr>
          <w:sz w:val="24"/>
          <w:szCs w:val="24"/>
        </w:rPr>
        <w:t xml:space="preserve">via a livestock interface provided by </w:t>
      </w:r>
      <w:r w:rsidRPr="00AB4CC3">
        <w:rPr>
          <w:sz w:val="24"/>
          <w:szCs w:val="24"/>
        </w:rPr>
        <w:t>a computing device including a processor, a memory, and a display, animal-specific data that include information representing an identification of a particular animal in a herd and information representing at least one of the particular animal’s i) body position, ii) body temperature, iii) feeding behavior, and iv) a movement pattern;</w:t>
      </w:r>
    </w:p>
    <w:p w14:paraId="0EF508F4" w14:textId="77777777" w:rsidR="00403E70" w:rsidRPr="00AB4CC3" w:rsidRDefault="00403E70" w:rsidP="00403E70">
      <w:pPr>
        <w:pStyle w:val="Header"/>
        <w:tabs>
          <w:tab w:val="clear" w:pos="4680"/>
        </w:tabs>
        <w:spacing w:line="360" w:lineRule="auto"/>
        <w:ind w:firstLine="810"/>
        <w:rPr>
          <w:sz w:val="24"/>
          <w:szCs w:val="24"/>
        </w:rPr>
      </w:pPr>
      <w:r w:rsidRPr="00AB4CC3">
        <w:rPr>
          <w:sz w:val="24"/>
          <w:szCs w:val="24"/>
        </w:rPr>
        <w:t>access</w:t>
      </w:r>
      <w:r>
        <w:rPr>
          <w:sz w:val="24"/>
          <w:szCs w:val="24"/>
        </w:rPr>
        <w:t>ing</w:t>
      </w:r>
      <w:r w:rsidRPr="00AB4CC3">
        <w:rPr>
          <w:sz w:val="24"/>
          <w:szCs w:val="24"/>
        </w:rPr>
        <w:t xml:space="preserve">, </w:t>
      </w:r>
      <w:r>
        <w:rPr>
          <w:sz w:val="24"/>
          <w:szCs w:val="24"/>
        </w:rPr>
        <w:t xml:space="preserve">by the computing device, </w:t>
      </w:r>
      <w:r w:rsidRPr="00AB4CC3">
        <w:rPr>
          <w:sz w:val="24"/>
          <w:szCs w:val="24"/>
        </w:rPr>
        <w:t>from a herd database, animal data that include information representing identities and past behaviors of animals in the herd;</w:t>
      </w:r>
    </w:p>
    <w:p w14:paraId="6965230C" w14:textId="77777777" w:rsidR="00403E70" w:rsidRPr="00AB4CC3" w:rsidRDefault="00403E70" w:rsidP="00403E70">
      <w:pPr>
        <w:pStyle w:val="Header"/>
        <w:tabs>
          <w:tab w:val="clear" w:pos="4680"/>
        </w:tabs>
        <w:spacing w:line="360" w:lineRule="auto"/>
        <w:ind w:firstLine="720"/>
        <w:rPr>
          <w:sz w:val="24"/>
          <w:szCs w:val="24"/>
        </w:rPr>
      </w:pPr>
      <w:r w:rsidRPr="00AB4CC3">
        <w:rPr>
          <w:sz w:val="24"/>
          <w:szCs w:val="24"/>
        </w:rPr>
        <w:t>compar</w:t>
      </w:r>
      <w:r>
        <w:rPr>
          <w:sz w:val="24"/>
          <w:szCs w:val="24"/>
        </w:rPr>
        <w:t>ing, by the computing device,</w:t>
      </w:r>
      <w:r w:rsidRPr="00AB4CC3">
        <w:rPr>
          <w:sz w:val="24"/>
          <w:szCs w:val="24"/>
        </w:rPr>
        <w:t xml:space="preserve"> the obtained animal-specific data with the accessed animal data to determine the particular animal’s identity; </w:t>
      </w:r>
    </w:p>
    <w:p w14:paraId="67FE7C37" w14:textId="77777777" w:rsidR="00403E70" w:rsidRDefault="00403E70" w:rsidP="00403E70">
      <w:pPr>
        <w:pStyle w:val="Header"/>
        <w:tabs>
          <w:tab w:val="clear" w:pos="4680"/>
        </w:tabs>
        <w:spacing w:line="360" w:lineRule="auto"/>
        <w:ind w:firstLine="720"/>
        <w:rPr>
          <w:sz w:val="24"/>
          <w:szCs w:val="24"/>
        </w:rPr>
      </w:pPr>
      <w:r>
        <w:rPr>
          <w:sz w:val="24"/>
          <w:szCs w:val="24"/>
        </w:rPr>
        <w:t>performing, by the computing device,</w:t>
      </w:r>
      <w:r w:rsidRPr="00AB4CC3">
        <w:rPr>
          <w:sz w:val="24"/>
          <w:szCs w:val="24"/>
        </w:rPr>
        <w:t xml:space="preserve"> an analysis to determine whether the particular animal is exhibiting an aberrant behavioral pattern, wherein the analysis is performed by comparing the accessed animal data representing past behavior of the particular animal with the obtained animal-specific data, and</w:t>
      </w:r>
    </w:p>
    <w:p w14:paraId="28F049A9" w14:textId="77777777" w:rsidR="00403E70" w:rsidRDefault="00403E70" w:rsidP="00403E70">
      <w:pPr>
        <w:pStyle w:val="Header"/>
        <w:tabs>
          <w:tab w:val="clear" w:pos="4680"/>
          <w:tab w:val="clear" w:pos="9360"/>
        </w:tabs>
        <w:spacing w:line="360" w:lineRule="auto"/>
        <w:ind w:firstLine="720"/>
        <w:rPr>
          <w:sz w:val="24"/>
          <w:szCs w:val="24"/>
        </w:rPr>
      </w:pPr>
      <w:r w:rsidRPr="00AB4CC3">
        <w:rPr>
          <w:sz w:val="24"/>
          <w:szCs w:val="24"/>
        </w:rPr>
        <w:t>display</w:t>
      </w:r>
      <w:r>
        <w:rPr>
          <w:sz w:val="24"/>
          <w:szCs w:val="24"/>
        </w:rPr>
        <w:t>ing</w:t>
      </w:r>
      <w:r w:rsidRPr="00AB4CC3">
        <w:rPr>
          <w:sz w:val="24"/>
          <w:szCs w:val="24"/>
        </w:rPr>
        <w:t>, on the display, information representing a result of the analysis.</w:t>
      </w:r>
    </w:p>
    <w:p w14:paraId="25469FA7" w14:textId="77777777" w:rsidR="00403E70" w:rsidRDefault="00403E70" w:rsidP="00403E70">
      <w:pPr>
        <w:pStyle w:val="Header"/>
        <w:tabs>
          <w:tab w:val="clear" w:pos="4680"/>
          <w:tab w:val="clear" w:pos="9360"/>
        </w:tabs>
        <w:spacing w:line="360" w:lineRule="auto"/>
        <w:rPr>
          <w:sz w:val="24"/>
          <w:szCs w:val="24"/>
        </w:rPr>
      </w:pPr>
    </w:p>
    <w:p w14:paraId="2167998B" w14:textId="77777777" w:rsidR="00403E70" w:rsidRDefault="00403E70" w:rsidP="00403E70">
      <w:pPr>
        <w:pStyle w:val="Header"/>
        <w:tabs>
          <w:tab w:val="clear" w:pos="4680"/>
          <w:tab w:val="clear" w:pos="9360"/>
        </w:tabs>
        <w:spacing w:line="360" w:lineRule="auto"/>
        <w:rPr>
          <w:sz w:val="24"/>
          <w:szCs w:val="24"/>
        </w:rPr>
      </w:pPr>
      <w:r>
        <w:rPr>
          <w:sz w:val="24"/>
          <w:szCs w:val="24"/>
        </w:rPr>
        <w:t>8. (Original)    The method of claim 7, further comprising:</w:t>
      </w:r>
    </w:p>
    <w:p w14:paraId="1E7A351A" w14:textId="77777777" w:rsidR="00403E70" w:rsidRDefault="00403E70" w:rsidP="00403E70">
      <w:pPr>
        <w:pStyle w:val="Header"/>
        <w:tabs>
          <w:tab w:val="clear" w:pos="4680"/>
          <w:tab w:val="clear" w:pos="9360"/>
        </w:tabs>
        <w:spacing w:line="360" w:lineRule="auto"/>
        <w:ind w:firstLine="720"/>
        <w:rPr>
          <w:sz w:val="24"/>
          <w:szCs w:val="24"/>
        </w:rPr>
      </w:pPr>
      <w:r w:rsidRPr="00AB4CC3">
        <w:rPr>
          <w:sz w:val="24"/>
          <w:szCs w:val="24"/>
        </w:rPr>
        <w:t>automatically send</w:t>
      </w:r>
      <w:r>
        <w:rPr>
          <w:sz w:val="24"/>
          <w:szCs w:val="24"/>
        </w:rPr>
        <w:t>ing, by the computing device,</w:t>
      </w:r>
      <w:r w:rsidRPr="00AB4CC3">
        <w:rPr>
          <w:sz w:val="24"/>
          <w:szCs w:val="24"/>
        </w:rPr>
        <w:t xml:space="preserve"> a control signal to </w:t>
      </w:r>
      <w:r>
        <w:rPr>
          <w:sz w:val="24"/>
          <w:szCs w:val="24"/>
        </w:rPr>
        <w:t xml:space="preserve">a </w:t>
      </w:r>
      <w:r w:rsidRPr="00AB4CC3">
        <w:rPr>
          <w:sz w:val="24"/>
          <w:szCs w:val="24"/>
        </w:rPr>
        <w:t>feed dispenser to dispense a therapeutically effective amount of supplemental salt and minerals mixed with feed when the result of the analysis indicates that the animal is exhibiting an aberrant behavioral pattern indicative of grass tetany</w:t>
      </w:r>
      <w:r>
        <w:rPr>
          <w:sz w:val="24"/>
          <w:szCs w:val="24"/>
        </w:rPr>
        <w:t xml:space="preserve">, </w:t>
      </w:r>
    </w:p>
    <w:p w14:paraId="5153E47C" w14:textId="77777777" w:rsidR="00403E70" w:rsidRPr="00AB4CC3" w:rsidRDefault="00403E70" w:rsidP="00403E70">
      <w:pPr>
        <w:pStyle w:val="Header"/>
        <w:tabs>
          <w:tab w:val="clear" w:pos="4680"/>
          <w:tab w:val="clear" w:pos="9360"/>
        </w:tabs>
        <w:spacing w:line="360" w:lineRule="auto"/>
        <w:ind w:firstLine="720"/>
        <w:rPr>
          <w:sz w:val="24"/>
          <w:szCs w:val="24"/>
        </w:rPr>
      </w:pPr>
      <w:r>
        <w:rPr>
          <w:sz w:val="24"/>
          <w:szCs w:val="24"/>
        </w:rPr>
        <w:t>wherein the</w:t>
      </w:r>
      <w:r w:rsidRPr="00AB4CC3">
        <w:rPr>
          <w:sz w:val="24"/>
          <w:szCs w:val="24"/>
        </w:rPr>
        <w:t xml:space="preserve"> feed dispenser compris</w:t>
      </w:r>
      <w:r>
        <w:rPr>
          <w:sz w:val="24"/>
          <w:szCs w:val="24"/>
        </w:rPr>
        <w:t>es</w:t>
      </w:r>
      <w:r w:rsidRPr="00AB4CC3">
        <w:rPr>
          <w:sz w:val="24"/>
          <w:szCs w:val="24"/>
        </w:rPr>
        <w:t xml:space="preserve"> a feed and supplement supply, </w:t>
      </w:r>
      <w:r>
        <w:rPr>
          <w:sz w:val="24"/>
          <w:szCs w:val="24"/>
        </w:rPr>
        <w:t xml:space="preserve">and </w:t>
      </w:r>
      <w:r w:rsidRPr="00AB4CC3">
        <w:rPr>
          <w:sz w:val="24"/>
          <w:szCs w:val="24"/>
        </w:rPr>
        <w:t xml:space="preserve">the feed dispenser </w:t>
      </w:r>
      <w:r>
        <w:rPr>
          <w:sz w:val="24"/>
          <w:szCs w:val="24"/>
        </w:rPr>
        <w:t xml:space="preserve">is </w:t>
      </w:r>
      <w:r w:rsidRPr="00AB4CC3">
        <w:rPr>
          <w:sz w:val="24"/>
          <w:szCs w:val="24"/>
        </w:rPr>
        <w:t>operable to dispense individualized amounts of feed and optional supplements</w:t>
      </w:r>
      <w:r>
        <w:rPr>
          <w:sz w:val="24"/>
          <w:szCs w:val="24"/>
        </w:rPr>
        <w:t>.</w:t>
      </w:r>
      <w:r w:rsidRPr="00AB4CC3">
        <w:rPr>
          <w:sz w:val="24"/>
          <w:szCs w:val="24"/>
        </w:rPr>
        <w:t xml:space="preserve"> </w:t>
      </w:r>
    </w:p>
    <w:p w14:paraId="1A71522D" w14:textId="77777777" w:rsidR="00403E70" w:rsidRPr="00AB4CC3" w:rsidRDefault="00403E70" w:rsidP="00403E70">
      <w:pPr>
        <w:pStyle w:val="Header"/>
        <w:tabs>
          <w:tab w:val="clear" w:pos="4680"/>
          <w:tab w:val="clear" w:pos="9360"/>
        </w:tabs>
        <w:spacing w:line="360" w:lineRule="auto"/>
        <w:ind w:firstLine="720"/>
        <w:rPr>
          <w:sz w:val="24"/>
          <w:szCs w:val="24"/>
        </w:rPr>
      </w:pPr>
      <w:r w:rsidRPr="00AB4CC3">
        <w:rPr>
          <w:sz w:val="24"/>
          <w:szCs w:val="24"/>
        </w:rPr>
        <w:t>.</w:t>
      </w:r>
    </w:p>
    <w:p w14:paraId="086A35C2" w14:textId="77777777" w:rsidR="00403E70" w:rsidRDefault="00403E70" w:rsidP="00403E70">
      <w:pPr>
        <w:rPr>
          <w:b/>
          <w:bCs/>
          <w:caps/>
          <w:sz w:val="24"/>
          <w:szCs w:val="24"/>
          <w:u w:val="single"/>
        </w:rPr>
        <w:sectPr w:rsidR="00403E70" w:rsidSect="00D631C8">
          <w:headerReference w:type="even" r:id="rId52"/>
          <w:headerReference w:type="default" r:id="rId53"/>
          <w:footerReference w:type="default" r:id="rId54"/>
          <w:headerReference w:type="first" r:id="rId55"/>
          <w:pgSz w:w="12240" w:h="15840"/>
          <w:pgMar w:top="1440" w:right="1440" w:bottom="1440" w:left="1440" w:header="144" w:footer="432" w:gutter="0"/>
          <w:cols w:space="720"/>
          <w:docGrid w:linePitch="360"/>
        </w:sectPr>
      </w:pPr>
    </w:p>
    <w:p w14:paraId="6D9D09CC" w14:textId="77777777" w:rsidR="00403E70" w:rsidRDefault="00403E70" w:rsidP="00403E70">
      <w:pPr>
        <w:spacing w:after="120" w:line="360" w:lineRule="auto"/>
        <w:jc w:val="center"/>
        <w:rPr>
          <w:b/>
          <w:bCs/>
          <w:caps/>
          <w:sz w:val="24"/>
          <w:szCs w:val="24"/>
        </w:rPr>
      </w:pPr>
      <w:r w:rsidRPr="0006333A">
        <w:rPr>
          <w:b/>
          <w:bCs/>
          <w:caps/>
          <w:sz w:val="24"/>
          <w:szCs w:val="24"/>
        </w:rPr>
        <w:lastRenderedPageBreak/>
        <w:t>remarks</w:t>
      </w:r>
    </w:p>
    <w:p w14:paraId="3C8DCB66" w14:textId="77777777" w:rsidR="00403E70" w:rsidRDefault="00403E70" w:rsidP="00403E70">
      <w:pPr>
        <w:spacing w:after="120" w:line="360" w:lineRule="auto"/>
        <w:ind w:firstLine="720"/>
        <w:rPr>
          <w:sz w:val="24"/>
          <w:szCs w:val="24"/>
        </w:rPr>
      </w:pPr>
      <w:r w:rsidRPr="0021077C">
        <w:rPr>
          <w:sz w:val="24"/>
          <w:szCs w:val="24"/>
        </w:rPr>
        <w:t xml:space="preserve">This is in response to the </w:t>
      </w:r>
      <w:r>
        <w:rPr>
          <w:sz w:val="24"/>
          <w:szCs w:val="24"/>
        </w:rPr>
        <w:t>No</w:t>
      </w:r>
      <w:r w:rsidRPr="0021077C">
        <w:rPr>
          <w:sz w:val="24"/>
          <w:szCs w:val="24"/>
        </w:rPr>
        <w:t>n-</w:t>
      </w:r>
      <w:r>
        <w:rPr>
          <w:sz w:val="24"/>
          <w:szCs w:val="24"/>
        </w:rPr>
        <w:t>F</w:t>
      </w:r>
      <w:r w:rsidRPr="0021077C">
        <w:rPr>
          <w:sz w:val="24"/>
          <w:szCs w:val="24"/>
        </w:rPr>
        <w:t xml:space="preserve">inal </w:t>
      </w:r>
      <w:r>
        <w:rPr>
          <w:sz w:val="24"/>
          <w:szCs w:val="24"/>
        </w:rPr>
        <w:t>O</w:t>
      </w:r>
      <w:r w:rsidRPr="0021077C">
        <w:rPr>
          <w:sz w:val="24"/>
          <w:szCs w:val="24"/>
        </w:rPr>
        <w:t xml:space="preserve">ffice </w:t>
      </w:r>
      <w:r>
        <w:rPr>
          <w:sz w:val="24"/>
          <w:szCs w:val="24"/>
        </w:rPr>
        <w:t>A</w:t>
      </w:r>
      <w:r w:rsidRPr="0021077C">
        <w:rPr>
          <w:sz w:val="24"/>
          <w:szCs w:val="24"/>
        </w:rPr>
        <w:t xml:space="preserve">ction mailed on </w:t>
      </w:r>
      <w:r>
        <w:rPr>
          <w:sz w:val="24"/>
          <w:szCs w:val="24"/>
        </w:rPr>
        <w:t>April 1, 2021</w:t>
      </w:r>
      <w:r w:rsidRPr="0021077C">
        <w:rPr>
          <w:sz w:val="24"/>
          <w:szCs w:val="24"/>
        </w:rPr>
        <w:t xml:space="preserve"> concerning the above-identified application</w:t>
      </w:r>
      <w:r>
        <w:rPr>
          <w:sz w:val="24"/>
          <w:szCs w:val="24"/>
        </w:rPr>
        <w:t>.</w:t>
      </w:r>
      <w:r w:rsidRPr="00F06619">
        <w:t xml:space="preserve"> </w:t>
      </w:r>
    </w:p>
    <w:p w14:paraId="26C0DE4D" w14:textId="77777777" w:rsidR="00403E70" w:rsidRPr="00F06619" w:rsidRDefault="00403E70" w:rsidP="00403E70">
      <w:pPr>
        <w:spacing w:after="120" w:line="360" w:lineRule="auto"/>
        <w:ind w:firstLine="720"/>
        <w:rPr>
          <w:sz w:val="24"/>
          <w:szCs w:val="24"/>
        </w:rPr>
      </w:pPr>
    </w:p>
    <w:p w14:paraId="501CE612" w14:textId="77777777" w:rsidR="00403E70" w:rsidRDefault="00403E70" w:rsidP="00403E70">
      <w:pPr>
        <w:spacing w:after="120" w:line="360" w:lineRule="auto"/>
        <w:ind w:firstLine="720"/>
        <w:jc w:val="center"/>
        <w:rPr>
          <w:b/>
          <w:bCs/>
          <w:i/>
          <w:iCs/>
          <w:sz w:val="24"/>
          <w:szCs w:val="24"/>
        </w:rPr>
      </w:pPr>
      <w:r>
        <w:rPr>
          <w:b/>
          <w:bCs/>
          <w:i/>
          <w:iCs/>
          <w:sz w:val="24"/>
          <w:szCs w:val="24"/>
        </w:rPr>
        <w:t>Claim Rejections</w:t>
      </w:r>
    </w:p>
    <w:p w14:paraId="7FB31FEB" w14:textId="77777777" w:rsidR="00403E70" w:rsidRPr="006E0DAF" w:rsidRDefault="00403E70" w:rsidP="00403E70">
      <w:pPr>
        <w:spacing w:after="120" w:line="360" w:lineRule="auto"/>
        <w:rPr>
          <w:sz w:val="24"/>
          <w:szCs w:val="24"/>
          <w:u w:val="single"/>
        </w:rPr>
      </w:pPr>
      <w:r w:rsidRPr="006E0DAF">
        <w:rPr>
          <w:sz w:val="24"/>
          <w:szCs w:val="24"/>
          <w:u w:val="single"/>
        </w:rPr>
        <w:t xml:space="preserve">35 U.S.C. §101 </w:t>
      </w:r>
    </w:p>
    <w:p w14:paraId="15DC8358" w14:textId="77777777" w:rsidR="00403E70" w:rsidRDefault="00403E70" w:rsidP="00403E70">
      <w:pPr>
        <w:spacing w:after="120" w:line="360" w:lineRule="auto"/>
        <w:rPr>
          <w:sz w:val="24"/>
          <w:szCs w:val="24"/>
        </w:rPr>
      </w:pPr>
      <w:r>
        <w:rPr>
          <w:sz w:val="24"/>
          <w:szCs w:val="24"/>
        </w:rPr>
        <w:tab/>
      </w:r>
      <w:r w:rsidRPr="00F06619">
        <w:rPr>
          <w:sz w:val="24"/>
          <w:szCs w:val="24"/>
        </w:rPr>
        <w:t xml:space="preserve">Claims </w:t>
      </w:r>
      <w:r>
        <w:rPr>
          <w:sz w:val="24"/>
          <w:szCs w:val="24"/>
        </w:rPr>
        <w:t>1-8</w:t>
      </w:r>
      <w:r w:rsidRPr="00F06619">
        <w:rPr>
          <w:sz w:val="24"/>
          <w:szCs w:val="24"/>
        </w:rPr>
        <w:t xml:space="preserve"> stand rejected under 35 U.S.C. §101 on the grounds of allegedly being directed to non-statutory subject matter. Applicant respectfully traverses.</w:t>
      </w:r>
    </w:p>
    <w:p w14:paraId="47A77BF1" w14:textId="77777777" w:rsidR="00403E70" w:rsidRPr="00817D5A" w:rsidRDefault="00403E70" w:rsidP="00403E70">
      <w:pPr>
        <w:spacing w:after="120" w:line="360" w:lineRule="auto"/>
        <w:ind w:firstLine="720"/>
        <w:rPr>
          <w:b/>
          <w:bCs/>
          <w:i/>
          <w:iCs/>
          <w:sz w:val="24"/>
          <w:szCs w:val="24"/>
        </w:rPr>
      </w:pPr>
      <w:r w:rsidRPr="00817D5A">
        <w:rPr>
          <w:b/>
          <w:bCs/>
          <w:i/>
          <w:iCs/>
          <w:sz w:val="24"/>
          <w:szCs w:val="24"/>
        </w:rPr>
        <w:t>ADD REMARKS HERE</w:t>
      </w:r>
    </w:p>
    <w:p w14:paraId="7F4AB67F" w14:textId="77777777" w:rsidR="00403E70" w:rsidRDefault="00403E70" w:rsidP="00403E70">
      <w:pPr>
        <w:spacing w:after="120" w:line="360" w:lineRule="auto"/>
        <w:ind w:firstLine="720"/>
        <w:rPr>
          <w:sz w:val="24"/>
          <w:szCs w:val="24"/>
        </w:rPr>
      </w:pPr>
    </w:p>
    <w:p w14:paraId="70482031" w14:textId="77777777" w:rsidR="00403E70" w:rsidRDefault="00403E70" w:rsidP="00403E70">
      <w:pPr>
        <w:spacing w:after="120" w:line="360" w:lineRule="auto"/>
        <w:ind w:firstLine="720"/>
        <w:rPr>
          <w:sz w:val="24"/>
          <w:szCs w:val="24"/>
        </w:rPr>
      </w:pPr>
    </w:p>
    <w:p w14:paraId="1A07F3F6" w14:textId="77777777" w:rsidR="00403E70" w:rsidRPr="00AC0F92" w:rsidRDefault="00403E70" w:rsidP="00403E70">
      <w:pPr>
        <w:spacing w:before="120" w:after="120" w:line="360" w:lineRule="auto"/>
        <w:jc w:val="center"/>
        <w:rPr>
          <w:b/>
          <w:u w:val="single"/>
        </w:rPr>
      </w:pPr>
      <w:r w:rsidRPr="00AC0F92">
        <w:rPr>
          <w:b/>
          <w:u w:val="single"/>
        </w:rPr>
        <w:t>CONCLUSION</w:t>
      </w:r>
    </w:p>
    <w:p w14:paraId="3E26D718" w14:textId="77777777" w:rsidR="00403E70" w:rsidRPr="00AC0F92" w:rsidRDefault="00403E70" w:rsidP="00403E70">
      <w:pPr>
        <w:spacing w:before="120" w:after="120" w:line="360" w:lineRule="auto"/>
        <w:ind w:firstLine="720"/>
      </w:pPr>
      <w:r w:rsidRPr="00AC0F92">
        <w:t xml:space="preserve">Applicant respectfully submits that all of the issues raised by the Examiner have been addressed and overcome by the present amendment.  </w:t>
      </w:r>
    </w:p>
    <w:p w14:paraId="73168C6E" w14:textId="77777777" w:rsidR="00403E70" w:rsidRPr="00AC0F92" w:rsidRDefault="00403E70" w:rsidP="00403E70">
      <w:pPr>
        <w:spacing w:before="120" w:after="120" w:line="360" w:lineRule="auto"/>
        <w:ind w:firstLine="720"/>
      </w:pPr>
      <w:r w:rsidRPr="00AC0F92">
        <w:t>In view of the foregoing</w:t>
      </w:r>
      <w:r>
        <w:t>,</w:t>
      </w:r>
      <w:r w:rsidRPr="00AC0F92">
        <w:t xml:space="preserve"> it is believed that the pending claims are in condition for allowance and it is respectfully requested that the application be reconsidered and that all pending claims be allowed and the case passed to issue.</w:t>
      </w:r>
    </w:p>
    <w:p w14:paraId="43165A90" w14:textId="77777777" w:rsidR="00403E70" w:rsidRPr="00AC0F92" w:rsidRDefault="00403E70" w:rsidP="00403E70">
      <w:pPr>
        <w:spacing w:before="120" w:after="120" w:line="360" w:lineRule="auto"/>
        <w:ind w:firstLine="720"/>
      </w:pPr>
      <w:r w:rsidRPr="00AC0F92">
        <w:t>If there are any other issues remaining which the Examiner believes could be resolved through a Supplemental Response or an Examiner's Amendment, the Examiner is respectfully requested to contact the undersigned at the telephone number indicated below.</w:t>
      </w:r>
    </w:p>
    <w:p w14:paraId="4B9D10DE" w14:textId="77777777" w:rsidR="00403E70" w:rsidRPr="00AC0F92" w:rsidRDefault="00403E70" w:rsidP="00403E70">
      <w:pPr>
        <w:adjustRightInd w:val="0"/>
        <w:spacing w:after="120" w:line="360" w:lineRule="auto"/>
        <w:rPr>
          <w:rFonts w:eastAsia="SimSun"/>
          <w:color w:val="000000"/>
        </w:rPr>
      </w:pPr>
    </w:p>
    <w:p w14:paraId="639CE438" w14:textId="77777777" w:rsidR="00403E70" w:rsidRPr="00AC0F92" w:rsidRDefault="00403E70" w:rsidP="00403E70">
      <w:pPr>
        <w:adjustRightInd w:val="0"/>
        <w:spacing w:after="120" w:line="360" w:lineRule="auto"/>
        <w:rPr>
          <w:rFonts w:eastAsia="SimSun"/>
          <w:color w:val="000000"/>
        </w:rPr>
      </w:pPr>
      <w:r w:rsidRPr="00AC0F92">
        <w:rPr>
          <w:rFonts w:eastAsia="SimSun"/>
          <w:color w:val="000000"/>
        </w:rPr>
        <w:t xml:space="preserve">Dated:  </w:t>
      </w:r>
      <w:r w:rsidRPr="00AC0F92">
        <w:rPr>
          <w:rFonts w:eastAsia="SimSun"/>
          <w:color w:val="000000"/>
        </w:rPr>
        <w:tab/>
      </w:r>
      <w:r w:rsidRPr="00AC0F92">
        <w:rPr>
          <w:rFonts w:eastAsia="SimSun"/>
          <w:color w:val="000000"/>
        </w:rPr>
        <w:tab/>
      </w:r>
      <w:r w:rsidRPr="00AC0F92">
        <w:rPr>
          <w:rFonts w:eastAsia="SimSun"/>
          <w:color w:val="000000"/>
        </w:rPr>
        <w:tab/>
      </w:r>
      <w:r w:rsidRPr="00AC0F92">
        <w:rPr>
          <w:rFonts w:eastAsia="SimSun"/>
          <w:color w:val="000000"/>
        </w:rPr>
        <w:tab/>
      </w:r>
      <w:r w:rsidRPr="00AC0F92">
        <w:rPr>
          <w:rFonts w:eastAsia="SimSun"/>
          <w:color w:val="000000"/>
        </w:rPr>
        <w:tab/>
      </w:r>
      <w:r w:rsidRPr="00AC0F92">
        <w:rPr>
          <w:rFonts w:eastAsia="SimSun"/>
          <w:color w:val="000000"/>
        </w:rPr>
        <w:tab/>
        <w:t>Respectfully submitted,</w:t>
      </w:r>
    </w:p>
    <w:p w14:paraId="14EC34CD" w14:textId="77777777" w:rsidR="00403E70" w:rsidRPr="00AC0F92" w:rsidRDefault="00403E70" w:rsidP="00403E70">
      <w:pPr>
        <w:adjustRightInd w:val="0"/>
        <w:rPr>
          <w:rFonts w:eastAsia="SimSun"/>
          <w:color w:val="000000"/>
        </w:rPr>
      </w:pPr>
    </w:p>
    <w:p w14:paraId="44B26AFF" w14:textId="77777777" w:rsidR="00403E70" w:rsidRPr="00AC0F92" w:rsidRDefault="00403E70" w:rsidP="00403E70">
      <w:pPr>
        <w:adjustRightInd w:val="0"/>
        <w:rPr>
          <w:rFonts w:eastAsia="SimSun"/>
          <w:color w:val="000000"/>
        </w:rPr>
      </w:pPr>
      <w:r w:rsidRPr="00AC0F92">
        <w:rPr>
          <w:rFonts w:eastAsia="SimSun"/>
          <w:i/>
          <w:iCs/>
          <w:color w:val="000000"/>
        </w:rPr>
        <w:t>Attorneys for Applicant</w:t>
      </w:r>
      <w:r w:rsidRPr="00AC0F92">
        <w:rPr>
          <w:rFonts w:eastAsia="SimSun"/>
          <w:i/>
          <w:iCs/>
          <w:color w:val="000000"/>
        </w:rPr>
        <w:tab/>
      </w:r>
      <w:r w:rsidRPr="00AC0F92">
        <w:rPr>
          <w:rFonts w:eastAsia="SimSun"/>
          <w:i/>
          <w:iCs/>
          <w:color w:val="000000"/>
        </w:rPr>
        <w:tab/>
      </w:r>
      <w:r w:rsidRPr="00AC0F92">
        <w:rPr>
          <w:rFonts w:eastAsia="SimSun"/>
          <w:i/>
          <w:iCs/>
          <w:color w:val="000000"/>
        </w:rPr>
        <w:tab/>
      </w:r>
      <w:r w:rsidRPr="00AC0F92">
        <w:rPr>
          <w:rFonts w:eastAsia="SimSun"/>
          <w:i/>
          <w:iCs/>
          <w:color w:val="000000"/>
        </w:rPr>
        <w:tab/>
      </w:r>
      <w:r>
        <w:rPr>
          <w:rFonts w:eastAsia="SimSun"/>
          <w:color w:val="000000"/>
        </w:rPr>
        <w:t>DRAFT</w:t>
      </w:r>
    </w:p>
    <w:p w14:paraId="0BBFA044" w14:textId="77777777" w:rsidR="00403E70" w:rsidRPr="006E0DAF" w:rsidRDefault="00403E70" w:rsidP="00403E70">
      <w:pPr>
        <w:spacing w:after="120" w:line="360" w:lineRule="auto"/>
        <w:ind w:firstLine="720"/>
        <w:rPr>
          <w:b/>
          <w:bCs/>
          <w:i/>
          <w:iCs/>
          <w:sz w:val="24"/>
          <w:szCs w:val="24"/>
        </w:rPr>
      </w:pPr>
    </w:p>
    <w:p w14:paraId="1422A541" w14:textId="77777777" w:rsidR="00AC5ED8" w:rsidRDefault="00AC5ED8" w:rsidP="00236551">
      <w:pPr>
        <w:pStyle w:val="BodyText"/>
      </w:pPr>
    </w:p>
    <w:p w14:paraId="2DFE610F" w14:textId="23016BAB" w:rsidR="0019717A" w:rsidRDefault="0019717A" w:rsidP="0019717A">
      <w:pPr>
        <w:pStyle w:val="BodyText"/>
      </w:pPr>
    </w:p>
    <w:p w14:paraId="5F2FD613" w14:textId="12DE504C" w:rsidR="00A73E0F" w:rsidRDefault="00A73E0F" w:rsidP="00A73E0F">
      <w:pPr>
        <w:pStyle w:val="BodyText"/>
      </w:pPr>
    </w:p>
    <w:p w14:paraId="7A6451A7" w14:textId="49348D97" w:rsidR="00874EE6" w:rsidRDefault="00874EE6" w:rsidP="00874EE6">
      <w:pPr>
        <w:pStyle w:val="BodyText"/>
      </w:pPr>
    </w:p>
    <w:p w14:paraId="7B46AD99" w14:textId="759D7A29" w:rsidR="0077666C" w:rsidRDefault="0077666C" w:rsidP="0077666C">
      <w:pPr>
        <w:pStyle w:val="BodyText"/>
      </w:pPr>
    </w:p>
    <w:p w14:paraId="59A2EAE0" w14:textId="77777777" w:rsidR="006A5D33" w:rsidRPr="0096703E" w:rsidRDefault="006A5D33" w:rsidP="00C22EBF">
      <w:pPr>
        <w:spacing w:line="244" w:lineRule="auto"/>
        <w:ind w:right="103"/>
        <w:jc w:val="both"/>
        <w:rPr>
          <w:sz w:val="20"/>
        </w:rPr>
      </w:pPr>
    </w:p>
    <w:sectPr w:rsidR="006A5D33" w:rsidRPr="0096703E" w:rsidSect="00DE7661">
      <w:headerReference w:type="even" r:id="rId56"/>
      <w:headerReference w:type="default" r:id="rId57"/>
      <w:footerReference w:type="default" r:id="rId58"/>
      <w:headerReference w:type="first" r:id="rId59"/>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0DAE1" w14:textId="77777777" w:rsidR="005A09FD" w:rsidRDefault="005A09FD">
      <w:r>
        <w:separator/>
      </w:r>
    </w:p>
  </w:endnote>
  <w:endnote w:type="continuationSeparator" w:id="0">
    <w:p w14:paraId="61DE6264" w14:textId="77777777" w:rsidR="005A09FD" w:rsidRDefault="005A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ourier Std">
    <w:altName w:val="Courier New"/>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76638" w14:textId="77777777" w:rsidR="008E6BF6" w:rsidRDefault="008E6B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FC966" w14:textId="61427A03" w:rsidR="004829E7" w:rsidRDefault="004829E7" w:rsidP="00DE7661">
    <w:pPr>
      <w:pStyle w:val="Footer"/>
      <w:tabs>
        <w:tab w:val="clear" w:pos="4680"/>
        <w:tab w:val="clear" w:pos="9360"/>
      </w:tabs>
      <w:jc w:val="center"/>
      <w:rPr>
        <w:noProof/>
      </w:rPr>
    </w:pPr>
    <w:r>
      <w:rPr>
        <w:noProof/>
      </w:rPr>
      <w:t>5</w:t>
    </w:r>
  </w:p>
  <w:p w14:paraId="144526F2" w14:textId="138E9DA5" w:rsidR="00BE19CA" w:rsidRPr="00DE7661" w:rsidRDefault="00DE7661" w:rsidP="00DE7661">
    <w:pPr>
      <w:pStyle w:val="Footer"/>
      <w:tabs>
        <w:tab w:val="clear" w:pos="4680"/>
        <w:tab w:val="clear" w:pos="9360"/>
      </w:tabs>
      <w:jc w:val="center"/>
      <w:rPr>
        <w:caps/>
        <w:noProof/>
      </w:rPr>
    </w:pPr>
    <w:r w:rsidRPr="00D75B4B">
      <w:rPr>
        <w:noProof/>
      </w:rPr>
      <w:t>Copyright by Practising Law Institute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158BD" w14:textId="74863749" w:rsidR="004C36BA" w:rsidRPr="00D75B4B" w:rsidRDefault="005E1B60" w:rsidP="00D75B4B">
    <w:pPr>
      <w:pStyle w:val="Footer"/>
      <w:tabs>
        <w:tab w:val="clear" w:pos="4680"/>
        <w:tab w:val="clear" w:pos="9360"/>
      </w:tabs>
      <w:jc w:val="center"/>
      <w:rPr>
        <w:caps/>
        <w:noProof/>
      </w:rPr>
    </w:pPr>
    <w:r>
      <w:rPr>
        <w:noProof/>
      </w:rPr>
      <w:pict w14:anchorId="1328B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64" o:spid="_x0000_s6147" type="#_x0000_t75" style="position:absolute;left:0;text-align:left;margin-left:293.55pt;margin-top:679.3pt;width:64.8pt;height:30.1pt;z-index:-251656192;mso-position-horizontal-relative:margin;mso-position-vertical-relative:margin" o:allowincell="f">
          <v:imagedata r:id="rId1" o:title="pli logo" gain="19661f" blacklevel="22938f"/>
        </v:shape>
      </w:pict>
    </w:r>
    <w:r w:rsidR="004C36BA" w:rsidRPr="00D75B4B">
      <w:rPr>
        <w:noProof/>
      </w:rPr>
      <w:t>Copyright by Practising Law Institute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56B83" w14:textId="2824E8AE" w:rsidR="004C36BA" w:rsidRPr="00D75B4B" w:rsidRDefault="005E1B60" w:rsidP="00D75B4B">
    <w:pPr>
      <w:pStyle w:val="Footer"/>
      <w:tabs>
        <w:tab w:val="clear" w:pos="4680"/>
        <w:tab w:val="clear" w:pos="9360"/>
      </w:tabs>
      <w:jc w:val="center"/>
      <w:rPr>
        <w:caps/>
        <w:noProof/>
      </w:rPr>
    </w:pPr>
    <w:r>
      <w:rPr>
        <w:noProof/>
      </w:rPr>
      <w:pict w14:anchorId="7E128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62" o:spid="_x0000_s6145" type="#_x0000_t75" style="position:absolute;left:0;text-align:left;margin-left:0;margin-top:660.25pt;width:64.8pt;height:30.1pt;z-index:-251658240;mso-position-horizontal:center;mso-position-horizontal-relative:margin;mso-position-vertical-relative:margin" o:allowincell="f">
          <v:imagedata r:id="rId1" o:title="pli logo" gain="19661f" blacklevel="22938f"/>
        </v:shape>
      </w:pict>
    </w:r>
    <w:r w:rsidR="004C36BA" w:rsidRPr="00D75B4B">
      <w:rPr>
        <w:noProof/>
      </w:rPr>
      <w:t>Copyright by Practising Law Institute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43EBB" w14:textId="77777777" w:rsidR="00403E70" w:rsidRDefault="00403E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9F7DA" w14:textId="77777777" w:rsidR="00403E70" w:rsidRDefault="00403E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43478" w14:textId="2233F9E0" w:rsidR="0094563F" w:rsidRDefault="0094563F" w:rsidP="00D75B4B">
    <w:pPr>
      <w:pStyle w:val="Footer"/>
      <w:tabs>
        <w:tab w:val="clear" w:pos="4680"/>
        <w:tab w:val="clear" w:pos="9360"/>
      </w:tabs>
      <w:jc w:val="center"/>
      <w:rPr>
        <w:noProof/>
      </w:rPr>
    </w:pPr>
    <w:r>
      <w:rPr>
        <w:noProof/>
      </w:rPr>
      <w:t>1</w:t>
    </w:r>
  </w:p>
  <w:p w14:paraId="104AF8C4" w14:textId="14716352" w:rsidR="0094563F" w:rsidRPr="00D75B4B" w:rsidRDefault="0094563F" w:rsidP="00D75B4B">
    <w:pPr>
      <w:pStyle w:val="Footer"/>
      <w:tabs>
        <w:tab w:val="clear" w:pos="4680"/>
        <w:tab w:val="clear" w:pos="9360"/>
      </w:tabs>
      <w:jc w:val="center"/>
      <w:rPr>
        <w:caps/>
        <w:noProof/>
      </w:rPr>
    </w:pPr>
    <w:r w:rsidRPr="00D75B4B">
      <w:rPr>
        <w:noProof/>
      </w:rPr>
      <w:t>Copyright by Practising Law Institute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2222B" w14:textId="288B8EE3" w:rsidR="004829E7" w:rsidRDefault="004829E7" w:rsidP="00D75B4B">
    <w:pPr>
      <w:pStyle w:val="Footer"/>
      <w:tabs>
        <w:tab w:val="clear" w:pos="4680"/>
        <w:tab w:val="clear" w:pos="9360"/>
      </w:tabs>
      <w:jc w:val="center"/>
      <w:rPr>
        <w:noProof/>
      </w:rPr>
    </w:pPr>
    <w:r>
      <w:rPr>
        <w:noProof/>
      </w:rPr>
      <w:t>2</w:t>
    </w:r>
  </w:p>
  <w:p w14:paraId="2C456E64" w14:textId="77777777" w:rsidR="004829E7" w:rsidRPr="00D75B4B" w:rsidRDefault="004829E7" w:rsidP="00D75B4B">
    <w:pPr>
      <w:pStyle w:val="Footer"/>
      <w:tabs>
        <w:tab w:val="clear" w:pos="4680"/>
        <w:tab w:val="clear" w:pos="9360"/>
      </w:tabs>
      <w:jc w:val="center"/>
      <w:rPr>
        <w:caps/>
        <w:noProof/>
      </w:rPr>
    </w:pPr>
    <w:r w:rsidRPr="00D75B4B">
      <w:rPr>
        <w:noProof/>
      </w:rPr>
      <w:t>Copyright by Practising Law Institute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FE295" w14:textId="4856DB09" w:rsidR="004829E7" w:rsidRDefault="004829E7" w:rsidP="00D75B4B">
    <w:pPr>
      <w:pStyle w:val="Footer"/>
      <w:tabs>
        <w:tab w:val="clear" w:pos="4680"/>
        <w:tab w:val="clear" w:pos="9360"/>
      </w:tabs>
      <w:jc w:val="center"/>
      <w:rPr>
        <w:noProof/>
      </w:rPr>
    </w:pPr>
    <w:r>
      <w:rPr>
        <w:noProof/>
      </w:rPr>
      <w:t>3</w:t>
    </w:r>
  </w:p>
  <w:p w14:paraId="57A4305D" w14:textId="77777777" w:rsidR="004829E7" w:rsidRPr="00D75B4B" w:rsidRDefault="004829E7" w:rsidP="00D75B4B">
    <w:pPr>
      <w:pStyle w:val="Footer"/>
      <w:tabs>
        <w:tab w:val="clear" w:pos="4680"/>
        <w:tab w:val="clear" w:pos="9360"/>
      </w:tabs>
      <w:jc w:val="center"/>
      <w:rPr>
        <w:caps/>
        <w:noProof/>
      </w:rPr>
    </w:pPr>
    <w:r w:rsidRPr="00D75B4B">
      <w:rPr>
        <w:noProof/>
      </w:rPr>
      <w:t>Copyright by Practising Law Institute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D6FB1" w14:textId="2B87BF49" w:rsidR="004829E7" w:rsidRDefault="004829E7" w:rsidP="00D75B4B">
    <w:pPr>
      <w:pStyle w:val="Footer"/>
      <w:tabs>
        <w:tab w:val="clear" w:pos="4680"/>
        <w:tab w:val="clear" w:pos="9360"/>
      </w:tabs>
      <w:jc w:val="center"/>
      <w:rPr>
        <w:noProof/>
      </w:rPr>
    </w:pPr>
    <w:r>
      <w:rPr>
        <w:noProof/>
      </w:rPr>
      <w:t>4</w:t>
    </w:r>
  </w:p>
  <w:p w14:paraId="7F72C99D" w14:textId="77777777" w:rsidR="004829E7" w:rsidRPr="00D75B4B" w:rsidRDefault="004829E7" w:rsidP="00D75B4B">
    <w:pPr>
      <w:pStyle w:val="Footer"/>
      <w:tabs>
        <w:tab w:val="clear" w:pos="4680"/>
        <w:tab w:val="clear" w:pos="9360"/>
      </w:tabs>
      <w:jc w:val="center"/>
      <w:rPr>
        <w:caps/>
        <w:noProof/>
      </w:rPr>
    </w:pPr>
    <w:r w:rsidRPr="00D75B4B">
      <w:rPr>
        <w:noProof/>
      </w:rPr>
      <w:t>Copyright by Practising Law Institute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796B8" w14:textId="77777777" w:rsidR="005A09FD" w:rsidRDefault="005A09FD">
      <w:r>
        <w:separator/>
      </w:r>
    </w:p>
  </w:footnote>
  <w:footnote w:type="continuationSeparator" w:id="0">
    <w:p w14:paraId="637117A6" w14:textId="77777777" w:rsidR="005A09FD" w:rsidRDefault="005A0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3F12A" w14:textId="27F857F2" w:rsidR="005E1B60" w:rsidRDefault="005E1B60">
    <w:pPr>
      <w:pStyle w:val="Header"/>
    </w:pPr>
    <w:r>
      <w:rPr>
        <w:noProof/>
      </w:rPr>
      <w:pict w14:anchorId="7D52A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63" o:spid="_x0000_s6146" type="#_x0000_t75" style="position:absolute;margin-left:0;margin-top:0;width:548.9pt;height:255.1pt;z-index:-251657216;mso-position-horizontal:center;mso-position-horizontal-relative:margin;mso-position-vertical:center;mso-position-vertical-relative:margin" o:allowincell="f">
          <v:imagedata r:id="rId1" o:title="pli logo"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A21AB" w14:textId="313A6C65" w:rsidR="005E1B60" w:rsidRDefault="005E1B60">
    <w:pPr>
      <w:pStyle w:val="Header"/>
    </w:pPr>
    <w:r>
      <w:rPr>
        <w:noProof/>
      </w:rPr>
      <w:pict w14:anchorId="295D3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72" o:spid="_x0000_s6155" type="#_x0000_t75" style="position:absolute;margin-left:0;margin-top:0;width:548.9pt;height:255.1pt;z-index:-251648000;mso-position-horizontal:center;mso-position-horizontal-relative:margin;mso-position-vertical:center;mso-position-vertical-relative:margin" o:allowincell="f">
          <v:imagedata r:id="rId1" o:title="pli logo"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0378360"/>
      <w:docPartObj>
        <w:docPartGallery w:val="Page Numbers (Top of Page)"/>
        <w:docPartUnique/>
      </w:docPartObj>
    </w:sdtPr>
    <w:sdtEndPr>
      <w:rPr>
        <w:noProof/>
      </w:rPr>
    </w:sdtEndPr>
    <w:sdtContent>
      <w:p w14:paraId="432499C2" w14:textId="1473BEBA" w:rsidR="00193431" w:rsidRDefault="00193431" w:rsidP="00911228">
        <w:pPr>
          <w:pStyle w:val="Header"/>
        </w:pPr>
        <w:r>
          <w:t>PLI – Patent Fundamentals Bootcamp 2021: Software (Computer Science) Supplemental Problem</w:t>
        </w:r>
      </w:p>
      <w:p w14:paraId="6E2B783F" w14:textId="2D041A8E" w:rsidR="00193431" w:rsidRDefault="00193431" w:rsidP="00911228">
        <w:pPr>
          <w:pStyle w:val="Header"/>
        </w:pPr>
        <w:r>
          <w:t>Subject Matter Eligibility</w:t>
        </w:r>
        <w:r>
          <w:tab/>
        </w:r>
        <w:r>
          <w:tab/>
        </w:r>
        <w:r>
          <w:fldChar w:fldCharType="begin"/>
        </w:r>
        <w:r>
          <w:instrText xml:space="preserve"> PAGE   \* MERGEFORMAT </w:instrText>
        </w:r>
        <w:r>
          <w:fldChar w:fldCharType="separate"/>
        </w:r>
        <w:r>
          <w:rPr>
            <w:noProof/>
          </w:rPr>
          <w:t>2</w:t>
        </w:r>
        <w:r>
          <w:rPr>
            <w:noProof/>
          </w:rPr>
          <w:fldChar w:fldCharType="end"/>
        </w:r>
      </w:p>
    </w:sdtContent>
  </w:sdt>
  <w:p w14:paraId="14B101C0" w14:textId="3A8B98A0" w:rsidR="00193431" w:rsidRDefault="00193431" w:rsidP="00911228">
    <w:pPr>
      <w:pStyle w:val="Header"/>
      <w:rPr>
        <w:i/>
        <w:iCs/>
      </w:rPr>
    </w:pPr>
  </w:p>
  <w:p w14:paraId="5DBC9424" w14:textId="77777777" w:rsidR="00193431" w:rsidRPr="00361D37" w:rsidRDefault="00193431" w:rsidP="00193431">
    <w:pPr>
      <w:rPr>
        <w:color w:val="000000" w:themeColor="text1"/>
      </w:rPr>
    </w:pPr>
    <w:r w:rsidRPr="00361D37">
      <w:rPr>
        <w:color w:val="000000" w:themeColor="text1"/>
      </w:rPr>
      <w:t>Application/Control Number: 12/345,678</w:t>
    </w:r>
  </w:p>
  <w:p w14:paraId="186B0C1E" w14:textId="6D892113" w:rsidR="00193431" w:rsidRDefault="00193431" w:rsidP="00193431">
    <w:pPr>
      <w:rPr>
        <w:color w:val="000000" w:themeColor="text1"/>
      </w:rPr>
    </w:pPr>
    <w:r w:rsidRPr="00361D37">
      <w:rPr>
        <w:color w:val="000000" w:themeColor="text1"/>
      </w:rPr>
      <w:t>Art Unit: 4568</w:t>
    </w:r>
  </w:p>
  <w:p w14:paraId="40C6C2A0" w14:textId="77777777" w:rsidR="00193431" w:rsidRPr="00193431" w:rsidRDefault="00193431" w:rsidP="00193431">
    <w:pPr>
      <w:rPr>
        <w:color w:val="000000" w:themeColor="text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2273" w14:textId="2492492E" w:rsidR="005E1B60" w:rsidRDefault="005E1B60">
    <w:pPr>
      <w:pStyle w:val="Header"/>
    </w:pPr>
    <w:r>
      <w:rPr>
        <w:noProof/>
      </w:rPr>
      <w:pict w14:anchorId="1B0E3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71" o:spid="_x0000_s6154" type="#_x0000_t75" style="position:absolute;margin-left:0;margin-top:0;width:548.9pt;height:255.1pt;z-index:-251649024;mso-position-horizontal:center;mso-position-horizontal-relative:margin;mso-position-vertical:center;mso-position-vertical-relative:margin" o:allowincell="f">
          <v:imagedata r:id="rId1" o:title="pli logo"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ED3DC" w14:textId="40024D9A" w:rsidR="005E1B60" w:rsidRDefault="005E1B60">
    <w:pPr>
      <w:pStyle w:val="Header"/>
    </w:pPr>
    <w:r>
      <w:rPr>
        <w:noProof/>
      </w:rPr>
      <w:pict w14:anchorId="3367E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75" o:spid="_x0000_s6158" type="#_x0000_t75" style="position:absolute;margin-left:0;margin-top:0;width:548.9pt;height:255.1pt;z-index:-251644928;mso-position-horizontal:center;mso-position-horizontal-relative:margin;mso-position-vertical:center;mso-position-vertical-relative:margin" o:allowincell="f">
          <v:imagedata r:id="rId1" o:title="pli logo"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8057962"/>
      <w:docPartObj>
        <w:docPartGallery w:val="Page Numbers (Top of Page)"/>
        <w:docPartUnique/>
      </w:docPartObj>
    </w:sdtPr>
    <w:sdtEndPr>
      <w:rPr>
        <w:noProof/>
      </w:rPr>
    </w:sdtEndPr>
    <w:sdtContent>
      <w:p w14:paraId="58E15AF3" w14:textId="0C65492B" w:rsidR="00FB344C" w:rsidRDefault="00FB344C" w:rsidP="00911228">
        <w:pPr>
          <w:pStyle w:val="Header"/>
        </w:pPr>
        <w:r>
          <w:t>PLI – Patent Fundamentals Bootcamp 2021: Software (Computer Science) Supplemental Problem</w:t>
        </w:r>
      </w:p>
      <w:p w14:paraId="586AFF1B" w14:textId="5647150E" w:rsidR="00FB344C" w:rsidRDefault="00FB344C" w:rsidP="00911228">
        <w:pPr>
          <w:pStyle w:val="Header"/>
        </w:pPr>
        <w:r>
          <w:t>Subject Matter Eligibility</w:t>
        </w:r>
        <w:r>
          <w:tab/>
        </w:r>
        <w:r>
          <w:tab/>
        </w:r>
        <w:r>
          <w:fldChar w:fldCharType="begin"/>
        </w:r>
        <w:r>
          <w:instrText xml:space="preserve"> PAGE   \* MERGEFORMAT </w:instrText>
        </w:r>
        <w:r>
          <w:fldChar w:fldCharType="separate"/>
        </w:r>
        <w:r>
          <w:rPr>
            <w:noProof/>
          </w:rPr>
          <w:t>2</w:t>
        </w:r>
        <w:r>
          <w:rPr>
            <w:noProof/>
          </w:rPr>
          <w:fldChar w:fldCharType="end"/>
        </w:r>
      </w:p>
    </w:sdtContent>
  </w:sdt>
  <w:p w14:paraId="16D24379" w14:textId="77777777" w:rsidR="00FB344C" w:rsidRPr="00193431" w:rsidRDefault="00FB344C" w:rsidP="00193431">
    <w:pPr>
      <w:rPr>
        <w:color w:val="000000" w:themeColor="text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BEBA1" w14:textId="792B6B02" w:rsidR="005E1B60" w:rsidRDefault="005E1B60">
    <w:pPr>
      <w:pStyle w:val="Header"/>
    </w:pPr>
    <w:r>
      <w:rPr>
        <w:noProof/>
      </w:rPr>
      <w:pict w14:anchorId="11B51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74" o:spid="_x0000_s6157" type="#_x0000_t75" style="position:absolute;margin-left:0;margin-top:0;width:548.9pt;height:255.1pt;z-index:-251645952;mso-position-horizontal:center;mso-position-horizontal-relative:margin;mso-position-vertical:center;mso-position-vertical-relative:margin" o:allowincell="f">
          <v:imagedata r:id="rId1" o:title="pli logo"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F99C9" w14:textId="4ECBA6BC" w:rsidR="005E1B60" w:rsidRDefault="005E1B60">
    <w:pPr>
      <w:pStyle w:val="Header"/>
    </w:pPr>
    <w:r>
      <w:rPr>
        <w:noProof/>
      </w:rPr>
      <w:pict w14:anchorId="75C85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78" o:spid="_x0000_s6161" type="#_x0000_t75" style="position:absolute;margin-left:0;margin-top:0;width:548.9pt;height:255.1pt;z-index:-251641856;mso-position-horizontal:center;mso-position-horizontal-relative:margin;mso-position-vertical:center;mso-position-vertical-relative:margin" o:allowincell="f">
          <v:imagedata r:id="rId1" o:title="pli logo"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D4E41" w14:textId="7D29ED42" w:rsidR="005E1B60" w:rsidRDefault="005E1B6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32EB2" w14:textId="0D433384" w:rsidR="005E1B60" w:rsidRDefault="005E1B60">
    <w:pPr>
      <w:pStyle w:val="Header"/>
    </w:pPr>
    <w:r>
      <w:rPr>
        <w:noProof/>
      </w:rPr>
      <w:pict w14:anchorId="661C0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77" o:spid="_x0000_s6160" type="#_x0000_t75" style="position:absolute;margin-left:0;margin-top:0;width:548.9pt;height:255.1pt;z-index:-251642880;mso-position-horizontal:center;mso-position-horizontal-relative:margin;mso-position-vertical:center;mso-position-vertical-relative:margin" o:allowincell="f">
          <v:imagedata r:id="rId1" o:title="pli logo"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D8215" w14:textId="02043DAB" w:rsidR="005E1B60" w:rsidRDefault="005E1B60">
    <w:pPr>
      <w:pStyle w:val="Header"/>
    </w:pPr>
    <w:r>
      <w:rPr>
        <w:noProof/>
      </w:rPr>
      <w:pict w14:anchorId="77BE7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81" o:spid="_x0000_s6164" type="#_x0000_t75" style="position:absolute;margin-left:0;margin-top:0;width:548.9pt;height:255.1pt;z-index:-251638784;mso-position-horizontal:center;mso-position-horizontal-relative:margin;mso-position-vertical:center;mso-position-vertical-relative:margin" o:allowincell="f">
          <v:imagedata r:id="rId1" o:title="pli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2589039"/>
      <w:docPartObj>
        <w:docPartGallery w:val="Page Numbers (Top of Page)"/>
        <w:docPartUnique/>
      </w:docPartObj>
    </w:sdtPr>
    <w:sdtEndPr>
      <w:rPr>
        <w:noProof/>
      </w:rPr>
    </w:sdtEndPr>
    <w:sdtContent>
      <w:p w14:paraId="12CF41B8" w14:textId="10003F39" w:rsidR="004C36BA" w:rsidRDefault="004C36BA">
        <w:pPr>
          <w:pStyle w:val="Header"/>
          <w:jc w:val="right"/>
        </w:pPr>
        <w:r>
          <w:t>PLI – PATENT FUNDAMENTALS BOOTCAMP 2021</w:t>
        </w:r>
        <w:r>
          <w:tab/>
        </w:r>
        <w:r>
          <w:tab/>
        </w:r>
        <w:r>
          <w:fldChar w:fldCharType="begin"/>
        </w:r>
        <w:r>
          <w:instrText xml:space="preserve"> PAGE   \* MERGEFORMAT </w:instrText>
        </w:r>
        <w:r>
          <w:fldChar w:fldCharType="separate"/>
        </w:r>
        <w:r>
          <w:rPr>
            <w:noProof/>
          </w:rPr>
          <w:t>2</w:t>
        </w:r>
        <w:r>
          <w:rPr>
            <w:noProof/>
          </w:rPr>
          <w:fldChar w:fldCharType="end"/>
        </w:r>
      </w:p>
    </w:sdtContent>
  </w:sdt>
  <w:p w14:paraId="71F1CC29" w14:textId="2B55BA0D" w:rsidR="004C36BA" w:rsidRPr="0073116E" w:rsidRDefault="004C36BA" w:rsidP="0073116E">
    <w:pPr>
      <w:pStyle w:val="Header"/>
      <w:jc w:val="center"/>
      <w:rPr>
        <w:i/>
        <w:i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1BD4D" w14:textId="4C7FE919" w:rsidR="005E1B60" w:rsidRDefault="005E1B6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465D1" w14:textId="2592D367" w:rsidR="005E1B60" w:rsidRDefault="005E1B60">
    <w:pPr>
      <w:pStyle w:val="Header"/>
    </w:pPr>
    <w:r>
      <w:rPr>
        <w:noProof/>
      </w:rPr>
      <w:pict w14:anchorId="0CC4C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80" o:spid="_x0000_s6163" type="#_x0000_t75" style="position:absolute;margin-left:0;margin-top:0;width:548.9pt;height:255.1pt;z-index:-251639808;mso-position-horizontal:center;mso-position-horizontal-relative:margin;mso-position-vertical:center;mso-position-vertical-relative:margin" o:allowincell="f">
          <v:imagedata r:id="rId1" o:title="pli logo"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C744" w14:textId="728A54A4" w:rsidR="005E1B60" w:rsidRDefault="005E1B60">
    <w:pPr>
      <w:pStyle w:val="Header"/>
    </w:pPr>
    <w:r>
      <w:rPr>
        <w:noProof/>
      </w:rPr>
      <w:pict w14:anchorId="3FDE0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84" o:spid="_x0000_s6167" type="#_x0000_t75" style="position:absolute;margin-left:0;margin-top:0;width:548.9pt;height:255.1pt;z-index:-251635712;mso-position-horizontal:center;mso-position-horizontal-relative:margin;mso-position-vertical:center;mso-position-vertical-relative:margin" o:allowincell="f">
          <v:imagedata r:id="rId1" o:title="pli logo"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87CA1" w14:textId="621E421E" w:rsidR="005E1B60" w:rsidRDefault="005E1B6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5063A" w14:textId="6CDCA9D9" w:rsidR="005E1B60" w:rsidRDefault="005E1B60">
    <w:pPr>
      <w:pStyle w:val="Header"/>
    </w:pPr>
    <w:r>
      <w:rPr>
        <w:noProof/>
      </w:rPr>
      <w:pict w14:anchorId="686C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83" o:spid="_x0000_s6166" type="#_x0000_t75" style="position:absolute;margin-left:0;margin-top:0;width:548.9pt;height:255.1pt;z-index:-251636736;mso-position-horizontal:center;mso-position-horizontal-relative:margin;mso-position-vertical:center;mso-position-vertical-relative:margin" o:allowincell="f">
          <v:imagedata r:id="rId1" o:title="pli logo"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49AA8" w14:textId="725E145E" w:rsidR="005E1B60" w:rsidRDefault="005E1B60">
    <w:pPr>
      <w:pStyle w:val="Header"/>
    </w:pPr>
    <w:r>
      <w:rPr>
        <w:noProof/>
      </w:rPr>
      <w:pict w14:anchorId="1E40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87" o:spid="_x0000_s6170" type="#_x0000_t75" style="position:absolute;margin-left:0;margin-top:0;width:548.9pt;height:255.1pt;z-index:-251632640;mso-position-horizontal:center;mso-position-horizontal-relative:margin;mso-position-vertical:center;mso-position-vertical-relative:margin" o:allowincell="f">
          <v:imagedata r:id="rId1" o:title="pli logo"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4FE06" w14:textId="3DDB512A" w:rsidR="005E1B60" w:rsidRDefault="005E1B6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F818C" w14:textId="13599395" w:rsidR="005E1B60" w:rsidRDefault="005E1B60">
    <w:pPr>
      <w:pStyle w:val="Header"/>
    </w:pPr>
    <w:r>
      <w:rPr>
        <w:noProof/>
      </w:rPr>
      <w:pict w14:anchorId="6E7F6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86" o:spid="_x0000_s6169" type="#_x0000_t75" style="position:absolute;margin-left:0;margin-top:0;width:548.9pt;height:255.1pt;z-index:-251633664;mso-position-horizontal:center;mso-position-horizontal-relative:margin;mso-position-vertical:center;mso-position-vertical-relative:margin" o:allowincell="f">
          <v:imagedata r:id="rId1" o:title="pli logo" gain="19661f" blacklevel="22938f"/>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E3A82" w14:textId="63475887" w:rsidR="005E1B60" w:rsidRDefault="005E1B60">
    <w:pPr>
      <w:pStyle w:val="Header"/>
    </w:pPr>
    <w:r>
      <w:rPr>
        <w:noProof/>
      </w:rPr>
      <w:pict w14:anchorId="431C2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90" o:spid="_x0000_s6173" type="#_x0000_t75" style="position:absolute;margin-left:0;margin-top:0;width:548.9pt;height:255.1pt;z-index:-251629568;mso-position-horizontal:center;mso-position-horizontal-relative:margin;mso-position-vertical:center;mso-position-vertical-relative:margin" o:allowincell="f">
          <v:imagedata r:id="rId1" o:title="pli logo" gain="19661f" blacklevel="22938f"/>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5BF98" w14:textId="21C5910D" w:rsidR="005E1B60" w:rsidRDefault="005E1B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0FFDE" w14:textId="6B5B49A3" w:rsidR="004C36BA" w:rsidRDefault="004C36BA">
    <w:pPr>
      <w:pStyle w:val="Header"/>
    </w:pPr>
    <w:r>
      <w:tab/>
      <w:t>PLI – PATENT FUNDAMENTALS BOOTCAMP 2021</w:t>
    </w:r>
    <w:r>
      <w:tab/>
    </w:r>
    <w:r>
      <w:tab/>
    </w:r>
    <w:r>
      <w:tab/>
      <w:t>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B12B2" w14:textId="2A08FA7A" w:rsidR="005E1B60" w:rsidRDefault="005E1B60">
    <w:pPr>
      <w:pStyle w:val="Header"/>
    </w:pPr>
    <w:r>
      <w:rPr>
        <w:noProof/>
      </w:rPr>
      <w:pict w14:anchorId="357DD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89" o:spid="_x0000_s6172" type="#_x0000_t75" style="position:absolute;margin-left:0;margin-top:0;width:548.9pt;height:255.1pt;z-index:-251630592;mso-position-horizontal:center;mso-position-horizontal-relative:margin;mso-position-vertical:center;mso-position-vertical-relative:margin" o:allowincell="f">
          <v:imagedata r:id="rId1" o:title="pli logo"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40C32" w14:textId="3D91BA06" w:rsidR="00403E70" w:rsidRDefault="005E1B60">
    <w:pPr>
      <w:pStyle w:val="Header"/>
    </w:pPr>
    <w:r>
      <w:rPr>
        <w:noProof/>
      </w:rPr>
      <w:pict w14:anchorId="1A9A6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66" o:spid="_x0000_s6149" type="#_x0000_t75" style="position:absolute;margin-left:0;margin-top:0;width:548.9pt;height:255.1pt;z-index:-251654144;mso-position-horizontal:center;mso-position-horizontal-relative:margin;mso-position-vertical:center;mso-position-vertical-relative:margin" o:allowincell="f">
          <v:imagedata r:id="rId1" o:title="pli l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020661"/>
      <w:docPartObj>
        <w:docPartGallery w:val="Page Numbers (Top of Page)"/>
        <w:docPartUnique/>
      </w:docPartObj>
    </w:sdtPr>
    <w:sdtEndPr>
      <w:rPr>
        <w:noProof/>
      </w:rPr>
    </w:sdtEndPr>
    <w:sdtContent>
      <w:p w14:paraId="59A95C24" w14:textId="6A6D8A15" w:rsidR="00911228" w:rsidRDefault="00911228" w:rsidP="00911228">
        <w:pPr>
          <w:pStyle w:val="Header"/>
        </w:pPr>
        <w:r>
          <w:t xml:space="preserve">PLI </w:t>
        </w:r>
        <w:r w:rsidR="00721056">
          <w:t xml:space="preserve">– Patent Fundamentals </w:t>
        </w:r>
        <w:r>
          <w:t>Bootcamp 2021</w:t>
        </w:r>
        <w:r w:rsidR="00625E97">
          <w:t xml:space="preserve">: </w:t>
        </w:r>
        <w:r>
          <w:t>Biotechnology Supplemental Problem</w:t>
        </w:r>
      </w:p>
      <w:p w14:paraId="50A0A07A" w14:textId="68E995F5" w:rsidR="0095725E" w:rsidRDefault="00911228" w:rsidP="00911228">
        <w:pPr>
          <w:pStyle w:val="Header"/>
        </w:pPr>
        <w:r>
          <w:t>Lyme Disease Vaccine Problem</w:t>
        </w:r>
        <w:r w:rsidR="0095725E">
          <w:tab/>
        </w:r>
        <w:r w:rsidR="00A518FF">
          <w:tab/>
        </w:r>
        <w:r w:rsidR="0095725E">
          <w:fldChar w:fldCharType="begin"/>
        </w:r>
        <w:r w:rsidR="0095725E">
          <w:instrText xml:space="preserve"> PAGE   \* MERGEFORMAT </w:instrText>
        </w:r>
        <w:r w:rsidR="0095725E">
          <w:fldChar w:fldCharType="separate"/>
        </w:r>
        <w:r w:rsidR="0095725E">
          <w:rPr>
            <w:noProof/>
          </w:rPr>
          <w:t>2</w:t>
        </w:r>
        <w:r w:rsidR="0095725E">
          <w:rPr>
            <w:noProof/>
          </w:rPr>
          <w:fldChar w:fldCharType="end"/>
        </w:r>
      </w:p>
    </w:sdtContent>
  </w:sdt>
  <w:p w14:paraId="3D395724" w14:textId="77777777" w:rsidR="0095725E" w:rsidRPr="0073116E" w:rsidRDefault="0095725E" w:rsidP="00911228">
    <w:pPr>
      <w:pStyle w:val="Header"/>
      <w:rPr>
        <w:i/>
        <w:i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47635" w14:textId="1CD61E3A" w:rsidR="00403E70" w:rsidRDefault="005E1B60">
    <w:pPr>
      <w:pStyle w:val="Header"/>
    </w:pPr>
    <w:r>
      <w:rPr>
        <w:noProof/>
      </w:rPr>
      <w:pict w14:anchorId="5D526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65" o:spid="_x0000_s6148" type="#_x0000_t75" style="position:absolute;margin-left:0;margin-top:0;width:548.9pt;height:255.1pt;z-index:-251655168;mso-position-horizontal:center;mso-position-horizontal-relative:margin;mso-position-vertical:center;mso-position-vertical-relative:margin" o:allowincell="f">
          <v:imagedata r:id="rId1" o:title="pli logo"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BB465" w14:textId="6E446F10" w:rsidR="005E1B60" w:rsidRDefault="005E1B60">
    <w:pPr>
      <w:pStyle w:val="Header"/>
    </w:pPr>
    <w:r>
      <w:rPr>
        <w:noProof/>
      </w:rPr>
      <w:pict w14:anchorId="5265B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69" o:spid="_x0000_s6152" type="#_x0000_t75" style="position:absolute;margin-left:0;margin-top:0;width:548.9pt;height:255.1pt;z-index:-251651072;mso-position-horizontal:center;mso-position-horizontal-relative:margin;mso-position-vertical:center;mso-position-vertical-relative:margin" o:allowincell="f">
          <v:imagedata r:id="rId1" o:title="pli logo"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1981348"/>
      <w:docPartObj>
        <w:docPartGallery w:val="Page Numbers (Top of Page)"/>
        <w:docPartUnique/>
      </w:docPartObj>
    </w:sdtPr>
    <w:sdtEndPr>
      <w:rPr>
        <w:noProof/>
      </w:rPr>
    </w:sdtEndPr>
    <w:sdtContent>
      <w:p w14:paraId="47E8EE07" w14:textId="790608C3" w:rsidR="00503BFD" w:rsidRDefault="00503BFD" w:rsidP="00911228">
        <w:pPr>
          <w:pStyle w:val="Header"/>
        </w:pPr>
        <w:r>
          <w:t xml:space="preserve">PLI – Patent Fundamentals Bootcamp 2021: </w:t>
        </w:r>
        <w:r w:rsidR="006278A0">
          <w:t>Software (Computer Science)</w:t>
        </w:r>
        <w:r>
          <w:t xml:space="preserve"> Supplemental Problem</w:t>
        </w:r>
      </w:p>
      <w:p w14:paraId="4E004FCB" w14:textId="6372D6CE" w:rsidR="00503BFD" w:rsidRDefault="006278A0" w:rsidP="00911228">
        <w:pPr>
          <w:pStyle w:val="Header"/>
        </w:pPr>
        <w:r>
          <w:t>Subject Matter Eligibility</w:t>
        </w:r>
        <w:r w:rsidR="00503BFD">
          <w:tab/>
        </w:r>
        <w:r w:rsidR="00503BFD">
          <w:tab/>
        </w:r>
        <w:r w:rsidR="00503BFD">
          <w:fldChar w:fldCharType="begin"/>
        </w:r>
        <w:r w:rsidR="00503BFD">
          <w:instrText xml:space="preserve"> PAGE   \* MERGEFORMAT </w:instrText>
        </w:r>
        <w:r w:rsidR="00503BFD">
          <w:fldChar w:fldCharType="separate"/>
        </w:r>
        <w:r w:rsidR="00503BFD">
          <w:rPr>
            <w:noProof/>
          </w:rPr>
          <w:t>2</w:t>
        </w:r>
        <w:r w:rsidR="00503BFD">
          <w:rPr>
            <w:noProof/>
          </w:rPr>
          <w:fldChar w:fldCharType="end"/>
        </w:r>
      </w:p>
    </w:sdtContent>
  </w:sdt>
  <w:p w14:paraId="7D0202FF" w14:textId="77777777" w:rsidR="00503BFD" w:rsidRPr="0073116E" w:rsidRDefault="00503BFD" w:rsidP="00911228">
    <w:pPr>
      <w:pStyle w:val="Header"/>
      <w:rPr>
        <w:i/>
        <w:i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BDAC" w14:textId="0FB23865" w:rsidR="005E1B60" w:rsidRDefault="005E1B60">
    <w:pPr>
      <w:pStyle w:val="Header"/>
    </w:pPr>
    <w:r>
      <w:rPr>
        <w:noProof/>
      </w:rPr>
      <w:pict w14:anchorId="432A2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132568" o:spid="_x0000_s6151" type="#_x0000_t75" style="position:absolute;margin-left:0;margin-top:0;width:548.9pt;height:255.1pt;z-index:-251652096;mso-position-horizontal:center;mso-position-horizontal-relative:margin;mso-position-vertical:center;mso-position-vertical-relative:margin" o:allowincell="f">
          <v:imagedata r:id="rId1" o:title="pli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327CE"/>
    <w:multiLevelType w:val="hybridMultilevel"/>
    <w:tmpl w:val="6E2618F4"/>
    <w:lvl w:ilvl="0" w:tplc="95C89490">
      <w:start w:val="18"/>
      <w:numFmt w:val="decimal"/>
      <w:lvlText w:val="%1."/>
      <w:lvlJc w:val="left"/>
      <w:pPr>
        <w:ind w:left="293" w:hanging="286"/>
        <w:jc w:val="left"/>
      </w:pPr>
      <w:rPr>
        <w:rFonts w:hint="default"/>
        <w:b/>
        <w:bCs/>
        <w:w w:val="109"/>
      </w:rPr>
    </w:lvl>
    <w:lvl w:ilvl="1" w:tplc="E32A6AB4">
      <w:numFmt w:val="bullet"/>
      <w:lvlText w:val="•"/>
      <w:lvlJc w:val="left"/>
      <w:pPr>
        <w:ind w:left="790" w:hanging="286"/>
      </w:pPr>
      <w:rPr>
        <w:rFonts w:hint="default"/>
      </w:rPr>
    </w:lvl>
    <w:lvl w:ilvl="2" w:tplc="0D0CCF76">
      <w:numFmt w:val="bullet"/>
      <w:lvlText w:val="•"/>
      <w:lvlJc w:val="left"/>
      <w:pPr>
        <w:ind w:left="1281" w:hanging="286"/>
      </w:pPr>
      <w:rPr>
        <w:rFonts w:hint="default"/>
      </w:rPr>
    </w:lvl>
    <w:lvl w:ilvl="3" w:tplc="9C340A36">
      <w:numFmt w:val="bullet"/>
      <w:lvlText w:val="•"/>
      <w:lvlJc w:val="left"/>
      <w:pPr>
        <w:ind w:left="1772" w:hanging="286"/>
      </w:pPr>
      <w:rPr>
        <w:rFonts w:hint="default"/>
      </w:rPr>
    </w:lvl>
    <w:lvl w:ilvl="4" w:tplc="1B60AF4A">
      <w:numFmt w:val="bullet"/>
      <w:lvlText w:val="•"/>
      <w:lvlJc w:val="left"/>
      <w:pPr>
        <w:ind w:left="2263" w:hanging="286"/>
      </w:pPr>
      <w:rPr>
        <w:rFonts w:hint="default"/>
      </w:rPr>
    </w:lvl>
    <w:lvl w:ilvl="5" w:tplc="37F62B20">
      <w:numFmt w:val="bullet"/>
      <w:lvlText w:val="•"/>
      <w:lvlJc w:val="left"/>
      <w:pPr>
        <w:ind w:left="2754" w:hanging="286"/>
      </w:pPr>
      <w:rPr>
        <w:rFonts w:hint="default"/>
      </w:rPr>
    </w:lvl>
    <w:lvl w:ilvl="6" w:tplc="B694F86A">
      <w:numFmt w:val="bullet"/>
      <w:lvlText w:val="•"/>
      <w:lvlJc w:val="left"/>
      <w:pPr>
        <w:ind w:left="3244" w:hanging="286"/>
      </w:pPr>
      <w:rPr>
        <w:rFonts w:hint="default"/>
      </w:rPr>
    </w:lvl>
    <w:lvl w:ilvl="7" w:tplc="BD8AF214">
      <w:numFmt w:val="bullet"/>
      <w:lvlText w:val="•"/>
      <w:lvlJc w:val="left"/>
      <w:pPr>
        <w:ind w:left="3735" w:hanging="286"/>
      </w:pPr>
      <w:rPr>
        <w:rFonts w:hint="default"/>
      </w:rPr>
    </w:lvl>
    <w:lvl w:ilvl="8" w:tplc="88162C0A">
      <w:numFmt w:val="bullet"/>
      <w:lvlText w:val="•"/>
      <w:lvlJc w:val="left"/>
      <w:pPr>
        <w:ind w:left="4226" w:hanging="286"/>
      </w:pPr>
      <w:rPr>
        <w:rFonts w:hint="default"/>
      </w:rPr>
    </w:lvl>
  </w:abstractNum>
  <w:abstractNum w:abstractNumId="1" w15:restartNumberingAfterBreak="0">
    <w:nsid w:val="04334D12"/>
    <w:multiLevelType w:val="singleLevel"/>
    <w:tmpl w:val="32EA945A"/>
    <w:lvl w:ilvl="0">
      <w:start w:val="1"/>
      <w:numFmt w:val="decimalZero"/>
      <w:suff w:val="nothing"/>
      <w:lvlText w:val="[00%1]"/>
      <w:lvlJc w:val="left"/>
      <w:pPr>
        <w:ind w:left="0" w:firstLine="0"/>
      </w:pPr>
      <w:rPr>
        <w:rFonts w:hint="default"/>
        <w:b/>
        <w:i w:val="0"/>
      </w:rPr>
    </w:lvl>
  </w:abstractNum>
  <w:abstractNum w:abstractNumId="2" w15:restartNumberingAfterBreak="0">
    <w:nsid w:val="098A3085"/>
    <w:multiLevelType w:val="hybridMultilevel"/>
    <w:tmpl w:val="2E52713C"/>
    <w:lvl w:ilvl="0" w:tplc="7966E1F6">
      <w:start w:val="21"/>
      <w:numFmt w:val="decimal"/>
      <w:lvlText w:val="(%1)"/>
      <w:lvlJc w:val="left"/>
      <w:pPr>
        <w:ind w:left="609" w:hanging="497"/>
        <w:jc w:val="left"/>
      </w:pPr>
      <w:rPr>
        <w:rFonts w:ascii="Times New Roman" w:eastAsia="Times New Roman" w:hAnsi="Times New Roman" w:cs="Times New Roman" w:hint="default"/>
        <w:color w:val="595959"/>
        <w:w w:val="112"/>
        <w:sz w:val="17"/>
        <w:szCs w:val="17"/>
      </w:rPr>
    </w:lvl>
    <w:lvl w:ilvl="1" w:tplc="265CE5CC">
      <w:numFmt w:val="bullet"/>
      <w:lvlText w:val="•"/>
      <w:lvlJc w:val="left"/>
      <w:pPr>
        <w:ind w:left="682" w:hanging="497"/>
      </w:pPr>
      <w:rPr>
        <w:rFonts w:hint="default"/>
      </w:rPr>
    </w:lvl>
    <w:lvl w:ilvl="2" w:tplc="73F04F2A">
      <w:numFmt w:val="bullet"/>
      <w:lvlText w:val="•"/>
      <w:lvlJc w:val="left"/>
      <w:pPr>
        <w:ind w:left="765" w:hanging="497"/>
      </w:pPr>
      <w:rPr>
        <w:rFonts w:hint="default"/>
      </w:rPr>
    </w:lvl>
    <w:lvl w:ilvl="3" w:tplc="5D4ECF36">
      <w:numFmt w:val="bullet"/>
      <w:lvlText w:val="•"/>
      <w:lvlJc w:val="left"/>
      <w:pPr>
        <w:ind w:left="848" w:hanging="497"/>
      </w:pPr>
      <w:rPr>
        <w:rFonts w:hint="default"/>
      </w:rPr>
    </w:lvl>
    <w:lvl w:ilvl="4" w:tplc="D3B0A666">
      <w:numFmt w:val="bullet"/>
      <w:lvlText w:val="•"/>
      <w:lvlJc w:val="left"/>
      <w:pPr>
        <w:ind w:left="931" w:hanging="497"/>
      </w:pPr>
      <w:rPr>
        <w:rFonts w:hint="default"/>
      </w:rPr>
    </w:lvl>
    <w:lvl w:ilvl="5" w:tplc="1D828988">
      <w:numFmt w:val="bullet"/>
      <w:lvlText w:val="•"/>
      <w:lvlJc w:val="left"/>
      <w:pPr>
        <w:ind w:left="1014" w:hanging="497"/>
      </w:pPr>
      <w:rPr>
        <w:rFonts w:hint="default"/>
      </w:rPr>
    </w:lvl>
    <w:lvl w:ilvl="6" w:tplc="8A184CA2">
      <w:numFmt w:val="bullet"/>
      <w:lvlText w:val="•"/>
      <w:lvlJc w:val="left"/>
      <w:pPr>
        <w:ind w:left="1097" w:hanging="497"/>
      </w:pPr>
      <w:rPr>
        <w:rFonts w:hint="default"/>
      </w:rPr>
    </w:lvl>
    <w:lvl w:ilvl="7" w:tplc="51B4E48A">
      <w:numFmt w:val="bullet"/>
      <w:lvlText w:val="•"/>
      <w:lvlJc w:val="left"/>
      <w:pPr>
        <w:ind w:left="1180" w:hanging="497"/>
      </w:pPr>
      <w:rPr>
        <w:rFonts w:hint="default"/>
      </w:rPr>
    </w:lvl>
    <w:lvl w:ilvl="8" w:tplc="2A52CEBE">
      <w:numFmt w:val="bullet"/>
      <w:lvlText w:val="•"/>
      <w:lvlJc w:val="left"/>
      <w:pPr>
        <w:ind w:left="1263" w:hanging="497"/>
      </w:pPr>
      <w:rPr>
        <w:rFonts w:hint="default"/>
      </w:rPr>
    </w:lvl>
  </w:abstractNum>
  <w:abstractNum w:abstractNumId="3" w15:restartNumberingAfterBreak="0">
    <w:nsid w:val="09BB709C"/>
    <w:multiLevelType w:val="hybridMultilevel"/>
    <w:tmpl w:val="73EC92CA"/>
    <w:lvl w:ilvl="0" w:tplc="C9FA0710">
      <w:start w:val="1"/>
      <w:numFmt w:val="upperLetter"/>
      <w:lvlText w:val="%1)"/>
      <w:lvlJc w:val="left"/>
      <w:pPr>
        <w:ind w:left="448" w:hanging="289"/>
        <w:jc w:val="left"/>
      </w:pPr>
      <w:rPr>
        <w:rFonts w:hint="default"/>
        <w:b/>
        <w:bCs/>
        <w:spacing w:val="-1"/>
        <w:w w:val="110"/>
      </w:rPr>
    </w:lvl>
    <w:lvl w:ilvl="1" w:tplc="D49C17C6">
      <w:start w:val="1"/>
      <w:numFmt w:val="decimal"/>
      <w:lvlText w:val="(%2)"/>
      <w:lvlJc w:val="left"/>
      <w:pPr>
        <w:ind w:left="876" w:hanging="306"/>
        <w:jc w:val="left"/>
      </w:pPr>
      <w:rPr>
        <w:rFonts w:hint="default"/>
        <w:b w:val="0"/>
        <w:bCs/>
        <w:i w:val="0"/>
        <w:iCs/>
        <w:spacing w:val="-1"/>
        <w:w w:val="103"/>
      </w:rPr>
    </w:lvl>
    <w:lvl w:ilvl="2" w:tplc="29FCED34">
      <w:numFmt w:val="bullet"/>
      <w:lvlText w:val="•"/>
      <w:lvlJc w:val="left"/>
      <w:pPr>
        <w:ind w:left="2002" w:hanging="306"/>
      </w:pPr>
      <w:rPr>
        <w:rFonts w:hint="default"/>
      </w:rPr>
    </w:lvl>
    <w:lvl w:ilvl="3" w:tplc="A40851A6">
      <w:numFmt w:val="bullet"/>
      <w:lvlText w:val="•"/>
      <w:lvlJc w:val="left"/>
      <w:pPr>
        <w:ind w:left="3124" w:hanging="306"/>
      </w:pPr>
      <w:rPr>
        <w:rFonts w:hint="default"/>
      </w:rPr>
    </w:lvl>
    <w:lvl w:ilvl="4" w:tplc="9E164E14">
      <w:numFmt w:val="bullet"/>
      <w:lvlText w:val="•"/>
      <w:lvlJc w:val="left"/>
      <w:pPr>
        <w:ind w:left="4246" w:hanging="306"/>
      </w:pPr>
      <w:rPr>
        <w:rFonts w:hint="default"/>
      </w:rPr>
    </w:lvl>
    <w:lvl w:ilvl="5" w:tplc="AB8EFC42">
      <w:numFmt w:val="bullet"/>
      <w:lvlText w:val="•"/>
      <w:lvlJc w:val="left"/>
      <w:pPr>
        <w:ind w:left="5368" w:hanging="306"/>
      </w:pPr>
      <w:rPr>
        <w:rFonts w:hint="default"/>
      </w:rPr>
    </w:lvl>
    <w:lvl w:ilvl="6" w:tplc="182C9516">
      <w:numFmt w:val="bullet"/>
      <w:lvlText w:val="•"/>
      <w:lvlJc w:val="left"/>
      <w:pPr>
        <w:ind w:left="6491" w:hanging="306"/>
      </w:pPr>
      <w:rPr>
        <w:rFonts w:hint="default"/>
      </w:rPr>
    </w:lvl>
    <w:lvl w:ilvl="7" w:tplc="D9ECD97A">
      <w:numFmt w:val="bullet"/>
      <w:lvlText w:val="•"/>
      <w:lvlJc w:val="left"/>
      <w:pPr>
        <w:ind w:left="7613" w:hanging="306"/>
      </w:pPr>
      <w:rPr>
        <w:rFonts w:hint="default"/>
      </w:rPr>
    </w:lvl>
    <w:lvl w:ilvl="8" w:tplc="D370F8DA">
      <w:numFmt w:val="bullet"/>
      <w:lvlText w:val="•"/>
      <w:lvlJc w:val="left"/>
      <w:pPr>
        <w:ind w:left="8735" w:hanging="306"/>
      </w:pPr>
      <w:rPr>
        <w:rFonts w:hint="default"/>
      </w:rPr>
    </w:lvl>
  </w:abstractNum>
  <w:abstractNum w:abstractNumId="4" w15:restartNumberingAfterBreak="0">
    <w:nsid w:val="0D273102"/>
    <w:multiLevelType w:val="hybridMultilevel"/>
    <w:tmpl w:val="8A929CDA"/>
    <w:lvl w:ilvl="0" w:tplc="FBA6B8A4">
      <w:numFmt w:val="bullet"/>
      <w:lvlText w:val="•"/>
      <w:lvlJc w:val="left"/>
      <w:pPr>
        <w:ind w:left="227" w:hanging="199"/>
      </w:pPr>
      <w:rPr>
        <w:rFonts w:ascii="Courier New" w:eastAsia="Courier New" w:hAnsi="Courier New" w:cs="Courier New" w:hint="default"/>
        <w:color w:val="343434"/>
        <w:w w:val="83"/>
        <w:sz w:val="20"/>
        <w:szCs w:val="20"/>
      </w:rPr>
    </w:lvl>
    <w:lvl w:ilvl="1" w:tplc="FEA216AA">
      <w:numFmt w:val="bullet"/>
      <w:lvlText w:val="•"/>
      <w:lvlJc w:val="left"/>
      <w:pPr>
        <w:ind w:left="950" w:hanging="199"/>
      </w:pPr>
      <w:rPr>
        <w:rFonts w:hint="default"/>
      </w:rPr>
    </w:lvl>
    <w:lvl w:ilvl="2" w:tplc="C7BE4FC4">
      <w:numFmt w:val="bullet"/>
      <w:lvlText w:val="•"/>
      <w:lvlJc w:val="left"/>
      <w:pPr>
        <w:ind w:left="1681" w:hanging="199"/>
      </w:pPr>
      <w:rPr>
        <w:rFonts w:hint="default"/>
      </w:rPr>
    </w:lvl>
    <w:lvl w:ilvl="3" w:tplc="6BE245D0">
      <w:numFmt w:val="bullet"/>
      <w:lvlText w:val="•"/>
      <w:lvlJc w:val="left"/>
      <w:pPr>
        <w:ind w:left="2412" w:hanging="199"/>
      </w:pPr>
      <w:rPr>
        <w:rFonts w:hint="default"/>
      </w:rPr>
    </w:lvl>
    <w:lvl w:ilvl="4" w:tplc="8B5A6BF2">
      <w:numFmt w:val="bullet"/>
      <w:lvlText w:val="•"/>
      <w:lvlJc w:val="left"/>
      <w:pPr>
        <w:ind w:left="3143" w:hanging="199"/>
      </w:pPr>
      <w:rPr>
        <w:rFonts w:hint="default"/>
      </w:rPr>
    </w:lvl>
    <w:lvl w:ilvl="5" w:tplc="8B9C63C2">
      <w:numFmt w:val="bullet"/>
      <w:lvlText w:val="•"/>
      <w:lvlJc w:val="left"/>
      <w:pPr>
        <w:ind w:left="3874" w:hanging="199"/>
      </w:pPr>
      <w:rPr>
        <w:rFonts w:hint="default"/>
      </w:rPr>
    </w:lvl>
    <w:lvl w:ilvl="6" w:tplc="6AC2FAFE">
      <w:numFmt w:val="bullet"/>
      <w:lvlText w:val="•"/>
      <w:lvlJc w:val="left"/>
      <w:pPr>
        <w:ind w:left="4605" w:hanging="199"/>
      </w:pPr>
      <w:rPr>
        <w:rFonts w:hint="default"/>
      </w:rPr>
    </w:lvl>
    <w:lvl w:ilvl="7" w:tplc="ADC84B90">
      <w:numFmt w:val="bullet"/>
      <w:lvlText w:val="•"/>
      <w:lvlJc w:val="left"/>
      <w:pPr>
        <w:ind w:left="5336" w:hanging="199"/>
      </w:pPr>
      <w:rPr>
        <w:rFonts w:hint="default"/>
      </w:rPr>
    </w:lvl>
    <w:lvl w:ilvl="8" w:tplc="4EB83CE6">
      <w:numFmt w:val="bullet"/>
      <w:lvlText w:val="•"/>
      <w:lvlJc w:val="left"/>
      <w:pPr>
        <w:ind w:left="6067" w:hanging="199"/>
      </w:pPr>
      <w:rPr>
        <w:rFonts w:hint="default"/>
      </w:rPr>
    </w:lvl>
  </w:abstractNum>
  <w:abstractNum w:abstractNumId="5" w15:restartNumberingAfterBreak="0">
    <w:nsid w:val="116D2DAE"/>
    <w:multiLevelType w:val="hybridMultilevel"/>
    <w:tmpl w:val="3E2A61FC"/>
    <w:lvl w:ilvl="0" w:tplc="6CB6EFE8">
      <w:start w:val="1"/>
      <w:numFmt w:val="decimal"/>
      <w:lvlText w:val="%1."/>
      <w:lvlJc w:val="left"/>
      <w:pPr>
        <w:ind w:left="351" w:hanging="241"/>
        <w:jc w:val="left"/>
      </w:pPr>
      <w:rPr>
        <w:rFonts w:ascii="Times New Roman" w:eastAsia="Times New Roman" w:hAnsi="Times New Roman" w:cs="Times New Roman" w:hint="default"/>
        <w:b/>
        <w:bCs/>
        <w:color w:val="252525"/>
        <w:w w:val="100"/>
        <w:sz w:val="24"/>
        <w:szCs w:val="24"/>
      </w:rPr>
    </w:lvl>
    <w:lvl w:ilvl="1" w:tplc="3E58299A">
      <w:start w:val="1"/>
      <w:numFmt w:val="lowerLetter"/>
      <w:lvlText w:val="(%2)"/>
      <w:lvlJc w:val="left"/>
      <w:pPr>
        <w:ind w:left="1987" w:hanging="272"/>
        <w:jc w:val="left"/>
      </w:pPr>
      <w:rPr>
        <w:rFonts w:ascii="Arial" w:eastAsia="Arial" w:hAnsi="Arial" w:cs="Arial" w:hint="default"/>
        <w:b/>
        <w:bCs/>
        <w:color w:val="252525"/>
        <w:w w:val="100"/>
        <w:sz w:val="18"/>
        <w:szCs w:val="18"/>
      </w:rPr>
    </w:lvl>
    <w:lvl w:ilvl="2" w:tplc="6D64F36A">
      <w:numFmt w:val="bullet"/>
      <w:lvlText w:val="•"/>
      <w:lvlJc w:val="left"/>
      <w:pPr>
        <w:ind w:left="2220" w:hanging="272"/>
      </w:pPr>
      <w:rPr>
        <w:rFonts w:hint="default"/>
      </w:rPr>
    </w:lvl>
    <w:lvl w:ilvl="3" w:tplc="B7802BAC">
      <w:numFmt w:val="bullet"/>
      <w:lvlText w:val="•"/>
      <w:lvlJc w:val="left"/>
      <w:pPr>
        <w:ind w:left="2546" w:hanging="272"/>
      </w:pPr>
      <w:rPr>
        <w:rFonts w:hint="default"/>
      </w:rPr>
    </w:lvl>
    <w:lvl w:ilvl="4" w:tplc="EE6C39EC">
      <w:numFmt w:val="bullet"/>
      <w:lvlText w:val="•"/>
      <w:lvlJc w:val="left"/>
      <w:pPr>
        <w:ind w:left="2873" w:hanging="272"/>
      </w:pPr>
      <w:rPr>
        <w:rFonts w:hint="default"/>
      </w:rPr>
    </w:lvl>
    <w:lvl w:ilvl="5" w:tplc="8C7A915C">
      <w:numFmt w:val="bullet"/>
      <w:lvlText w:val="•"/>
      <w:lvlJc w:val="left"/>
      <w:pPr>
        <w:ind w:left="3200" w:hanging="272"/>
      </w:pPr>
      <w:rPr>
        <w:rFonts w:hint="default"/>
      </w:rPr>
    </w:lvl>
    <w:lvl w:ilvl="6" w:tplc="1C7E5896">
      <w:numFmt w:val="bullet"/>
      <w:lvlText w:val="•"/>
      <w:lvlJc w:val="left"/>
      <w:pPr>
        <w:ind w:left="3527" w:hanging="272"/>
      </w:pPr>
      <w:rPr>
        <w:rFonts w:hint="default"/>
      </w:rPr>
    </w:lvl>
    <w:lvl w:ilvl="7" w:tplc="DCEA7BC6">
      <w:numFmt w:val="bullet"/>
      <w:lvlText w:val="•"/>
      <w:lvlJc w:val="left"/>
      <w:pPr>
        <w:ind w:left="3854" w:hanging="272"/>
      </w:pPr>
      <w:rPr>
        <w:rFonts w:hint="default"/>
      </w:rPr>
    </w:lvl>
    <w:lvl w:ilvl="8" w:tplc="EFF675EA">
      <w:numFmt w:val="bullet"/>
      <w:lvlText w:val="•"/>
      <w:lvlJc w:val="left"/>
      <w:pPr>
        <w:ind w:left="4181" w:hanging="272"/>
      </w:pPr>
      <w:rPr>
        <w:rFonts w:hint="default"/>
      </w:rPr>
    </w:lvl>
  </w:abstractNum>
  <w:abstractNum w:abstractNumId="6" w15:restartNumberingAfterBreak="0">
    <w:nsid w:val="1AD760DA"/>
    <w:multiLevelType w:val="hybridMultilevel"/>
    <w:tmpl w:val="C4686818"/>
    <w:lvl w:ilvl="0" w:tplc="FDB837EE">
      <w:start w:val="1"/>
      <w:numFmt w:val="decimal"/>
      <w:lvlText w:val="%1."/>
      <w:lvlJc w:val="left"/>
      <w:pPr>
        <w:ind w:left="1599" w:hanging="360"/>
        <w:jc w:val="left"/>
      </w:pPr>
      <w:rPr>
        <w:rFonts w:ascii="Calibri" w:eastAsia="Calibri" w:hAnsi="Calibri" w:cs="Calibri" w:hint="default"/>
        <w:w w:val="99"/>
        <w:sz w:val="22"/>
        <w:szCs w:val="22"/>
      </w:rPr>
    </w:lvl>
    <w:lvl w:ilvl="1" w:tplc="0C9E879A">
      <w:numFmt w:val="bullet"/>
      <w:lvlText w:val="•"/>
      <w:lvlJc w:val="left"/>
      <w:pPr>
        <w:ind w:left="2538" w:hanging="360"/>
      </w:pPr>
      <w:rPr>
        <w:rFonts w:hint="default"/>
      </w:rPr>
    </w:lvl>
    <w:lvl w:ilvl="2" w:tplc="B25890D0">
      <w:numFmt w:val="bullet"/>
      <w:lvlText w:val="•"/>
      <w:lvlJc w:val="left"/>
      <w:pPr>
        <w:ind w:left="3476" w:hanging="360"/>
      </w:pPr>
      <w:rPr>
        <w:rFonts w:hint="default"/>
      </w:rPr>
    </w:lvl>
    <w:lvl w:ilvl="3" w:tplc="1B9466E8">
      <w:numFmt w:val="bullet"/>
      <w:lvlText w:val="•"/>
      <w:lvlJc w:val="left"/>
      <w:pPr>
        <w:ind w:left="4414" w:hanging="360"/>
      </w:pPr>
      <w:rPr>
        <w:rFonts w:hint="default"/>
      </w:rPr>
    </w:lvl>
    <w:lvl w:ilvl="4" w:tplc="71C2B66E">
      <w:numFmt w:val="bullet"/>
      <w:lvlText w:val="•"/>
      <w:lvlJc w:val="left"/>
      <w:pPr>
        <w:ind w:left="5352" w:hanging="360"/>
      </w:pPr>
      <w:rPr>
        <w:rFonts w:hint="default"/>
      </w:rPr>
    </w:lvl>
    <w:lvl w:ilvl="5" w:tplc="2CD442D6">
      <w:numFmt w:val="bullet"/>
      <w:lvlText w:val="•"/>
      <w:lvlJc w:val="left"/>
      <w:pPr>
        <w:ind w:left="6290" w:hanging="360"/>
      </w:pPr>
      <w:rPr>
        <w:rFonts w:hint="default"/>
      </w:rPr>
    </w:lvl>
    <w:lvl w:ilvl="6" w:tplc="9D36D060">
      <w:numFmt w:val="bullet"/>
      <w:lvlText w:val="•"/>
      <w:lvlJc w:val="left"/>
      <w:pPr>
        <w:ind w:left="7228" w:hanging="360"/>
      </w:pPr>
      <w:rPr>
        <w:rFonts w:hint="default"/>
      </w:rPr>
    </w:lvl>
    <w:lvl w:ilvl="7" w:tplc="6B04FF58">
      <w:numFmt w:val="bullet"/>
      <w:lvlText w:val="•"/>
      <w:lvlJc w:val="left"/>
      <w:pPr>
        <w:ind w:left="8166" w:hanging="360"/>
      </w:pPr>
      <w:rPr>
        <w:rFonts w:hint="default"/>
      </w:rPr>
    </w:lvl>
    <w:lvl w:ilvl="8" w:tplc="65AAA4EC">
      <w:numFmt w:val="bullet"/>
      <w:lvlText w:val="•"/>
      <w:lvlJc w:val="left"/>
      <w:pPr>
        <w:ind w:left="9104" w:hanging="360"/>
      </w:pPr>
      <w:rPr>
        <w:rFonts w:hint="default"/>
      </w:rPr>
    </w:lvl>
  </w:abstractNum>
  <w:abstractNum w:abstractNumId="7" w15:restartNumberingAfterBreak="0">
    <w:nsid w:val="1EB41941"/>
    <w:multiLevelType w:val="hybridMultilevel"/>
    <w:tmpl w:val="11E6F634"/>
    <w:lvl w:ilvl="0" w:tplc="DEC834EE">
      <w:numFmt w:val="bullet"/>
      <w:lvlText w:val="•"/>
      <w:lvlJc w:val="left"/>
      <w:pPr>
        <w:ind w:left="238" w:hanging="211"/>
      </w:pPr>
      <w:rPr>
        <w:rFonts w:ascii="Courier New" w:eastAsia="Courier New" w:hAnsi="Courier New" w:cs="Courier New" w:hint="default"/>
        <w:color w:val="232323"/>
        <w:w w:val="75"/>
        <w:position w:val="1"/>
        <w:sz w:val="20"/>
        <w:szCs w:val="20"/>
      </w:rPr>
    </w:lvl>
    <w:lvl w:ilvl="1" w:tplc="0556F620">
      <w:numFmt w:val="bullet"/>
      <w:lvlText w:val="•"/>
      <w:lvlJc w:val="left"/>
      <w:pPr>
        <w:ind w:left="968" w:hanging="211"/>
      </w:pPr>
      <w:rPr>
        <w:rFonts w:hint="default"/>
      </w:rPr>
    </w:lvl>
    <w:lvl w:ilvl="2" w:tplc="DC0C45EE">
      <w:numFmt w:val="bullet"/>
      <w:lvlText w:val="•"/>
      <w:lvlJc w:val="left"/>
      <w:pPr>
        <w:ind w:left="1697" w:hanging="211"/>
      </w:pPr>
      <w:rPr>
        <w:rFonts w:hint="default"/>
      </w:rPr>
    </w:lvl>
    <w:lvl w:ilvl="3" w:tplc="4F46A0F2">
      <w:numFmt w:val="bullet"/>
      <w:lvlText w:val="•"/>
      <w:lvlJc w:val="left"/>
      <w:pPr>
        <w:ind w:left="2426" w:hanging="211"/>
      </w:pPr>
      <w:rPr>
        <w:rFonts w:hint="default"/>
      </w:rPr>
    </w:lvl>
    <w:lvl w:ilvl="4" w:tplc="E592A9A8">
      <w:numFmt w:val="bullet"/>
      <w:lvlText w:val="•"/>
      <w:lvlJc w:val="left"/>
      <w:pPr>
        <w:ind w:left="3155" w:hanging="211"/>
      </w:pPr>
      <w:rPr>
        <w:rFonts w:hint="default"/>
      </w:rPr>
    </w:lvl>
    <w:lvl w:ilvl="5" w:tplc="1A1AA248">
      <w:numFmt w:val="bullet"/>
      <w:lvlText w:val="•"/>
      <w:lvlJc w:val="left"/>
      <w:pPr>
        <w:ind w:left="3884" w:hanging="211"/>
      </w:pPr>
      <w:rPr>
        <w:rFonts w:hint="default"/>
      </w:rPr>
    </w:lvl>
    <w:lvl w:ilvl="6" w:tplc="4D9A5E04">
      <w:numFmt w:val="bullet"/>
      <w:lvlText w:val="•"/>
      <w:lvlJc w:val="left"/>
      <w:pPr>
        <w:ind w:left="4613" w:hanging="211"/>
      </w:pPr>
      <w:rPr>
        <w:rFonts w:hint="default"/>
      </w:rPr>
    </w:lvl>
    <w:lvl w:ilvl="7" w:tplc="284AE524">
      <w:numFmt w:val="bullet"/>
      <w:lvlText w:val="•"/>
      <w:lvlJc w:val="left"/>
      <w:pPr>
        <w:ind w:left="5342" w:hanging="211"/>
      </w:pPr>
      <w:rPr>
        <w:rFonts w:hint="default"/>
      </w:rPr>
    </w:lvl>
    <w:lvl w:ilvl="8" w:tplc="49AA85EC">
      <w:numFmt w:val="bullet"/>
      <w:lvlText w:val="•"/>
      <w:lvlJc w:val="left"/>
      <w:pPr>
        <w:ind w:left="6071" w:hanging="211"/>
      </w:pPr>
      <w:rPr>
        <w:rFonts w:hint="default"/>
      </w:rPr>
    </w:lvl>
  </w:abstractNum>
  <w:abstractNum w:abstractNumId="8" w15:restartNumberingAfterBreak="0">
    <w:nsid w:val="290C5A2C"/>
    <w:multiLevelType w:val="hybridMultilevel"/>
    <w:tmpl w:val="2758BDCC"/>
    <w:lvl w:ilvl="0" w:tplc="D6BEE0A0">
      <w:start w:val="11"/>
      <w:numFmt w:val="decimal"/>
      <w:lvlText w:val="[%1]"/>
      <w:lvlJc w:val="left"/>
      <w:pPr>
        <w:ind w:left="471" w:hanging="360"/>
        <w:jc w:val="left"/>
      </w:pPr>
      <w:rPr>
        <w:rFonts w:ascii="Times New Roman" w:eastAsia="Times New Roman" w:hAnsi="Times New Roman" w:cs="Times New Roman" w:hint="default"/>
        <w:color w:val="252525"/>
        <w:w w:val="99"/>
        <w:sz w:val="20"/>
        <w:szCs w:val="20"/>
      </w:rPr>
    </w:lvl>
    <w:lvl w:ilvl="1" w:tplc="E4F2DB5C">
      <w:numFmt w:val="bullet"/>
      <w:lvlText w:val="•"/>
      <w:lvlJc w:val="left"/>
      <w:pPr>
        <w:ind w:left="921" w:hanging="360"/>
      </w:pPr>
      <w:rPr>
        <w:rFonts w:hint="default"/>
      </w:rPr>
    </w:lvl>
    <w:lvl w:ilvl="2" w:tplc="00DA0E1A">
      <w:numFmt w:val="bullet"/>
      <w:lvlText w:val="•"/>
      <w:lvlJc w:val="left"/>
      <w:pPr>
        <w:ind w:left="1363" w:hanging="360"/>
      </w:pPr>
      <w:rPr>
        <w:rFonts w:hint="default"/>
      </w:rPr>
    </w:lvl>
    <w:lvl w:ilvl="3" w:tplc="3C44827A">
      <w:numFmt w:val="bullet"/>
      <w:lvlText w:val="•"/>
      <w:lvlJc w:val="left"/>
      <w:pPr>
        <w:ind w:left="1805" w:hanging="360"/>
      </w:pPr>
      <w:rPr>
        <w:rFonts w:hint="default"/>
      </w:rPr>
    </w:lvl>
    <w:lvl w:ilvl="4" w:tplc="EC32C19C">
      <w:numFmt w:val="bullet"/>
      <w:lvlText w:val="•"/>
      <w:lvlJc w:val="left"/>
      <w:pPr>
        <w:ind w:left="2247" w:hanging="360"/>
      </w:pPr>
      <w:rPr>
        <w:rFonts w:hint="default"/>
      </w:rPr>
    </w:lvl>
    <w:lvl w:ilvl="5" w:tplc="17741472">
      <w:numFmt w:val="bullet"/>
      <w:lvlText w:val="•"/>
      <w:lvlJc w:val="left"/>
      <w:pPr>
        <w:ind w:left="2689" w:hanging="360"/>
      </w:pPr>
      <w:rPr>
        <w:rFonts w:hint="default"/>
      </w:rPr>
    </w:lvl>
    <w:lvl w:ilvl="6" w:tplc="D3EA4BA0">
      <w:numFmt w:val="bullet"/>
      <w:lvlText w:val="•"/>
      <w:lvlJc w:val="left"/>
      <w:pPr>
        <w:ind w:left="3131" w:hanging="360"/>
      </w:pPr>
      <w:rPr>
        <w:rFonts w:hint="default"/>
      </w:rPr>
    </w:lvl>
    <w:lvl w:ilvl="7" w:tplc="C8FE2C18">
      <w:numFmt w:val="bullet"/>
      <w:lvlText w:val="•"/>
      <w:lvlJc w:val="left"/>
      <w:pPr>
        <w:ind w:left="3573" w:hanging="360"/>
      </w:pPr>
      <w:rPr>
        <w:rFonts w:hint="default"/>
      </w:rPr>
    </w:lvl>
    <w:lvl w:ilvl="8" w:tplc="1A78D06C">
      <w:numFmt w:val="bullet"/>
      <w:lvlText w:val="•"/>
      <w:lvlJc w:val="left"/>
      <w:pPr>
        <w:ind w:left="4015" w:hanging="360"/>
      </w:pPr>
      <w:rPr>
        <w:rFonts w:hint="default"/>
      </w:rPr>
    </w:lvl>
  </w:abstractNum>
  <w:abstractNum w:abstractNumId="9" w15:restartNumberingAfterBreak="0">
    <w:nsid w:val="29816282"/>
    <w:multiLevelType w:val="hybridMultilevel"/>
    <w:tmpl w:val="CB341FE2"/>
    <w:lvl w:ilvl="0" w:tplc="A558B614">
      <w:start w:val="1"/>
      <w:numFmt w:val="decimal"/>
      <w:lvlText w:val="%1)"/>
      <w:lvlJc w:val="left"/>
      <w:pPr>
        <w:ind w:left="1048" w:hanging="179"/>
        <w:jc w:val="left"/>
      </w:pPr>
      <w:rPr>
        <w:rFonts w:ascii="Arial" w:eastAsia="Arial" w:hAnsi="Arial" w:cs="Arial" w:hint="default"/>
        <w:b/>
        <w:bCs/>
        <w:color w:val="828282"/>
        <w:spacing w:val="0"/>
        <w:w w:val="90"/>
        <w:sz w:val="16"/>
        <w:szCs w:val="16"/>
      </w:rPr>
    </w:lvl>
    <w:lvl w:ilvl="1" w:tplc="9BE40854">
      <w:numFmt w:val="bullet"/>
      <w:lvlText w:val="•"/>
      <w:lvlJc w:val="left"/>
      <w:pPr>
        <w:ind w:left="2034" w:hanging="179"/>
      </w:pPr>
      <w:rPr>
        <w:rFonts w:hint="default"/>
      </w:rPr>
    </w:lvl>
    <w:lvl w:ilvl="2" w:tplc="F4A61D04">
      <w:numFmt w:val="bullet"/>
      <w:lvlText w:val="•"/>
      <w:lvlJc w:val="left"/>
      <w:pPr>
        <w:ind w:left="3028" w:hanging="179"/>
      </w:pPr>
      <w:rPr>
        <w:rFonts w:hint="default"/>
      </w:rPr>
    </w:lvl>
    <w:lvl w:ilvl="3" w:tplc="7FD4551A">
      <w:numFmt w:val="bullet"/>
      <w:lvlText w:val="•"/>
      <w:lvlJc w:val="left"/>
      <w:pPr>
        <w:ind w:left="4022" w:hanging="179"/>
      </w:pPr>
      <w:rPr>
        <w:rFonts w:hint="default"/>
      </w:rPr>
    </w:lvl>
    <w:lvl w:ilvl="4" w:tplc="39BAE22E">
      <w:numFmt w:val="bullet"/>
      <w:lvlText w:val="•"/>
      <w:lvlJc w:val="left"/>
      <w:pPr>
        <w:ind w:left="5016" w:hanging="179"/>
      </w:pPr>
      <w:rPr>
        <w:rFonts w:hint="default"/>
      </w:rPr>
    </w:lvl>
    <w:lvl w:ilvl="5" w:tplc="ACD84B78">
      <w:numFmt w:val="bullet"/>
      <w:lvlText w:val="•"/>
      <w:lvlJc w:val="left"/>
      <w:pPr>
        <w:ind w:left="6010" w:hanging="179"/>
      </w:pPr>
      <w:rPr>
        <w:rFonts w:hint="default"/>
      </w:rPr>
    </w:lvl>
    <w:lvl w:ilvl="6" w:tplc="9E6C2F7C">
      <w:numFmt w:val="bullet"/>
      <w:lvlText w:val="•"/>
      <w:lvlJc w:val="left"/>
      <w:pPr>
        <w:ind w:left="7004" w:hanging="179"/>
      </w:pPr>
      <w:rPr>
        <w:rFonts w:hint="default"/>
      </w:rPr>
    </w:lvl>
    <w:lvl w:ilvl="7" w:tplc="167CF438">
      <w:numFmt w:val="bullet"/>
      <w:lvlText w:val="•"/>
      <w:lvlJc w:val="left"/>
      <w:pPr>
        <w:ind w:left="7998" w:hanging="179"/>
      </w:pPr>
      <w:rPr>
        <w:rFonts w:hint="default"/>
      </w:rPr>
    </w:lvl>
    <w:lvl w:ilvl="8" w:tplc="CDA4B42A">
      <w:numFmt w:val="bullet"/>
      <w:lvlText w:val="•"/>
      <w:lvlJc w:val="left"/>
      <w:pPr>
        <w:ind w:left="8992" w:hanging="179"/>
      </w:pPr>
      <w:rPr>
        <w:rFonts w:hint="default"/>
      </w:rPr>
    </w:lvl>
  </w:abstractNum>
  <w:abstractNum w:abstractNumId="10" w15:restartNumberingAfterBreak="0">
    <w:nsid w:val="2DDA404D"/>
    <w:multiLevelType w:val="hybridMultilevel"/>
    <w:tmpl w:val="36245A76"/>
    <w:lvl w:ilvl="0" w:tplc="CFF6908C">
      <w:start w:val="1"/>
      <w:numFmt w:val="decimal"/>
      <w:lvlText w:val="[%1]"/>
      <w:lvlJc w:val="left"/>
      <w:pPr>
        <w:ind w:left="471" w:hanging="360"/>
        <w:jc w:val="left"/>
      </w:pPr>
      <w:rPr>
        <w:rFonts w:ascii="Times New Roman" w:eastAsia="Times New Roman" w:hAnsi="Times New Roman" w:cs="Times New Roman" w:hint="default"/>
        <w:color w:val="252525"/>
        <w:w w:val="99"/>
        <w:sz w:val="20"/>
        <w:szCs w:val="20"/>
      </w:rPr>
    </w:lvl>
    <w:lvl w:ilvl="1" w:tplc="E57EC2C0">
      <w:numFmt w:val="bullet"/>
      <w:lvlText w:val="•"/>
      <w:lvlJc w:val="left"/>
      <w:pPr>
        <w:ind w:left="921" w:hanging="360"/>
      </w:pPr>
      <w:rPr>
        <w:rFonts w:hint="default"/>
      </w:rPr>
    </w:lvl>
    <w:lvl w:ilvl="2" w:tplc="C398314C">
      <w:numFmt w:val="bullet"/>
      <w:lvlText w:val="•"/>
      <w:lvlJc w:val="left"/>
      <w:pPr>
        <w:ind w:left="1363" w:hanging="360"/>
      </w:pPr>
      <w:rPr>
        <w:rFonts w:hint="default"/>
      </w:rPr>
    </w:lvl>
    <w:lvl w:ilvl="3" w:tplc="BE4E4846">
      <w:numFmt w:val="bullet"/>
      <w:lvlText w:val="•"/>
      <w:lvlJc w:val="left"/>
      <w:pPr>
        <w:ind w:left="1805" w:hanging="360"/>
      </w:pPr>
      <w:rPr>
        <w:rFonts w:hint="default"/>
      </w:rPr>
    </w:lvl>
    <w:lvl w:ilvl="4" w:tplc="FD16C3EE">
      <w:numFmt w:val="bullet"/>
      <w:lvlText w:val="•"/>
      <w:lvlJc w:val="left"/>
      <w:pPr>
        <w:ind w:left="2247" w:hanging="360"/>
      </w:pPr>
      <w:rPr>
        <w:rFonts w:hint="default"/>
      </w:rPr>
    </w:lvl>
    <w:lvl w:ilvl="5" w:tplc="018E169E">
      <w:numFmt w:val="bullet"/>
      <w:lvlText w:val="•"/>
      <w:lvlJc w:val="left"/>
      <w:pPr>
        <w:ind w:left="2689" w:hanging="360"/>
      </w:pPr>
      <w:rPr>
        <w:rFonts w:hint="default"/>
      </w:rPr>
    </w:lvl>
    <w:lvl w:ilvl="6" w:tplc="FD58C23E">
      <w:numFmt w:val="bullet"/>
      <w:lvlText w:val="•"/>
      <w:lvlJc w:val="left"/>
      <w:pPr>
        <w:ind w:left="3131" w:hanging="360"/>
      </w:pPr>
      <w:rPr>
        <w:rFonts w:hint="default"/>
      </w:rPr>
    </w:lvl>
    <w:lvl w:ilvl="7" w:tplc="63B0F1D8">
      <w:numFmt w:val="bullet"/>
      <w:lvlText w:val="•"/>
      <w:lvlJc w:val="left"/>
      <w:pPr>
        <w:ind w:left="3573" w:hanging="360"/>
      </w:pPr>
      <w:rPr>
        <w:rFonts w:hint="default"/>
      </w:rPr>
    </w:lvl>
    <w:lvl w:ilvl="8" w:tplc="7A92A03A">
      <w:numFmt w:val="bullet"/>
      <w:lvlText w:val="•"/>
      <w:lvlJc w:val="left"/>
      <w:pPr>
        <w:ind w:left="4015" w:hanging="360"/>
      </w:pPr>
      <w:rPr>
        <w:rFonts w:hint="default"/>
      </w:rPr>
    </w:lvl>
  </w:abstractNum>
  <w:abstractNum w:abstractNumId="11" w15:restartNumberingAfterBreak="0">
    <w:nsid w:val="2DF55D70"/>
    <w:multiLevelType w:val="hybridMultilevel"/>
    <w:tmpl w:val="B82E33A0"/>
    <w:lvl w:ilvl="0" w:tplc="DEB2180E">
      <w:start w:val="1"/>
      <w:numFmt w:val="decimal"/>
      <w:lvlText w:val="%1."/>
      <w:lvlJc w:val="left"/>
      <w:pPr>
        <w:ind w:left="1506" w:hanging="356"/>
        <w:jc w:val="left"/>
      </w:pPr>
      <w:rPr>
        <w:rFonts w:hint="default"/>
        <w:spacing w:val="-1"/>
        <w:w w:val="105"/>
      </w:rPr>
    </w:lvl>
    <w:lvl w:ilvl="1" w:tplc="1D244208">
      <w:numFmt w:val="bullet"/>
      <w:lvlText w:val="•"/>
      <w:lvlJc w:val="left"/>
      <w:pPr>
        <w:ind w:left="2448" w:hanging="356"/>
      </w:pPr>
      <w:rPr>
        <w:rFonts w:hint="default"/>
      </w:rPr>
    </w:lvl>
    <w:lvl w:ilvl="2" w:tplc="BACCCC1E">
      <w:numFmt w:val="bullet"/>
      <w:lvlText w:val="•"/>
      <w:lvlJc w:val="left"/>
      <w:pPr>
        <w:ind w:left="3396" w:hanging="356"/>
      </w:pPr>
      <w:rPr>
        <w:rFonts w:hint="default"/>
      </w:rPr>
    </w:lvl>
    <w:lvl w:ilvl="3" w:tplc="20DE3BB2">
      <w:numFmt w:val="bullet"/>
      <w:lvlText w:val="•"/>
      <w:lvlJc w:val="left"/>
      <w:pPr>
        <w:ind w:left="4344" w:hanging="356"/>
      </w:pPr>
      <w:rPr>
        <w:rFonts w:hint="default"/>
      </w:rPr>
    </w:lvl>
    <w:lvl w:ilvl="4" w:tplc="8CF4F9BE">
      <w:numFmt w:val="bullet"/>
      <w:lvlText w:val="•"/>
      <w:lvlJc w:val="left"/>
      <w:pPr>
        <w:ind w:left="5292" w:hanging="356"/>
      </w:pPr>
      <w:rPr>
        <w:rFonts w:hint="default"/>
      </w:rPr>
    </w:lvl>
    <w:lvl w:ilvl="5" w:tplc="720003FE">
      <w:numFmt w:val="bullet"/>
      <w:lvlText w:val="•"/>
      <w:lvlJc w:val="left"/>
      <w:pPr>
        <w:ind w:left="6240" w:hanging="356"/>
      </w:pPr>
      <w:rPr>
        <w:rFonts w:hint="default"/>
      </w:rPr>
    </w:lvl>
    <w:lvl w:ilvl="6" w:tplc="A202BC2A">
      <w:numFmt w:val="bullet"/>
      <w:lvlText w:val="•"/>
      <w:lvlJc w:val="left"/>
      <w:pPr>
        <w:ind w:left="7188" w:hanging="356"/>
      </w:pPr>
      <w:rPr>
        <w:rFonts w:hint="default"/>
      </w:rPr>
    </w:lvl>
    <w:lvl w:ilvl="7" w:tplc="181C2FA4">
      <w:numFmt w:val="bullet"/>
      <w:lvlText w:val="•"/>
      <w:lvlJc w:val="left"/>
      <w:pPr>
        <w:ind w:left="8136" w:hanging="356"/>
      </w:pPr>
      <w:rPr>
        <w:rFonts w:hint="default"/>
      </w:rPr>
    </w:lvl>
    <w:lvl w:ilvl="8" w:tplc="11EAAE38">
      <w:numFmt w:val="bullet"/>
      <w:lvlText w:val="•"/>
      <w:lvlJc w:val="left"/>
      <w:pPr>
        <w:ind w:left="9084" w:hanging="356"/>
      </w:pPr>
      <w:rPr>
        <w:rFonts w:hint="default"/>
      </w:rPr>
    </w:lvl>
  </w:abstractNum>
  <w:abstractNum w:abstractNumId="12" w15:restartNumberingAfterBreak="0">
    <w:nsid w:val="39454637"/>
    <w:multiLevelType w:val="hybridMultilevel"/>
    <w:tmpl w:val="C5DE554C"/>
    <w:lvl w:ilvl="0" w:tplc="CB2AA2CA">
      <w:start w:val="1"/>
      <w:numFmt w:val="decimal"/>
      <w:lvlText w:val="%1."/>
      <w:lvlJc w:val="left"/>
      <w:pPr>
        <w:ind w:left="111" w:hanging="213"/>
        <w:jc w:val="left"/>
      </w:pPr>
      <w:rPr>
        <w:rFonts w:ascii="Times New Roman" w:eastAsia="Times New Roman" w:hAnsi="Times New Roman" w:cs="Times New Roman" w:hint="default"/>
        <w:color w:val="444444"/>
        <w:w w:val="110"/>
        <w:sz w:val="18"/>
        <w:szCs w:val="18"/>
      </w:rPr>
    </w:lvl>
    <w:lvl w:ilvl="1" w:tplc="8D021F76">
      <w:numFmt w:val="bullet"/>
      <w:lvlText w:val="•"/>
      <w:lvlJc w:val="left"/>
      <w:pPr>
        <w:ind w:left="560" w:hanging="213"/>
      </w:pPr>
      <w:rPr>
        <w:rFonts w:hint="default"/>
      </w:rPr>
    </w:lvl>
    <w:lvl w:ilvl="2" w:tplc="7C30A190">
      <w:numFmt w:val="bullet"/>
      <w:lvlText w:val="•"/>
      <w:lvlJc w:val="left"/>
      <w:pPr>
        <w:ind w:left="405" w:hanging="213"/>
      </w:pPr>
      <w:rPr>
        <w:rFonts w:hint="default"/>
      </w:rPr>
    </w:lvl>
    <w:lvl w:ilvl="3" w:tplc="B868159E">
      <w:numFmt w:val="bullet"/>
      <w:lvlText w:val="•"/>
      <w:lvlJc w:val="left"/>
      <w:pPr>
        <w:ind w:left="251" w:hanging="213"/>
      </w:pPr>
      <w:rPr>
        <w:rFonts w:hint="default"/>
      </w:rPr>
    </w:lvl>
    <w:lvl w:ilvl="4" w:tplc="C666C0D0">
      <w:numFmt w:val="bullet"/>
      <w:lvlText w:val="•"/>
      <w:lvlJc w:val="left"/>
      <w:pPr>
        <w:ind w:left="97" w:hanging="213"/>
      </w:pPr>
      <w:rPr>
        <w:rFonts w:hint="default"/>
      </w:rPr>
    </w:lvl>
    <w:lvl w:ilvl="5" w:tplc="9B4ACF4C">
      <w:numFmt w:val="bullet"/>
      <w:lvlText w:val="•"/>
      <w:lvlJc w:val="left"/>
      <w:pPr>
        <w:ind w:left="-57" w:hanging="213"/>
      </w:pPr>
      <w:rPr>
        <w:rFonts w:hint="default"/>
      </w:rPr>
    </w:lvl>
    <w:lvl w:ilvl="6" w:tplc="42BA65A6">
      <w:numFmt w:val="bullet"/>
      <w:lvlText w:val="•"/>
      <w:lvlJc w:val="left"/>
      <w:pPr>
        <w:ind w:left="-211" w:hanging="213"/>
      </w:pPr>
      <w:rPr>
        <w:rFonts w:hint="default"/>
      </w:rPr>
    </w:lvl>
    <w:lvl w:ilvl="7" w:tplc="0DDE6966">
      <w:numFmt w:val="bullet"/>
      <w:lvlText w:val="•"/>
      <w:lvlJc w:val="left"/>
      <w:pPr>
        <w:ind w:left="-365" w:hanging="213"/>
      </w:pPr>
      <w:rPr>
        <w:rFonts w:hint="default"/>
      </w:rPr>
    </w:lvl>
    <w:lvl w:ilvl="8" w:tplc="CCC07ACC">
      <w:numFmt w:val="bullet"/>
      <w:lvlText w:val="•"/>
      <w:lvlJc w:val="left"/>
      <w:pPr>
        <w:ind w:left="-519" w:hanging="213"/>
      </w:pPr>
      <w:rPr>
        <w:rFonts w:hint="default"/>
      </w:rPr>
    </w:lvl>
  </w:abstractNum>
  <w:abstractNum w:abstractNumId="13" w15:restartNumberingAfterBreak="0">
    <w:nsid w:val="3D470770"/>
    <w:multiLevelType w:val="hybridMultilevel"/>
    <w:tmpl w:val="15769966"/>
    <w:lvl w:ilvl="0" w:tplc="661CAD6C">
      <w:start w:val="17"/>
      <w:numFmt w:val="decimal"/>
      <w:lvlText w:val="%1."/>
      <w:lvlJc w:val="left"/>
      <w:pPr>
        <w:ind w:left="880" w:hanging="361"/>
        <w:jc w:val="left"/>
      </w:pPr>
      <w:rPr>
        <w:rFonts w:ascii="Times New Roman" w:eastAsia="Times New Roman" w:hAnsi="Times New Roman" w:cs="Times New Roman" w:hint="default"/>
        <w:w w:val="100"/>
        <w:sz w:val="24"/>
        <w:szCs w:val="24"/>
      </w:rPr>
    </w:lvl>
    <w:lvl w:ilvl="1" w:tplc="7C32F3AE">
      <w:numFmt w:val="bullet"/>
      <w:lvlText w:val="•"/>
      <w:lvlJc w:val="left"/>
      <w:pPr>
        <w:ind w:left="1890" w:hanging="361"/>
      </w:pPr>
      <w:rPr>
        <w:rFonts w:hint="default"/>
      </w:rPr>
    </w:lvl>
    <w:lvl w:ilvl="2" w:tplc="221853A4">
      <w:numFmt w:val="bullet"/>
      <w:lvlText w:val="•"/>
      <w:lvlJc w:val="left"/>
      <w:pPr>
        <w:ind w:left="2900" w:hanging="361"/>
      </w:pPr>
      <w:rPr>
        <w:rFonts w:hint="default"/>
      </w:rPr>
    </w:lvl>
    <w:lvl w:ilvl="3" w:tplc="4CEEBE52">
      <w:numFmt w:val="bullet"/>
      <w:lvlText w:val="•"/>
      <w:lvlJc w:val="left"/>
      <w:pPr>
        <w:ind w:left="3910" w:hanging="361"/>
      </w:pPr>
      <w:rPr>
        <w:rFonts w:hint="default"/>
      </w:rPr>
    </w:lvl>
    <w:lvl w:ilvl="4" w:tplc="08C2412C">
      <w:numFmt w:val="bullet"/>
      <w:lvlText w:val="•"/>
      <w:lvlJc w:val="left"/>
      <w:pPr>
        <w:ind w:left="4920" w:hanging="361"/>
      </w:pPr>
      <w:rPr>
        <w:rFonts w:hint="default"/>
      </w:rPr>
    </w:lvl>
    <w:lvl w:ilvl="5" w:tplc="B5446F26">
      <w:numFmt w:val="bullet"/>
      <w:lvlText w:val="•"/>
      <w:lvlJc w:val="left"/>
      <w:pPr>
        <w:ind w:left="5930" w:hanging="361"/>
      </w:pPr>
      <w:rPr>
        <w:rFonts w:hint="default"/>
      </w:rPr>
    </w:lvl>
    <w:lvl w:ilvl="6" w:tplc="9F32DC56">
      <w:numFmt w:val="bullet"/>
      <w:lvlText w:val="•"/>
      <w:lvlJc w:val="left"/>
      <w:pPr>
        <w:ind w:left="6940" w:hanging="361"/>
      </w:pPr>
      <w:rPr>
        <w:rFonts w:hint="default"/>
      </w:rPr>
    </w:lvl>
    <w:lvl w:ilvl="7" w:tplc="5AACFAAC">
      <w:numFmt w:val="bullet"/>
      <w:lvlText w:val="•"/>
      <w:lvlJc w:val="left"/>
      <w:pPr>
        <w:ind w:left="7950" w:hanging="361"/>
      </w:pPr>
      <w:rPr>
        <w:rFonts w:hint="default"/>
      </w:rPr>
    </w:lvl>
    <w:lvl w:ilvl="8" w:tplc="51746156">
      <w:numFmt w:val="bullet"/>
      <w:lvlText w:val="•"/>
      <w:lvlJc w:val="left"/>
      <w:pPr>
        <w:ind w:left="8960" w:hanging="361"/>
      </w:pPr>
      <w:rPr>
        <w:rFonts w:hint="default"/>
      </w:rPr>
    </w:lvl>
  </w:abstractNum>
  <w:abstractNum w:abstractNumId="14" w15:restartNumberingAfterBreak="0">
    <w:nsid w:val="3E796F01"/>
    <w:multiLevelType w:val="hybridMultilevel"/>
    <w:tmpl w:val="06EE3C70"/>
    <w:lvl w:ilvl="0" w:tplc="CCDA41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402E2"/>
    <w:multiLevelType w:val="multilevel"/>
    <w:tmpl w:val="6FDE0D14"/>
    <w:lvl w:ilvl="0">
      <w:start w:val="5"/>
      <w:numFmt w:val="decimal"/>
      <w:lvlText w:val="%1"/>
      <w:lvlJc w:val="left"/>
      <w:pPr>
        <w:ind w:left="471" w:hanging="361"/>
        <w:jc w:val="left"/>
      </w:pPr>
      <w:rPr>
        <w:rFonts w:hint="default"/>
      </w:rPr>
    </w:lvl>
    <w:lvl w:ilvl="1">
      <w:start w:val="1"/>
      <w:numFmt w:val="decimal"/>
      <w:lvlText w:val="%1.%2"/>
      <w:lvlJc w:val="left"/>
      <w:pPr>
        <w:ind w:left="471" w:hanging="361"/>
        <w:jc w:val="left"/>
      </w:pPr>
      <w:rPr>
        <w:rFonts w:ascii="Times New Roman" w:eastAsia="Times New Roman" w:hAnsi="Times New Roman" w:cs="Times New Roman" w:hint="default"/>
        <w:b/>
        <w:bCs/>
        <w:color w:val="252525"/>
        <w:w w:val="100"/>
        <w:sz w:val="22"/>
        <w:szCs w:val="22"/>
      </w:rPr>
    </w:lvl>
    <w:lvl w:ilvl="2">
      <w:numFmt w:val="bullet"/>
      <w:lvlText w:val="•"/>
      <w:lvlJc w:val="left"/>
      <w:pPr>
        <w:ind w:left="1363" w:hanging="361"/>
      </w:pPr>
      <w:rPr>
        <w:rFonts w:hint="default"/>
      </w:rPr>
    </w:lvl>
    <w:lvl w:ilvl="3">
      <w:numFmt w:val="bullet"/>
      <w:lvlText w:val="•"/>
      <w:lvlJc w:val="left"/>
      <w:pPr>
        <w:ind w:left="1805" w:hanging="361"/>
      </w:pPr>
      <w:rPr>
        <w:rFonts w:hint="default"/>
      </w:rPr>
    </w:lvl>
    <w:lvl w:ilvl="4">
      <w:numFmt w:val="bullet"/>
      <w:lvlText w:val="•"/>
      <w:lvlJc w:val="left"/>
      <w:pPr>
        <w:ind w:left="2247" w:hanging="361"/>
      </w:pPr>
      <w:rPr>
        <w:rFonts w:hint="default"/>
      </w:rPr>
    </w:lvl>
    <w:lvl w:ilvl="5">
      <w:numFmt w:val="bullet"/>
      <w:lvlText w:val="•"/>
      <w:lvlJc w:val="left"/>
      <w:pPr>
        <w:ind w:left="2689" w:hanging="361"/>
      </w:pPr>
      <w:rPr>
        <w:rFonts w:hint="default"/>
      </w:rPr>
    </w:lvl>
    <w:lvl w:ilvl="6">
      <w:numFmt w:val="bullet"/>
      <w:lvlText w:val="•"/>
      <w:lvlJc w:val="left"/>
      <w:pPr>
        <w:ind w:left="3131" w:hanging="361"/>
      </w:pPr>
      <w:rPr>
        <w:rFonts w:hint="default"/>
      </w:rPr>
    </w:lvl>
    <w:lvl w:ilvl="7">
      <w:numFmt w:val="bullet"/>
      <w:lvlText w:val="•"/>
      <w:lvlJc w:val="left"/>
      <w:pPr>
        <w:ind w:left="3573" w:hanging="361"/>
      </w:pPr>
      <w:rPr>
        <w:rFonts w:hint="default"/>
      </w:rPr>
    </w:lvl>
    <w:lvl w:ilvl="8">
      <w:numFmt w:val="bullet"/>
      <w:lvlText w:val="•"/>
      <w:lvlJc w:val="left"/>
      <w:pPr>
        <w:ind w:left="4015" w:hanging="361"/>
      </w:pPr>
      <w:rPr>
        <w:rFonts w:hint="default"/>
      </w:rPr>
    </w:lvl>
  </w:abstractNum>
  <w:abstractNum w:abstractNumId="16" w15:restartNumberingAfterBreak="0">
    <w:nsid w:val="430B4E43"/>
    <w:multiLevelType w:val="hybridMultilevel"/>
    <w:tmpl w:val="6130D4E0"/>
    <w:lvl w:ilvl="0" w:tplc="45C85CCC">
      <w:start w:val="1"/>
      <w:numFmt w:val="upperRoman"/>
      <w:lvlText w:val="%1."/>
      <w:lvlJc w:val="left"/>
      <w:pPr>
        <w:ind w:left="344" w:hanging="199"/>
        <w:jc w:val="left"/>
      </w:pPr>
      <w:rPr>
        <w:rFonts w:hint="default"/>
        <w:w w:val="108"/>
        <w:u w:val="thick" w:color="000000"/>
      </w:rPr>
    </w:lvl>
    <w:lvl w:ilvl="1" w:tplc="51348F70">
      <w:numFmt w:val="bullet"/>
      <w:lvlText w:val="•"/>
      <w:lvlJc w:val="left"/>
      <w:pPr>
        <w:ind w:left="1404" w:hanging="199"/>
      </w:pPr>
      <w:rPr>
        <w:rFonts w:hint="default"/>
      </w:rPr>
    </w:lvl>
    <w:lvl w:ilvl="2" w:tplc="56CEA7AA">
      <w:numFmt w:val="bullet"/>
      <w:lvlText w:val="•"/>
      <w:lvlJc w:val="left"/>
      <w:pPr>
        <w:ind w:left="2468" w:hanging="199"/>
      </w:pPr>
      <w:rPr>
        <w:rFonts w:hint="default"/>
      </w:rPr>
    </w:lvl>
    <w:lvl w:ilvl="3" w:tplc="A4B07944">
      <w:numFmt w:val="bullet"/>
      <w:lvlText w:val="•"/>
      <w:lvlJc w:val="left"/>
      <w:pPr>
        <w:ind w:left="3532" w:hanging="199"/>
      </w:pPr>
      <w:rPr>
        <w:rFonts w:hint="default"/>
      </w:rPr>
    </w:lvl>
    <w:lvl w:ilvl="4" w:tplc="BF84C4E0">
      <w:numFmt w:val="bullet"/>
      <w:lvlText w:val="•"/>
      <w:lvlJc w:val="left"/>
      <w:pPr>
        <w:ind w:left="4596" w:hanging="199"/>
      </w:pPr>
      <w:rPr>
        <w:rFonts w:hint="default"/>
      </w:rPr>
    </w:lvl>
    <w:lvl w:ilvl="5" w:tplc="641E6656">
      <w:numFmt w:val="bullet"/>
      <w:lvlText w:val="•"/>
      <w:lvlJc w:val="left"/>
      <w:pPr>
        <w:ind w:left="5660" w:hanging="199"/>
      </w:pPr>
      <w:rPr>
        <w:rFonts w:hint="default"/>
      </w:rPr>
    </w:lvl>
    <w:lvl w:ilvl="6" w:tplc="801893E2">
      <w:numFmt w:val="bullet"/>
      <w:lvlText w:val="•"/>
      <w:lvlJc w:val="left"/>
      <w:pPr>
        <w:ind w:left="6724" w:hanging="199"/>
      </w:pPr>
      <w:rPr>
        <w:rFonts w:hint="default"/>
      </w:rPr>
    </w:lvl>
    <w:lvl w:ilvl="7" w:tplc="D1B0EC08">
      <w:numFmt w:val="bullet"/>
      <w:lvlText w:val="•"/>
      <w:lvlJc w:val="left"/>
      <w:pPr>
        <w:ind w:left="7788" w:hanging="199"/>
      </w:pPr>
      <w:rPr>
        <w:rFonts w:hint="default"/>
      </w:rPr>
    </w:lvl>
    <w:lvl w:ilvl="8" w:tplc="A058F452">
      <w:numFmt w:val="bullet"/>
      <w:lvlText w:val="•"/>
      <w:lvlJc w:val="left"/>
      <w:pPr>
        <w:ind w:left="8852" w:hanging="199"/>
      </w:pPr>
      <w:rPr>
        <w:rFonts w:hint="default"/>
      </w:rPr>
    </w:lvl>
  </w:abstractNum>
  <w:abstractNum w:abstractNumId="17" w15:restartNumberingAfterBreak="0">
    <w:nsid w:val="505F182E"/>
    <w:multiLevelType w:val="hybridMultilevel"/>
    <w:tmpl w:val="B4408422"/>
    <w:lvl w:ilvl="0" w:tplc="6C4031B8">
      <w:numFmt w:val="bullet"/>
      <w:lvlText w:val="•"/>
      <w:lvlJc w:val="left"/>
      <w:pPr>
        <w:ind w:left="225" w:hanging="170"/>
      </w:pPr>
      <w:rPr>
        <w:rFonts w:ascii="Arial" w:eastAsia="Arial" w:hAnsi="Arial" w:cs="Arial" w:hint="default"/>
        <w:color w:val="232323"/>
        <w:w w:val="83"/>
        <w:sz w:val="16"/>
        <w:szCs w:val="16"/>
      </w:rPr>
    </w:lvl>
    <w:lvl w:ilvl="1" w:tplc="CFD82E90">
      <w:numFmt w:val="bullet"/>
      <w:lvlText w:val="•"/>
      <w:lvlJc w:val="left"/>
      <w:pPr>
        <w:ind w:left="950" w:hanging="170"/>
      </w:pPr>
      <w:rPr>
        <w:rFonts w:hint="default"/>
      </w:rPr>
    </w:lvl>
    <w:lvl w:ilvl="2" w:tplc="BF4A1B8C">
      <w:numFmt w:val="bullet"/>
      <w:lvlText w:val="•"/>
      <w:lvlJc w:val="left"/>
      <w:pPr>
        <w:ind w:left="1681" w:hanging="170"/>
      </w:pPr>
      <w:rPr>
        <w:rFonts w:hint="default"/>
      </w:rPr>
    </w:lvl>
    <w:lvl w:ilvl="3" w:tplc="4D460276">
      <w:numFmt w:val="bullet"/>
      <w:lvlText w:val="•"/>
      <w:lvlJc w:val="left"/>
      <w:pPr>
        <w:ind w:left="2412" w:hanging="170"/>
      </w:pPr>
      <w:rPr>
        <w:rFonts w:hint="default"/>
      </w:rPr>
    </w:lvl>
    <w:lvl w:ilvl="4" w:tplc="CD64EC54">
      <w:numFmt w:val="bullet"/>
      <w:lvlText w:val="•"/>
      <w:lvlJc w:val="left"/>
      <w:pPr>
        <w:ind w:left="3143" w:hanging="170"/>
      </w:pPr>
      <w:rPr>
        <w:rFonts w:hint="default"/>
      </w:rPr>
    </w:lvl>
    <w:lvl w:ilvl="5" w:tplc="F5101992">
      <w:numFmt w:val="bullet"/>
      <w:lvlText w:val="•"/>
      <w:lvlJc w:val="left"/>
      <w:pPr>
        <w:ind w:left="3874" w:hanging="170"/>
      </w:pPr>
      <w:rPr>
        <w:rFonts w:hint="default"/>
      </w:rPr>
    </w:lvl>
    <w:lvl w:ilvl="6" w:tplc="7A3A8F7E">
      <w:numFmt w:val="bullet"/>
      <w:lvlText w:val="•"/>
      <w:lvlJc w:val="left"/>
      <w:pPr>
        <w:ind w:left="4605" w:hanging="170"/>
      </w:pPr>
      <w:rPr>
        <w:rFonts w:hint="default"/>
      </w:rPr>
    </w:lvl>
    <w:lvl w:ilvl="7" w:tplc="5F187DA0">
      <w:numFmt w:val="bullet"/>
      <w:lvlText w:val="•"/>
      <w:lvlJc w:val="left"/>
      <w:pPr>
        <w:ind w:left="5336" w:hanging="170"/>
      </w:pPr>
      <w:rPr>
        <w:rFonts w:hint="default"/>
      </w:rPr>
    </w:lvl>
    <w:lvl w:ilvl="8" w:tplc="DE1A3720">
      <w:numFmt w:val="bullet"/>
      <w:lvlText w:val="•"/>
      <w:lvlJc w:val="left"/>
      <w:pPr>
        <w:ind w:left="6067" w:hanging="170"/>
      </w:pPr>
      <w:rPr>
        <w:rFonts w:hint="default"/>
      </w:rPr>
    </w:lvl>
  </w:abstractNum>
  <w:abstractNum w:abstractNumId="18" w15:restartNumberingAfterBreak="0">
    <w:nsid w:val="50BB6ABC"/>
    <w:multiLevelType w:val="hybridMultilevel"/>
    <w:tmpl w:val="D37A8870"/>
    <w:lvl w:ilvl="0" w:tplc="CB12FB6E">
      <w:start w:val="3"/>
      <w:numFmt w:val="decimal"/>
      <w:lvlText w:val="%1)"/>
      <w:lvlJc w:val="left"/>
      <w:pPr>
        <w:ind w:left="903" w:hanging="111"/>
        <w:jc w:val="left"/>
      </w:pPr>
      <w:rPr>
        <w:rFonts w:ascii="Arial" w:eastAsia="Arial" w:hAnsi="Arial" w:cs="Arial" w:hint="default"/>
        <w:color w:val="2D2D2D"/>
        <w:spacing w:val="-36"/>
        <w:w w:val="98"/>
        <w:position w:val="6"/>
        <w:sz w:val="11"/>
        <w:szCs w:val="11"/>
      </w:rPr>
    </w:lvl>
    <w:lvl w:ilvl="1" w:tplc="52608A68">
      <w:start w:val="1"/>
      <w:numFmt w:val="decimal"/>
      <w:lvlText w:val="%2."/>
      <w:lvlJc w:val="left"/>
      <w:pPr>
        <w:ind w:left="912" w:hanging="794"/>
        <w:jc w:val="right"/>
      </w:pPr>
      <w:rPr>
        <w:rFonts w:hint="default"/>
        <w:w w:val="109"/>
      </w:rPr>
    </w:lvl>
    <w:lvl w:ilvl="2" w:tplc="4EE89032">
      <w:start w:val="1"/>
      <w:numFmt w:val="lowerLetter"/>
      <w:lvlText w:val="(%3)"/>
      <w:lvlJc w:val="left"/>
      <w:pPr>
        <w:ind w:left="1969" w:hanging="250"/>
        <w:jc w:val="left"/>
      </w:pPr>
      <w:rPr>
        <w:rFonts w:hint="default"/>
        <w:b/>
        <w:bCs/>
        <w:spacing w:val="-1"/>
        <w:w w:val="109"/>
      </w:rPr>
    </w:lvl>
    <w:lvl w:ilvl="3" w:tplc="5DC00B70">
      <w:numFmt w:val="bullet"/>
      <w:lvlText w:val="•"/>
      <w:lvlJc w:val="left"/>
      <w:pPr>
        <w:ind w:left="1960" w:hanging="250"/>
      </w:pPr>
      <w:rPr>
        <w:rFonts w:hint="default"/>
      </w:rPr>
    </w:lvl>
    <w:lvl w:ilvl="4" w:tplc="189C8002">
      <w:numFmt w:val="bullet"/>
      <w:lvlText w:val="•"/>
      <w:lvlJc w:val="left"/>
      <w:pPr>
        <w:ind w:left="2080" w:hanging="250"/>
      </w:pPr>
      <w:rPr>
        <w:rFonts w:hint="default"/>
      </w:rPr>
    </w:lvl>
    <w:lvl w:ilvl="5" w:tplc="3F4E0544">
      <w:numFmt w:val="bullet"/>
      <w:lvlText w:val="•"/>
      <w:lvlJc w:val="left"/>
      <w:pPr>
        <w:ind w:left="3563" w:hanging="250"/>
      </w:pPr>
      <w:rPr>
        <w:rFonts w:hint="default"/>
      </w:rPr>
    </w:lvl>
    <w:lvl w:ilvl="6" w:tplc="6E7051BE">
      <w:numFmt w:val="bullet"/>
      <w:lvlText w:val="•"/>
      <w:lvlJc w:val="left"/>
      <w:pPr>
        <w:ind w:left="5046" w:hanging="250"/>
      </w:pPr>
      <w:rPr>
        <w:rFonts w:hint="default"/>
      </w:rPr>
    </w:lvl>
    <w:lvl w:ilvl="7" w:tplc="568CA834">
      <w:numFmt w:val="bullet"/>
      <w:lvlText w:val="•"/>
      <w:lvlJc w:val="left"/>
      <w:pPr>
        <w:ind w:left="6530" w:hanging="250"/>
      </w:pPr>
      <w:rPr>
        <w:rFonts w:hint="default"/>
      </w:rPr>
    </w:lvl>
    <w:lvl w:ilvl="8" w:tplc="48D46AC6">
      <w:numFmt w:val="bullet"/>
      <w:lvlText w:val="•"/>
      <w:lvlJc w:val="left"/>
      <w:pPr>
        <w:ind w:left="8013" w:hanging="250"/>
      </w:pPr>
      <w:rPr>
        <w:rFonts w:hint="default"/>
      </w:rPr>
    </w:lvl>
  </w:abstractNum>
  <w:abstractNum w:abstractNumId="19" w15:restartNumberingAfterBreak="0">
    <w:nsid w:val="51277AE4"/>
    <w:multiLevelType w:val="hybridMultilevel"/>
    <w:tmpl w:val="9298575E"/>
    <w:lvl w:ilvl="0" w:tplc="16D8B87A">
      <w:start w:val="1"/>
      <w:numFmt w:val="decimal"/>
      <w:lvlText w:val="%1."/>
      <w:lvlJc w:val="left"/>
      <w:pPr>
        <w:ind w:left="780" w:hanging="365"/>
        <w:jc w:val="left"/>
      </w:pPr>
      <w:rPr>
        <w:rFonts w:ascii="Times New Roman" w:eastAsia="Times New Roman" w:hAnsi="Times New Roman" w:cs="Times New Roman" w:hint="default"/>
        <w:color w:val="333333"/>
        <w:w w:val="109"/>
        <w:sz w:val="23"/>
        <w:szCs w:val="23"/>
      </w:rPr>
    </w:lvl>
    <w:lvl w:ilvl="1" w:tplc="AC76CC36">
      <w:numFmt w:val="bullet"/>
      <w:lvlText w:val="•"/>
      <w:lvlJc w:val="left"/>
      <w:pPr>
        <w:ind w:left="1800" w:hanging="365"/>
      </w:pPr>
      <w:rPr>
        <w:rFonts w:hint="default"/>
      </w:rPr>
    </w:lvl>
    <w:lvl w:ilvl="2" w:tplc="EB48A8F2">
      <w:numFmt w:val="bullet"/>
      <w:lvlText w:val="•"/>
      <w:lvlJc w:val="left"/>
      <w:pPr>
        <w:ind w:left="2820" w:hanging="365"/>
      </w:pPr>
      <w:rPr>
        <w:rFonts w:hint="default"/>
      </w:rPr>
    </w:lvl>
    <w:lvl w:ilvl="3" w:tplc="B5B46C32">
      <w:numFmt w:val="bullet"/>
      <w:lvlText w:val="•"/>
      <w:lvlJc w:val="left"/>
      <w:pPr>
        <w:ind w:left="3840" w:hanging="365"/>
      </w:pPr>
      <w:rPr>
        <w:rFonts w:hint="default"/>
      </w:rPr>
    </w:lvl>
    <w:lvl w:ilvl="4" w:tplc="34EEED78">
      <w:numFmt w:val="bullet"/>
      <w:lvlText w:val="•"/>
      <w:lvlJc w:val="left"/>
      <w:pPr>
        <w:ind w:left="4860" w:hanging="365"/>
      </w:pPr>
      <w:rPr>
        <w:rFonts w:hint="default"/>
      </w:rPr>
    </w:lvl>
    <w:lvl w:ilvl="5" w:tplc="DDF6D83E">
      <w:numFmt w:val="bullet"/>
      <w:lvlText w:val="•"/>
      <w:lvlJc w:val="left"/>
      <w:pPr>
        <w:ind w:left="5880" w:hanging="365"/>
      </w:pPr>
      <w:rPr>
        <w:rFonts w:hint="default"/>
      </w:rPr>
    </w:lvl>
    <w:lvl w:ilvl="6" w:tplc="70D65510">
      <w:numFmt w:val="bullet"/>
      <w:lvlText w:val="•"/>
      <w:lvlJc w:val="left"/>
      <w:pPr>
        <w:ind w:left="6900" w:hanging="365"/>
      </w:pPr>
      <w:rPr>
        <w:rFonts w:hint="default"/>
      </w:rPr>
    </w:lvl>
    <w:lvl w:ilvl="7" w:tplc="99C6A7EE">
      <w:numFmt w:val="bullet"/>
      <w:lvlText w:val="•"/>
      <w:lvlJc w:val="left"/>
      <w:pPr>
        <w:ind w:left="7920" w:hanging="365"/>
      </w:pPr>
      <w:rPr>
        <w:rFonts w:hint="default"/>
      </w:rPr>
    </w:lvl>
    <w:lvl w:ilvl="8" w:tplc="0352DD04">
      <w:numFmt w:val="bullet"/>
      <w:lvlText w:val="•"/>
      <w:lvlJc w:val="left"/>
      <w:pPr>
        <w:ind w:left="8940" w:hanging="365"/>
      </w:pPr>
      <w:rPr>
        <w:rFonts w:hint="default"/>
      </w:rPr>
    </w:lvl>
  </w:abstractNum>
  <w:abstractNum w:abstractNumId="20" w15:restartNumberingAfterBreak="0">
    <w:nsid w:val="52432213"/>
    <w:multiLevelType w:val="hybridMultilevel"/>
    <w:tmpl w:val="BC4E9998"/>
    <w:lvl w:ilvl="0" w:tplc="02B05354">
      <w:start w:val="1"/>
      <w:numFmt w:val="decimal"/>
      <w:lvlText w:val="%1."/>
      <w:lvlJc w:val="left"/>
      <w:pPr>
        <w:ind w:left="1120" w:hanging="241"/>
        <w:jc w:val="left"/>
      </w:pPr>
      <w:rPr>
        <w:rFonts w:ascii="Times New Roman" w:eastAsia="Times New Roman" w:hAnsi="Times New Roman" w:cs="Times New Roman" w:hint="default"/>
        <w:w w:val="100"/>
        <w:sz w:val="24"/>
        <w:szCs w:val="24"/>
      </w:rPr>
    </w:lvl>
    <w:lvl w:ilvl="1" w:tplc="4D9E11C2">
      <w:numFmt w:val="bullet"/>
      <w:lvlText w:val="•"/>
      <w:lvlJc w:val="left"/>
      <w:pPr>
        <w:ind w:left="2106" w:hanging="241"/>
      </w:pPr>
      <w:rPr>
        <w:rFonts w:hint="default"/>
      </w:rPr>
    </w:lvl>
    <w:lvl w:ilvl="2" w:tplc="91DC0F1E">
      <w:numFmt w:val="bullet"/>
      <w:lvlText w:val="•"/>
      <w:lvlJc w:val="left"/>
      <w:pPr>
        <w:ind w:left="3092" w:hanging="241"/>
      </w:pPr>
      <w:rPr>
        <w:rFonts w:hint="default"/>
      </w:rPr>
    </w:lvl>
    <w:lvl w:ilvl="3" w:tplc="504E3644">
      <w:numFmt w:val="bullet"/>
      <w:lvlText w:val="•"/>
      <w:lvlJc w:val="left"/>
      <w:pPr>
        <w:ind w:left="4078" w:hanging="241"/>
      </w:pPr>
      <w:rPr>
        <w:rFonts w:hint="default"/>
      </w:rPr>
    </w:lvl>
    <w:lvl w:ilvl="4" w:tplc="36109010">
      <w:numFmt w:val="bullet"/>
      <w:lvlText w:val="•"/>
      <w:lvlJc w:val="left"/>
      <w:pPr>
        <w:ind w:left="5064" w:hanging="241"/>
      </w:pPr>
      <w:rPr>
        <w:rFonts w:hint="default"/>
      </w:rPr>
    </w:lvl>
    <w:lvl w:ilvl="5" w:tplc="30EACB12">
      <w:numFmt w:val="bullet"/>
      <w:lvlText w:val="•"/>
      <w:lvlJc w:val="left"/>
      <w:pPr>
        <w:ind w:left="6050" w:hanging="241"/>
      </w:pPr>
      <w:rPr>
        <w:rFonts w:hint="default"/>
      </w:rPr>
    </w:lvl>
    <w:lvl w:ilvl="6" w:tplc="1E68DA02">
      <w:numFmt w:val="bullet"/>
      <w:lvlText w:val="•"/>
      <w:lvlJc w:val="left"/>
      <w:pPr>
        <w:ind w:left="7036" w:hanging="241"/>
      </w:pPr>
      <w:rPr>
        <w:rFonts w:hint="default"/>
      </w:rPr>
    </w:lvl>
    <w:lvl w:ilvl="7" w:tplc="150E3BD8">
      <w:numFmt w:val="bullet"/>
      <w:lvlText w:val="•"/>
      <w:lvlJc w:val="left"/>
      <w:pPr>
        <w:ind w:left="8022" w:hanging="241"/>
      </w:pPr>
      <w:rPr>
        <w:rFonts w:hint="default"/>
      </w:rPr>
    </w:lvl>
    <w:lvl w:ilvl="8" w:tplc="396429AC">
      <w:numFmt w:val="bullet"/>
      <w:lvlText w:val="•"/>
      <w:lvlJc w:val="left"/>
      <w:pPr>
        <w:ind w:left="9008" w:hanging="241"/>
      </w:pPr>
      <w:rPr>
        <w:rFonts w:hint="default"/>
      </w:rPr>
    </w:lvl>
  </w:abstractNum>
  <w:abstractNum w:abstractNumId="21" w15:restartNumberingAfterBreak="0">
    <w:nsid w:val="52710E7F"/>
    <w:multiLevelType w:val="hybridMultilevel"/>
    <w:tmpl w:val="3FC8645C"/>
    <w:lvl w:ilvl="0" w:tplc="58CE6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DC1CA6"/>
    <w:multiLevelType w:val="hybridMultilevel"/>
    <w:tmpl w:val="A5843A48"/>
    <w:lvl w:ilvl="0" w:tplc="6974DD42">
      <w:start w:val="4"/>
      <w:numFmt w:val="decimal"/>
      <w:lvlText w:val="%1)"/>
      <w:lvlJc w:val="left"/>
      <w:pPr>
        <w:ind w:left="911" w:hanging="120"/>
        <w:jc w:val="left"/>
      </w:pPr>
      <w:rPr>
        <w:rFonts w:hint="default"/>
        <w:spacing w:val="-35"/>
        <w:w w:val="103"/>
        <w:position w:val="2"/>
      </w:rPr>
    </w:lvl>
    <w:lvl w:ilvl="1" w:tplc="DAAA285A">
      <w:numFmt w:val="bullet"/>
      <w:lvlText w:val="•"/>
      <w:lvlJc w:val="left"/>
      <w:pPr>
        <w:ind w:left="1402" w:hanging="120"/>
      </w:pPr>
      <w:rPr>
        <w:rFonts w:hint="default"/>
      </w:rPr>
    </w:lvl>
    <w:lvl w:ilvl="2" w:tplc="5EA09B60">
      <w:numFmt w:val="bullet"/>
      <w:lvlText w:val="•"/>
      <w:lvlJc w:val="left"/>
      <w:pPr>
        <w:ind w:left="1884" w:hanging="120"/>
      </w:pPr>
      <w:rPr>
        <w:rFonts w:hint="default"/>
      </w:rPr>
    </w:lvl>
    <w:lvl w:ilvl="3" w:tplc="2C763A2A">
      <w:numFmt w:val="bullet"/>
      <w:lvlText w:val="•"/>
      <w:lvlJc w:val="left"/>
      <w:pPr>
        <w:ind w:left="2367" w:hanging="120"/>
      </w:pPr>
      <w:rPr>
        <w:rFonts w:hint="default"/>
      </w:rPr>
    </w:lvl>
    <w:lvl w:ilvl="4" w:tplc="BC1E7E3A">
      <w:numFmt w:val="bullet"/>
      <w:lvlText w:val="•"/>
      <w:lvlJc w:val="left"/>
      <w:pPr>
        <w:ind w:left="2849" w:hanging="120"/>
      </w:pPr>
      <w:rPr>
        <w:rFonts w:hint="default"/>
      </w:rPr>
    </w:lvl>
    <w:lvl w:ilvl="5" w:tplc="FC0CED2A">
      <w:numFmt w:val="bullet"/>
      <w:lvlText w:val="•"/>
      <w:lvlJc w:val="left"/>
      <w:pPr>
        <w:ind w:left="3332" w:hanging="120"/>
      </w:pPr>
      <w:rPr>
        <w:rFonts w:hint="default"/>
      </w:rPr>
    </w:lvl>
    <w:lvl w:ilvl="6" w:tplc="00AC434A">
      <w:numFmt w:val="bullet"/>
      <w:lvlText w:val="•"/>
      <w:lvlJc w:val="left"/>
      <w:pPr>
        <w:ind w:left="3814" w:hanging="120"/>
      </w:pPr>
      <w:rPr>
        <w:rFonts w:hint="default"/>
      </w:rPr>
    </w:lvl>
    <w:lvl w:ilvl="7" w:tplc="C1BE2718">
      <w:numFmt w:val="bullet"/>
      <w:lvlText w:val="•"/>
      <w:lvlJc w:val="left"/>
      <w:pPr>
        <w:ind w:left="4297" w:hanging="120"/>
      </w:pPr>
      <w:rPr>
        <w:rFonts w:hint="default"/>
      </w:rPr>
    </w:lvl>
    <w:lvl w:ilvl="8" w:tplc="1AEC3612">
      <w:numFmt w:val="bullet"/>
      <w:lvlText w:val="•"/>
      <w:lvlJc w:val="left"/>
      <w:pPr>
        <w:ind w:left="4779" w:hanging="120"/>
      </w:pPr>
      <w:rPr>
        <w:rFonts w:hint="default"/>
      </w:rPr>
    </w:lvl>
  </w:abstractNum>
  <w:abstractNum w:abstractNumId="23" w15:restartNumberingAfterBreak="0">
    <w:nsid w:val="62F526D5"/>
    <w:multiLevelType w:val="hybridMultilevel"/>
    <w:tmpl w:val="E9DE873A"/>
    <w:lvl w:ilvl="0" w:tplc="4AA050C6">
      <w:start w:val="1"/>
      <w:numFmt w:val="decimal"/>
      <w:lvlText w:val="%1."/>
      <w:lvlJc w:val="left"/>
      <w:pPr>
        <w:ind w:left="288" w:hanging="210"/>
        <w:jc w:val="right"/>
      </w:pPr>
      <w:rPr>
        <w:rFonts w:hint="default"/>
        <w:spacing w:val="-1"/>
        <w:w w:val="102"/>
      </w:rPr>
    </w:lvl>
    <w:lvl w:ilvl="1" w:tplc="3DBCC258">
      <w:numFmt w:val="bullet"/>
      <w:lvlText w:val="•"/>
      <w:lvlJc w:val="left"/>
      <w:pPr>
        <w:ind w:left="771" w:hanging="210"/>
      </w:pPr>
      <w:rPr>
        <w:rFonts w:hint="default"/>
      </w:rPr>
    </w:lvl>
    <w:lvl w:ilvl="2" w:tplc="64F446BC">
      <w:numFmt w:val="bullet"/>
      <w:lvlText w:val="•"/>
      <w:lvlJc w:val="left"/>
      <w:pPr>
        <w:ind w:left="1262" w:hanging="210"/>
      </w:pPr>
      <w:rPr>
        <w:rFonts w:hint="default"/>
      </w:rPr>
    </w:lvl>
    <w:lvl w:ilvl="3" w:tplc="2A103574">
      <w:numFmt w:val="bullet"/>
      <w:lvlText w:val="•"/>
      <w:lvlJc w:val="left"/>
      <w:pPr>
        <w:ind w:left="1754" w:hanging="210"/>
      </w:pPr>
      <w:rPr>
        <w:rFonts w:hint="default"/>
      </w:rPr>
    </w:lvl>
    <w:lvl w:ilvl="4" w:tplc="311C4734">
      <w:numFmt w:val="bullet"/>
      <w:lvlText w:val="•"/>
      <w:lvlJc w:val="left"/>
      <w:pPr>
        <w:ind w:left="2245" w:hanging="210"/>
      </w:pPr>
      <w:rPr>
        <w:rFonts w:hint="default"/>
      </w:rPr>
    </w:lvl>
    <w:lvl w:ilvl="5" w:tplc="EDC0A068">
      <w:numFmt w:val="bullet"/>
      <w:lvlText w:val="•"/>
      <w:lvlJc w:val="left"/>
      <w:pPr>
        <w:ind w:left="2737" w:hanging="210"/>
      </w:pPr>
      <w:rPr>
        <w:rFonts w:hint="default"/>
      </w:rPr>
    </w:lvl>
    <w:lvl w:ilvl="6" w:tplc="21680884">
      <w:numFmt w:val="bullet"/>
      <w:lvlText w:val="•"/>
      <w:lvlJc w:val="left"/>
      <w:pPr>
        <w:ind w:left="3228" w:hanging="210"/>
      </w:pPr>
      <w:rPr>
        <w:rFonts w:hint="default"/>
      </w:rPr>
    </w:lvl>
    <w:lvl w:ilvl="7" w:tplc="03C85FA0">
      <w:numFmt w:val="bullet"/>
      <w:lvlText w:val="•"/>
      <w:lvlJc w:val="left"/>
      <w:pPr>
        <w:ind w:left="3719" w:hanging="210"/>
      </w:pPr>
      <w:rPr>
        <w:rFonts w:hint="default"/>
      </w:rPr>
    </w:lvl>
    <w:lvl w:ilvl="8" w:tplc="1C3A54CA">
      <w:numFmt w:val="bullet"/>
      <w:lvlText w:val="•"/>
      <w:lvlJc w:val="left"/>
      <w:pPr>
        <w:ind w:left="4211" w:hanging="210"/>
      </w:pPr>
      <w:rPr>
        <w:rFonts w:hint="default"/>
      </w:rPr>
    </w:lvl>
  </w:abstractNum>
  <w:abstractNum w:abstractNumId="24" w15:restartNumberingAfterBreak="0">
    <w:nsid w:val="7138304D"/>
    <w:multiLevelType w:val="hybridMultilevel"/>
    <w:tmpl w:val="6002BD02"/>
    <w:lvl w:ilvl="0" w:tplc="82DCBDA4">
      <w:numFmt w:val="bullet"/>
      <w:lvlText w:val="-"/>
      <w:lvlJc w:val="left"/>
      <w:pPr>
        <w:ind w:left="1339" w:hanging="277"/>
      </w:pPr>
      <w:rPr>
        <w:rFonts w:hint="default"/>
        <w:w w:val="105"/>
      </w:rPr>
    </w:lvl>
    <w:lvl w:ilvl="1" w:tplc="B3CE82BE">
      <w:numFmt w:val="bullet"/>
      <w:lvlText w:val="•"/>
      <w:lvlJc w:val="left"/>
      <w:pPr>
        <w:ind w:left="2304" w:hanging="277"/>
      </w:pPr>
      <w:rPr>
        <w:rFonts w:hint="default"/>
      </w:rPr>
    </w:lvl>
    <w:lvl w:ilvl="2" w:tplc="2E6A0C80">
      <w:numFmt w:val="bullet"/>
      <w:lvlText w:val="•"/>
      <w:lvlJc w:val="left"/>
      <w:pPr>
        <w:ind w:left="3268" w:hanging="277"/>
      </w:pPr>
      <w:rPr>
        <w:rFonts w:hint="default"/>
      </w:rPr>
    </w:lvl>
    <w:lvl w:ilvl="3" w:tplc="F00452E4">
      <w:numFmt w:val="bullet"/>
      <w:lvlText w:val="•"/>
      <w:lvlJc w:val="left"/>
      <w:pPr>
        <w:ind w:left="4232" w:hanging="277"/>
      </w:pPr>
      <w:rPr>
        <w:rFonts w:hint="default"/>
      </w:rPr>
    </w:lvl>
    <w:lvl w:ilvl="4" w:tplc="5E86B4BA">
      <w:numFmt w:val="bullet"/>
      <w:lvlText w:val="•"/>
      <w:lvlJc w:val="left"/>
      <w:pPr>
        <w:ind w:left="5196" w:hanging="277"/>
      </w:pPr>
      <w:rPr>
        <w:rFonts w:hint="default"/>
      </w:rPr>
    </w:lvl>
    <w:lvl w:ilvl="5" w:tplc="CEECAA2E">
      <w:numFmt w:val="bullet"/>
      <w:lvlText w:val="•"/>
      <w:lvlJc w:val="left"/>
      <w:pPr>
        <w:ind w:left="6160" w:hanging="277"/>
      </w:pPr>
      <w:rPr>
        <w:rFonts w:hint="default"/>
      </w:rPr>
    </w:lvl>
    <w:lvl w:ilvl="6" w:tplc="44B8BE60">
      <w:numFmt w:val="bullet"/>
      <w:lvlText w:val="•"/>
      <w:lvlJc w:val="left"/>
      <w:pPr>
        <w:ind w:left="7124" w:hanging="277"/>
      </w:pPr>
      <w:rPr>
        <w:rFonts w:hint="default"/>
      </w:rPr>
    </w:lvl>
    <w:lvl w:ilvl="7" w:tplc="0AA000AC">
      <w:numFmt w:val="bullet"/>
      <w:lvlText w:val="•"/>
      <w:lvlJc w:val="left"/>
      <w:pPr>
        <w:ind w:left="8088" w:hanging="277"/>
      </w:pPr>
      <w:rPr>
        <w:rFonts w:hint="default"/>
      </w:rPr>
    </w:lvl>
    <w:lvl w:ilvl="8" w:tplc="3C26DB78">
      <w:numFmt w:val="bullet"/>
      <w:lvlText w:val="•"/>
      <w:lvlJc w:val="left"/>
      <w:pPr>
        <w:ind w:left="9052" w:hanging="277"/>
      </w:pPr>
      <w:rPr>
        <w:rFonts w:hint="default"/>
      </w:rPr>
    </w:lvl>
  </w:abstractNum>
  <w:abstractNum w:abstractNumId="25" w15:restartNumberingAfterBreak="0">
    <w:nsid w:val="7BAD7B35"/>
    <w:multiLevelType w:val="hybridMultilevel"/>
    <w:tmpl w:val="E102B218"/>
    <w:lvl w:ilvl="0" w:tplc="C2A6F3BC">
      <w:start w:val="1"/>
      <w:numFmt w:val="lowerLetter"/>
      <w:lvlText w:val="(%1)"/>
      <w:lvlJc w:val="left"/>
      <w:pPr>
        <w:ind w:left="480" w:hanging="242"/>
        <w:jc w:val="right"/>
      </w:pPr>
      <w:rPr>
        <w:rFonts w:hint="default"/>
        <w:spacing w:val="-1"/>
        <w:w w:val="113"/>
      </w:rPr>
    </w:lvl>
    <w:lvl w:ilvl="1" w:tplc="F4029A48">
      <w:numFmt w:val="bullet"/>
      <w:lvlText w:val="•"/>
      <w:lvlJc w:val="left"/>
      <w:pPr>
        <w:ind w:left="881" w:hanging="242"/>
      </w:pPr>
      <w:rPr>
        <w:rFonts w:hint="default"/>
      </w:rPr>
    </w:lvl>
    <w:lvl w:ilvl="2" w:tplc="2C9CE2AE">
      <w:numFmt w:val="bullet"/>
      <w:lvlText w:val="•"/>
      <w:lvlJc w:val="left"/>
      <w:pPr>
        <w:ind w:left="1283" w:hanging="242"/>
      </w:pPr>
      <w:rPr>
        <w:rFonts w:hint="default"/>
      </w:rPr>
    </w:lvl>
    <w:lvl w:ilvl="3" w:tplc="CB5ADE84">
      <w:numFmt w:val="bullet"/>
      <w:lvlText w:val="•"/>
      <w:lvlJc w:val="left"/>
      <w:pPr>
        <w:ind w:left="1685" w:hanging="242"/>
      </w:pPr>
      <w:rPr>
        <w:rFonts w:hint="default"/>
      </w:rPr>
    </w:lvl>
    <w:lvl w:ilvl="4" w:tplc="310ABB8A">
      <w:numFmt w:val="bullet"/>
      <w:lvlText w:val="•"/>
      <w:lvlJc w:val="left"/>
      <w:pPr>
        <w:ind w:left="2086" w:hanging="242"/>
      </w:pPr>
      <w:rPr>
        <w:rFonts w:hint="default"/>
      </w:rPr>
    </w:lvl>
    <w:lvl w:ilvl="5" w:tplc="182A543A">
      <w:numFmt w:val="bullet"/>
      <w:lvlText w:val="•"/>
      <w:lvlJc w:val="left"/>
      <w:pPr>
        <w:ind w:left="2488" w:hanging="242"/>
      </w:pPr>
      <w:rPr>
        <w:rFonts w:hint="default"/>
      </w:rPr>
    </w:lvl>
    <w:lvl w:ilvl="6" w:tplc="C5700D2A">
      <w:numFmt w:val="bullet"/>
      <w:lvlText w:val="•"/>
      <w:lvlJc w:val="left"/>
      <w:pPr>
        <w:ind w:left="2889" w:hanging="242"/>
      </w:pPr>
      <w:rPr>
        <w:rFonts w:hint="default"/>
      </w:rPr>
    </w:lvl>
    <w:lvl w:ilvl="7" w:tplc="886CFA20">
      <w:numFmt w:val="bullet"/>
      <w:lvlText w:val="•"/>
      <w:lvlJc w:val="left"/>
      <w:pPr>
        <w:ind w:left="3291" w:hanging="242"/>
      </w:pPr>
      <w:rPr>
        <w:rFonts w:hint="default"/>
      </w:rPr>
    </w:lvl>
    <w:lvl w:ilvl="8" w:tplc="4D52C552">
      <w:numFmt w:val="bullet"/>
      <w:lvlText w:val="•"/>
      <w:lvlJc w:val="left"/>
      <w:pPr>
        <w:ind w:left="3693" w:hanging="242"/>
      </w:pPr>
      <w:rPr>
        <w:rFonts w:hint="default"/>
      </w:rPr>
    </w:lvl>
  </w:abstractNum>
  <w:abstractNum w:abstractNumId="26" w15:restartNumberingAfterBreak="0">
    <w:nsid w:val="7ED44D14"/>
    <w:multiLevelType w:val="hybridMultilevel"/>
    <w:tmpl w:val="5EBE3B96"/>
    <w:lvl w:ilvl="0" w:tplc="7C622916">
      <w:start w:val="3"/>
      <w:numFmt w:val="decimal"/>
      <w:lvlText w:val="%1)"/>
      <w:lvlJc w:val="left"/>
      <w:pPr>
        <w:ind w:left="1243" w:hanging="197"/>
        <w:jc w:val="left"/>
      </w:pPr>
      <w:rPr>
        <w:rFonts w:hint="default"/>
        <w:spacing w:val="-1"/>
        <w:w w:val="105"/>
      </w:rPr>
    </w:lvl>
    <w:lvl w:ilvl="1" w:tplc="8B3260E6">
      <w:numFmt w:val="bullet"/>
      <w:lvlText w:val="•"/>
      <w:lvlJc w:val="left"/>
      <w:pPr>
        <w:ind w:left="2214" w:hanging="197"/>
      </w:pPr>
      <w:rPr>
        <w:rFonts w:hint="default"/>
      </w:rPr>
    </w:lvl>
    <w:lvl w:ilvl="2" w:tplc="EE76A954">
      <w:numFmt w:val="bullet"/>
      <w:lvlText w:val="•"/>
      <w:lvlJc w:val="left"/>
      <w:pPr>
        <w:ind w:left="3188" w:hanging="197"/>
      </w:pPr>
      <w:rPr>
        <w:rFonts w:hint="default"/>
      </w:rPr>
    </w:lvl>
    <w:lvl w:ilvl="3" w:tplc="94BC9B64">
      <w:numFmt w:val="bullet"/>
      <w:lvlText w:val="•"/>
      <w:lvlJc w:val="left"/>
      <w:pPr>
        <w:ind w:left="4162" w:hanging="197"/>
      </w:pPr>
      <w:rPr>
        <w:rFonts w:hint="default"/>
      </w:rPr>
    </w:lvl>
    <w:lvl w:ilvl="4" w:tplc="E3803BA2">
      <w:numFmt w:val="bullet"/>
      <w:lvlText w:val="•"/>
      <w:lvlJc w:val="left"/>
      <w:pPr>
        <w:ind w:left="5136" w:hanging="197"/>
      </w:pPr>
      <w:rPr>
        <w:rFonts w:hint="default"/>
      </w:rPr>
    </w:lvl>
    <w:lvl w:ilvl="5" w:tplc="280CC046">
      <w:numFmt w:val="bullet"/>
      <w:lvlText w:val="•"/>
      <w:lvlJc w:val="left"/>
      <w:pPr>
        <w:ind w:left="6110" w:hanging="197"/>
      </w:pPr>
      <w:rPr>
        <w:rFonts w:hint="default"/>
      </w:rPr>
    </w:lvl>
    <w:lvl w:ilvl="6" w:tplc="EA26565C">
      <w:numFmt w:val="bullet"/>
      <w:lvlText w:val="•"/>
      <w:lvlJc w:val="left"/>
      <w:pPr>
        <w:ind w:left="7084" w:hanging="197"/>
      </w:pPr>
      <w:rPr>
        <w:rFonts w:hint="default"/>
      </w:rPr>
    </w:lvl>
    <w:lvl w:ilvl="7" w:tplc="6E5418C4">
      <w:numFmt w:val="bullet"/>
      <w:lvlText w:val="•"/>
      <w:lvlJc w:val="left"/>
      <w:pPr>
        <w:ind w:left="8058" w:hanging="197"/>
      </w:pPr>
      <w:rPr>
        <w:rFonts w:hint="default"/>
      </w:rPr>
    </w:lvl>
    <w:lvl w:ilvl="8" w:tplc="6A9EB45C">
      <w:numFmt w:val="bullet"/>
      <w:lvlText w:val="•"/>
      <w:lvlJc w:val="left"/>
      <w:pPr>
        <w:ind w:left="9032" w:hanging="197"/>
      </w:pPr>
      <w:rPr>
        <w:rFonts w:hint="default"/>
      </w:rPr>
    </w:lvl>
  </w:abstractNum>
  <w:num w:numId="1">
    <w:abstractNumId w:val="12"/>
  </w:num>
  <w:num w:numId="2">
    <w:abstractNumId w:val="9"/>
  </w:num>
  <w:num w:numId="3">
    <w:abstractNumId w:val="8"/>
  </w:num>
  <w:num w:numId="4">
    <w:abstractNumId w:val="10"/>
  </w:num>
  <w:num w:numId="5">
    <w:abstractNumId w:val="15"/>
  </w:num>
  <w:num w:numId="6">
    <w:abstractNumId w:val="5"/>
  </w:num>
  <w:num w:numId="7">
    <w:abstractNumId w:val="0"/>
  </w:num>
  <w:num w:numId="8">
    <w:abstractNumId w:val="23"/>
  </w:num>
  <w:num w:numId="9">
    <w:abstractNumId w:val="4"/>
  </w:num>
  <w:num w:numId="10">
    <w:abstractNumId w:val="17"/>
  </w:num>
  <w:num w:numId="11">
    <w:abstractNumId w:val="7"/>
  </w:num>
  <w:num w:numId="12">
    <w:abstractNumId w:val="2"/>
  </w:num>
  <w:num w:numId="13">
    <w:abstractNumId w:val="25"/>
  </w:num>
  <w:num w:numId="14">
    <w:abstractNumId w:val="13"/>
  </w:num>
  <w:num w:numId="15">
    <w:abstractNumId w:val="20"/>
  </w:num>
  <w:num w:numId="16">
    <w:abstractNumId w:val="26"/>
  </w:num>
  <w:num w:numId="17">
    <w:abstractNumId w:val="24"/>
  </w:num>
  <w:num w:numId="18">
    <w:abstractNumId w:val="6"/>
  </w:num>
  <w:num w:numId="19">
    <w:abstractNumId w:val="18"/>
  </w:num>
  <w:num w:numId="20">
    <w:abstractNumId w:val="22"/>
  </w:num>
  <w:num w:numId="21">
    <w:abstractNumId w:val="19"/>
  </w:num>
  <w:num w:numId="22">
    <w:abstractNumId w:val="11"/>
  </w:num>
  <w:num w:numId="23">
    <w:abstractNumId w:val="3"/>
  </w:num>
  <w:num w:numId="24">
    <w:abstractNumId w:val="16"/>
  </w:num>
  <w:num w:numId="25">
    <w:abstractNumId w:val="21"/>
  </w:num>
  <w:num w:numId="26">
    <w:abstractNumId w:val="1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drawingGridHorizontalSpacing w:val="110"/>
  <w:displayHorizontalDrawingGridEvery w:val="2"/>
  <w:characterSpacingControl w:val="doNotCompress"/>
  <w:hdrShapeDefaults>
    <o:shapedefaults v:ext="edit" spidmax="6205"/>
    <o:shapelayout v:ext="edit">
      <o:idmap v:ext="edit" data="6"/>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715A6"/>
    <w:rsid w:val="00044C74"/>
    <w:rsid w:val="0005501F"/>
    <w:rsid w:val="00064C35"/>
    <w:rsid w:val="00071E61"/>
    <w:rsid w:val="00090F23"/>
    <w:rsid w:val="000C0839"/>
    <w:rsid w:val="000C7B0E"/>
    <w:rsid w:val="001465B0"/>
    <w:rsid w:val="001703AD"/>
    <w:rsid w:val="0017672F"/>
    <w:rsid w:val="00193431"/>
    <w:rsid w:val="0019717A"/>
    <w:rsid w:val="001A73FE"/>
    <w:rsid w:val="001B15AA"/>
    <w:rsid w:val="001C0CD1"/>
    <w:rsid w:val="001D12BF"/>
    <w:rsid w:val="001E211B"/>
    <w:rsid w:val="001E341A"/>
    <w:rsid w:val="001E6000"/>
    <w:rsid w:val="00202F42"/>
    <w:rsid w:val="002032F0"/>
    <w:rsid w:val="00215CC2"/>
    <w:rsid w:val="00217863"/>
    <w:rsid w:val="00217BC0"/>
    <w:rsid w:val="00233B4F"/>
    <w:rsid w:val="00236551"/>
    <w:rsid w:val="00253A06"/>
    <w:rsid w:val="00254666"/>
    <w:rsid w:val="00275875"/>
    <w:rsid w:val="002945A2"/>
    <w:rsid w:val="002B7EA3"/>
    <w:rsid w:val="002E43B6"/>
    <w:rsid w:val="002E681C"/>
    <w:rsid w:val="00361D37"/>
    <w:rsid w:val="00361F6B"/>
    <w:rsid w:val="00367E89"/>
    <w:rsid w:val="00377EB8"/>
    <w:rsid w:val="00382092"/>
    <w:rsid w:val="003853EE"/>
    <w:rsid w:val="003A27D8"/>
    <w:rsid w:val="003F36BB"/>
    <w:rsid w:val="00403E70"/>
    <w:rsid w:val="00422F3C"/>
    <w:rsid w:val="00423555"/>
    <w:rsid w:val="00431B9F"/>
    <w:rsid w:val="00463E6D"/>
    <w:rsid w:val="00477B2E"/>
    <w:rsid w:val="004829E7"/>
    <w:rsid w:val="00494E51"/>
    <w:rsid w:val="004A2520"/>
    <w:rsid w:val="004B5231"/>
    <w:rsid w:val="004C36BA"/>
    <w:rsid w:val="004F0B72"/>
    <w:rsid w:val="00503BFD"/>
    <w:rsid w:val="00506ABE"/>
    <w:rsid w:val="00525730"/>
    <w:rsid w:val="00543544"/>
    <w:rsid w:val="00563872"/>
    <w:rsid w:val="00571E26"/>
    <w:rsid w:val="00575E15"/>
    <w:rsid w:val="005822A6"/>
    <w:rsid w:val="005A09FD"/>
    <w:rsid w:val="005E1B60"/>
    <w:rsid w:val="00622D36"/>
    <w:rsid w:val="00625E97"/>
    <w:rsid w:val="006278A0"/>
    <w:rsid w:val="00661E96"/>
    <w:rsid w:val="00663584"/>
    <w:rsid w:val="006A5D33"/>
    <w:rsid w:val="006E02CD"/>
    <w:rsid w:val="006E1F92"/>
    <w:rsid w:val="006F2AE1"/>
    <w:rsid w:val="00706FB4"/>
    <w:rsid w:val="0071705A"/>
    <w:rsid w:val="00721056"/>
    <w:rsid w:val="0073116E"/>
    <w:rsid w:val="00732F06"/>
    <w:rsid w:val="00754AF7"/>
    <w:rsid w:val="0077666C"/>
    <w:rsid w:val="007A5414"/>
    <w:rsid w:val="007A63FF"/>
    <w:rsid w:val="007E7473"/>
    <w:rsid w:val="007F42C3"/>
    <w:rsid w:val="00802EB4"/>
    <w:rsid w:val="00814280"/>
    <w:rsid w:val="00841D6F"/>
    <w:rsid w:val="00874EE6"/>
    <w:rsid w:val="0088533E"/>
    <w:rsid w:val="008976C7"/>
    <w:rsid w:val="008B4AB5"/>
    <w:rsid w:val="008C03FC"/>
    <w:rsid w:val="008D5C09"/>
    <w:rsid w:val="008E3803"/>
    <w:rsid w:val="008E6BF6"/>
    <w:rsid w:val="008F692C"/>
    <w:rsid w:val="00904A98"/>
    <w:rsid w:val="00911228"/>
    <w:rsid w:val="00913D16"/>
    <w:rsid w:val="0094563F"/>
    <w:rsid w:val="00947073"/>
    <w:rsid w:val="0095725E"/>
    <w:rsid w:val="0096703E"/>
    <w:rsid w:val="0099521B"/>
    <w:rsid w:val="00997ED6"/>
    <w:rsid w:val="009C31C8"/>
    <w:rsid w:val="009D7827"/>
    <w:rsid w:val="009E129B"/>
    <w:rsid w:val="00A02265"/>
    <w:rsid w:val="00A07097"/>
    <w:rsid w:val="00A156FD"/>
    <w:rsid w:val="00A163BC"/>
    <w:rsid w:val="00A20500"/>
    <w:rsid w:val="00A518FF"/>
    <w:rsid w:val="00A525CD"/>
    <w:rsid w:val="00A73E0F"/>
    <w:rsid w:val="00A7683D"/>
    <w:rsid w:val="00A838F1"/>
    <w:rsid w:val="00A877F6"/>
    <w:rsid w:val="00A87F9B"/>
    <w:rsid w:val="00A92B45"/>
    <w:rsid w:val="00AA5740"/>
    <w:rsid w:val="00AB1FD2"/>
    <w:rsid w:val="00AC5ED8"/>
    <w:rsid w:val="00B347E1"/>
    <w:rsid w:val="00B66492"/>
    <w:rsid w:val="00B94B46"/>
    <w:rsid w:val="00BC387B"/>
    <w:rsid w:val="00BD1FC0"/>
    <w:rsid w:val="00BE409B"/>
    <w:rsid w:val="00BE6A5B"/>
    <w:rsid w:val="00C10F68"/>
    <w:rsid w:val="00C20DC6"/>
    <w:rsid w:val="00C22EBF"/>
    <w:rsid w:val="00C66E9F"/>
    <w:rsid w:val="00C744F3"/>
    <w:rsid w:val="00C925E2"/>
    <w:rsid w:val="00C9456E"/>
    <w:rsid w:val="00C957E5"/>
    <w:rsid w:val="00CC231E"/>
    <w:rsid w:val="00CF23FA"/>
    <w:rsid w:val="00D148DA"/>
    <w:rsid w:val="00D154AC"/>
    <w:rsid w:val="00D27F11"/>
    <w:rsid w:val="00D33394"/>
    <w:rsid w:val="00D34837"/>
    <w:rsid w:val="00D512B0"/>
    <w:rsid w:val="00D5671A"/>
    <w:rsid w:val="00D62D13"/>
    <w:rsid w:val="00D631C8"/>
    <w:rsid w:val="00D75B4B"/>
    <w:rsid w:val="00D81BCA"/>
    <w:rsid w:val="00D8374D"/>
    <w:rsid w:val="00D93EB5"/>
    <w:rsid w:val="00DC4238"/>
    <w:rsid w:val="00DE4EE9"/>
    <w:rsid w:val="00DE7661"/>
    <w:rsid w:val="00DF02E0"/>
    <w:rsid w:val="00DF2120"/>
    <w:rsid w:val="00DF434F"/>
    <w:rsid w:val="00E15A0F"/>
    <w:rsid w:val="00E50032"/>
    <w:rsid w:val="00E715A6"/>
    <w:rsid w:val="00E77877"/>
    <w:rsid w:val="00EC5657"/>
    <w:rsid w:val="00EC6834"/>
    <w:rsid w:val="00ED165B"/>
    <w:rsid w:val="00EF0AC1"/>
    <w:rsid w:val="00F0346F"/>
    <w:rsid w:val="00F1226A"/>
    <w:rsid w:val="00F36C52"/>
    <w:rsid w:val="00F37E24"/>
    <w:rsid w:val="00F576AB"/>
    <w:rsid w:val="00F93C80"/>
    <w:rsid w:val="00FA2743"/>
    <w:rsid w:val="00FA4723"/>
    <w:rsid w:val="00FB344C"/>
    <w:rsid w:val="00FB5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05"/>
    <o:shapelayout v:ext="edit">
      <o:idmap v:ext="edit" data="1"/>
    </o:shapelayout>
  </w:shapeDefaults>
  <w:decimalSymbol w:val="."/>
  <w:listSeparator w:val=","/>
  <w14:docId w14:val="06CA66EE"/>
  <w15:docId w15:val="{6DCE1154-E444-4BA1-9666-3E76DFDE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444" w:lineRule="exact"/>
      <w:ind w:left="723"/>
      <w:outlineLvl w:val="0"/>
    </w:pPr>
    <w:rPr>
      <w:rFonts w:ascii="Courier New" w:eastAsia="Courier New" w:hAnsi="Courier New" w:cs="Courier New"/>
      <w:sz w:val="48"/>
      <w:szCs w:val="48"/>
    </w:rPr>
  </w:style>
  <w:style w:type="paragraph" w:styleId="Heading2">
    <w:name w:val="heading 2"/>
    <w:basedOn w:val="Normal"/>
    <w:uiPriority w:val="9"/>
    <w:unhideWhenUsed/>
    <w:qFormat/>
    <w:pPr>
      <w:spacing w:line="354" w:lineRule="exact"/>
      <w:ind w:left="113"/>
      <w:outlineLvl w:val="1"/>
    </w:pPr>
    <w:rPr>
      <w:b/>
      <w:bCs/>
      <w:sz w:val="33"/>
      <w:szCs w:val="33"/>
    </w:rPr>
  </w:style>
  <w:style w:type="paragraph" w:styleId="Heading3">
    <w:name w:val="heading 3"/>
    <w:basedOn w:val="Normal"/>
    <w:uiPriority w:val="9"/>
    <w:unhideWhenUsed/>
    <w:qFormat/>
    <w:pPr>
      <w:spacing w:line="411" w:lineRule="exact"/>
      <w:ind w:left="137"/>
      <w:outlineLvl w:val="2"/>
    </w:pPr>
    <w:rPr>
      <w:sz w:val="33"/>
      <w:szCs w:val="33"/>
    </w:rPr>
  </w:style>
  <w:style w:type="paragraph" w:styleId="Heading4">
    <w:name w:val="heading 4"/>
    <w:basedOn w:val="Normal"/>
    <w:uiPriority w:val="9"/>
    <w:unhideWhenUsed/>
    <w:qFormat/>
    <w:pPr>
      <w:spacing w:before="6"/>
      <w:ind w:left="20"/>
      <w:outlineLvl w:val="3"/>
    </w:pPr>
    <w:rPr>
      <w:b/>
      <w:bCs/>
      <w:sz w:val="32"/>
      <w:szCs w:val="32"/>
    </w:rPr>
  </w:style>
  <w:style w:type="paragraph" w:styleId="Heading5">
    <w:name w:val="heading 5"/>
    <w:basedOn w:val="Normal"/>
    <w:uiPriority w:val="9"/>
    <w:unhideWhenUsed/>
    <w:qFormat/>
    <w:pPr>
      <w:spacing w:before="63"/>
      <w:outlineLvl w:val="4"/>
    </w:pPr>
    <w:rPr>
      <w:b/>
      <w:bCs/>
      <w:sz w:val="29"/>
      <w:szCs w:val="29"/>
    </w:rPr>
  </w:style>
  <w:style w:type="paragraph" w:styleId="Heading6">
    <w:name w:val="heading 6"/>
    <w:basedOn w:val="Normal"/>
    <w:uiPriority w:val="9"/>
    <w:unhideWhenUsed/>
    <w:qFormat/>
    <w:pPr>
      <w:jc w:val="center"/>
      <w:outlineLvl w:val="5"/>
    </w:pPr>
    <w:rPr>
      <w:rFonts w:ascii="Arial" w:eastAsia="Arial" w:hAnsi="Arial" w:cs="Arial"/>
      <w:sz w:val="27"/>
      <w:szCs w:val="27"/>
    </w:rPr>
  </w:style>
  <w:style w:type="paragraph" w:styleId="Heading7">
    <w:name w:val="heading 7"/>
    <w:basedOn w:val="Normal"/>
    <w:uiPriority w:val="1"/>
    <w:qFormat/>
    <w:pPr>
      <w:outlineLvl w:val="6"/>
    </w:pPr>
    <w:rPr>
      <w:rFonts w:ascii="Arial" w:eastAsia="Arial" w:hAnsi="Arial" w:cs="Arial"/>
      <w:sz w:val="26"/>
      <w:szCs w:val="26"/>
    </w:rPr>
  </w:style>
  <w:style w:type="paragraph" w:styleId="Heading8">
    <w:name w:val="heading 8"/>
    <w:basedOn w:val="Normal"/>
    <w:uiPriority w:val="1"/>
    <w:qFormat/>
    <w:pPr>
      <w:ind w:left="20"/>
      <w:outlineLvl w:val="7"/>
    </w:pPr>
    <w:rPr>
      <w:sz w:val="25"/>
      <w:szCs w:val="25"/>
    </w:rPr>
  </w:style>
  <w:style w:type="paragraph" w:styleId="Heading9">
    <w:name w:val="heading 9"/>
    <w:basedOn w:val="Normal"/>
    <w:uiPriority w:val="1"/>
    <w:qFormat/>
    <w:pPr>
      <w:ind w:left="351"/>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7"/>
      <w:szCs w:val="17"/>
    </w:rPr>
  </w:style>
  <w:style w:type="paragraph" w:styleId="ListParagraph">
    <w:name w:val="List Paragraph"/>
    <w:basedOn w:val="Normal"/>
    <w:uiPriority w:val="34"/>
    <w:qFormat/>
    <w:pPr>
      <w:ind w:left="47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22D36"/>
    <w:pPr>
      <w:tabs>
        <w:tab w:val="center" w:pos="4680"/>
        <w:tab w:val="right" w:pos="9360"/>
      </w:tabs>
    </w:pPr>
  </w:style>
  <w:style w:type="character" w:customStyle="1" w:styleId="HeaderChar">
    <w:name w:val="Header Char"/>
    <w:basedOn w:val="DefaultParagraphFont"/>
    <w:link w:val="Header"/>
    <w:uiPriority w:val="99"/>
    <w:rsid w:val="00622D36"/>
    <w:rPr>
      <w:rFonts w:ascii="Times New Roman" w:eastAsia="Times New Roman" w:hAnsi="Times New Roman" w:cs="Times New Roman"/>
    </w:rPr>
  </w:style>
  <w:style w:type="paragraph" w:styleId="Footer">
    <w:name w:val="footer"/>
    <w:basedOn w:val="Normal"/>
    <w:link w:val="FooterChar"/>
    <w:uiPriority w:val="99"/>
    <w:unhideWhenUsed/>
    <w:rsid w:val="00622D36"/>
    <w:pPr>
      <w:tabs>
        <w:tab w:val="center" w:pos="4680"/>
        <w:tab w:val="right" w:pos="9360"/>
      </w:tabs>
    </w:pPr>
  </w:style>
  <w:style w:type="character" w:customStyle="1" w:styleId="FooterChar">
    <w:name w:val="Footer Char"/>
    <w:basedOn w:val="DefaultParagraphFont"/>
    <w:link w:val="Footer"/>
    <w:uiPriority w:val="99"/>
    <w:rsid w:val="00622D36"/>
    <w:rPr>
      <w:rFonts w:ascii="Times New Roman" w:eastAsia="Times New Roman" w:hAnsi="Times New Roman" w:cs="Times New Roman"/>
    </w:rPr>
  </w:style>
  <w:style w:type="table" w:styleId="TableGrid">
    <w:name w:val="Table Grid"/>
    <w:basedOn w:val="TableNormal"/>
    <w:uiPriority w:val="39"/>
    <w:rsid w:val="00D81BC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61D37"/>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827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pto.gov/web/patents/ifw/"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footer" Target="footer6.xml"/><Relationship Id="rId47" Type="http://schemas.openxmlformats.org/officeDocument/2006/relationships/header" Target="header21.xml"/><Relationship Id="rId50" Type="http://schemas.openxmlformats.org/officeDocument/2006/relationships/footer" Target="footer8.xml"/><Relationship Id="rId55" Type="http://schemas.openxmlformats.org/officeDocument/2006/relationships/header" Target="header2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mailto:patentpractice@uspto.gov"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header" Target="header28.xml"/><Relationship Id="rId8" Type="http://schemas.openxmlformats.org/officeDocument/2006/relationships/header" Target="header2.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7.xml"/><Relationship Id="rId59" Type="http://schemas.openxmlformats.org/officeDocument/2006/relationships/header" Target="header30.xml"/><Relationship Id="rId20" Type="http://schemas.openxmlformats.org/officeDocument/2006/relationships/image" Target="media/image7.jpeg"/><Relationship Id="rId41" Type="http://schemas.openxmlformats.org/officeDocument/2006/relationships/header" Target="header17.xml"/><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header" Target="header23.xml"/><Relationship Id="rId57" Type="http://schemas.openxmlformats.org/officeDocument/2006/relationships/header" Target="header29.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eader" Target="header19.xml"/><Relationship Id="rId52" Type="http://schemas.openxmlformats.org/officeDocument/2006/relationships/header" Target="header25.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55</Pages>
  <Words>13874</Words>
  <Characters>79086</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Day Two Problems (compiled) (Boot Camp 18 SF).pdf</vt:lpstr>
    </vt:vector>
  </TitlesOfParts>
  <Company/>
  <LinksUpToDate>false</LinksUpToDate>
  <CharactersWithSpaces>92775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Two Problems (compiled) (Boot Camp 18 SF).pdf</dc:title>
  <dc:creator>stong</dc:creator>
  <cp:lastModifiedBy>Stephanie Tong</cp:lastModifiedBy>
  <cp:revision>149</cp:revision>
  <dcterms:created xsi:type="dcterms:W3CDTF">2021-04-16T18:02:00Z</dcterms:created>
  <dcterms:modified xsi:type="dcterms:W3CDTF">2021-05-12T19:38:00Z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Creator">
    <vt:lpwstr>PScript5.dll Version 5.2.2</vt:lpwstr>
  </property>
  <property fmtid="{D5CDD505-2E9C-101B-9397-08002B2CF9AE}" pid="4" name="LastSaved">
    <vt:filetime>2021-04-08T00:00:00Z</vt:filetime>
  </property>
</Properties>
</file>